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7C552" w14:textId="77777777" w:rsidR="00946CC3" w:rsidRPr="00456465" w:rsidRDefault="00DB6BFD">
      <w:pPr>
        <w:jc w:val="center"/>
        <w:rPr>
          <w:rFonts w:ascii="楷体" w:eastAsia="楷体" w:hAnsi="楷体"/>
          <w:b/>
          <w:sz w:val="28"/>
          <w:szCs w:val="28"/>
        </w:rPr>
      </w:pPr>
      <w:r w:rsidRPr="00456465">
        <w:rPr>
          <w:rFonts w:ascii="楷体" w:eastAsia="楷体" w:hAnsi="楷体"/>
          <w:b/>
          <w:sz w:val="28"/>
          <w:szCs w:val="28"/>
        </w:rPr>
        <w:t>大学生理财情况研究报告</w:t>
      </w:r>
    </w:p>
    <w:sdt>
      <w:sdtPr>
        <w:rPr>
          <w:rFonts w:ascii="楷体" w:eastAsia="楷体" w:hAnsi="楷体" w:cs="Times New Roman"/>
          <w:sz w:val="24"/>
        </w:rPr>
        <w:id w:val="147462890"/>
        <w15:color w:val="DBDBDB"/>
        <w:docPartObj>
          <w:docPartGallery w:val="Table of Contents"/>
          <w:docPartUnique/>
        </w:docPartObj>
      </w:sdtPr>
      <w:sdtEndPr>
        <w:rPr>
          <w:b/>
        </w:rPr>
      </w:sdtEndPr>
      <w:sdtContent>
        <w:p w14:paraId="5109BBE6" w14:textId="77777777" w:rsidR="00946CC3" w:rsidRPr="00456465" w:rsidRDefault="00946CC3">
          <w:pPr>
            <w:spacing w:line="360" w:lineRule="auto"/>
            <w:jc w:val="left"/>
            <w:rPr>
              <w:rFonts w:ascii="楷体" w:eastAsia="楷体" w:hAnsi="楷体" w:cs="Times New Roman"/>
              <w:sz w:val="24"/>
            </w:rPr>
          </w:pPr>
        </w:p>
        <w:p w14:paraId="0B0FDFE3" w14:textId="24A83A90" w:rsidR="00456465" w:rsidRPr="00456465" w:rsidRDefault="00DB6BFD" w:rsidP="00456465">
          <w:pPr>
            <w:pStyle w:val="TOC1"/>
            <w:tabs>
              <w:tab w:val="right" w:leader="dot" w:pos="9823"/>
            </w:tabs>
            <w:spacing w:line="360" w:lineRule="auto"/>
            <w:rPr>
              <w:rFonts w:ascii="楷体" w:eastAsia="楷体" w:hAnsi="楷体" w:cstheme="minorBidi"/>
              <w:noProof/>
              <w:kern w:val="2"/>
              <w:sz w:val="21"/>
            </w:rPr>
          </w:pPr>
          <w:r w:rsidRPr="00456465">
            <w:rPr>
              <w:rFonts w:ascii="楷体" w:eastAsia="楷体" w:hAnsi="楷体"/>
              <w:sz w:val="24"/>
              <w:szCs w:val="24"/>
            </w:rPr>
            <w:fldChar w:fldCharType="begin"/>
          </w:r>
          <w:r w:rsidRPr="00456465">
            <w:rPr>
              <w:rFonts w:ascii="楷体" w:eastAsia="楷体" w:hAnsi="楷体"/>
              <w:sz w:val="24"/>
              <w:szCs w:val="24"/>
            </w:rPr>
            <w:instrText xml:space="preserve">TOC \o "1-2" \h \u </w:instrText>
          </w:r>
          <w:r w:rsidRPr="00456465">
            <w:rPr>
              <w:rFonts w:ascii="楷体" w:eastAsia="楷体" w:hAnsi="楷体"/>
              <w:sz w:val="24"/>
              <w:szCs w:val="24"/>
            </w:rPr>
            <w:fldChar w:fldCharType="separate"/>
          </w:r>
          <w:hyperlink w:anchor="_Toc54112641" w:history="1">
            <w:r w:rsidR="00456465" w:rsidRPr="00456465">
              <w:rPr>
                <w:rStyle w:val="ad"/>
                <w:rFonts w:ascii="楷体" w:eastAsia="楷体" w:hAnsi="楷体"/>
                <w:noProof/>
              </w:rPr>
              <w:t>1. 前言</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_Toc54112641 \h </w:instrText>
            </w:r>
            <w:r w:rsidR="00456465" w:rsidRPr="00456465">
              <w:rPr>
                <w:rFonts w:ascii="楷体" w:eastAsia="楷体" w:hAnsi="楷体"/>
                <w:noProof/>
              </w:rPr>
            </w:r>
            <w:r w:rsidR="00456465" w:rsidRPr="00456465">
              <w:rPr>
                <w:rFonts w:ascii="楷体" w:eastAsia="楷体" w:hAnsi="楷体"/>
                <w:noProof/>
              </w:rPr>
              <w:fldChar w:fldCharType="separate"/>
            </w:r>
            <w:r w:rsidR="008D42BA">
              <w:rPr>
                <w:rFonts w:ascii="楷体" w:eastAsia="楷体" w:hAnsi="楷体"/>
                <w:noProof/>
              </w:rPr>
              <w:t>2</w:t>
            </w:r>
            <w:r w:rsidR="00456465" w:rsidRPr="00456465">
              <w:rPr>
                <w:rFonts w:ascii="楷体" w:eastAsia="楷体" w:hAnsi="楷体"/>
                <w:noProof/>
              </w:rPr>
              <w:fldChar w:fldCharType="end"/>
            </w:r>
          </w:hyperlink>
        </w:p>
        <w:p w14:paraId="7B0CC9EC" w14:textId="4CFE5978"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42" w:history="1">
            <w:r w:rsidR="00456465" w:rsidRPr="00456465">
              <w:rPr>
                <w:rStyle w:val="ad"/>
                <w:rFonts w:ascii="楷体" w:eastAsia="楷体" w:hAnsi="楷体"/>
                <w:noProof/>
              </w:rPr>
              <w:t>2. 样本构成基本分析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_Toc54112642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2</w:t>
            </w:r>
            <w:r w:rsidR="00456465" w:rsidRPr="00456465">
              <w:rPr>
                <w:rFonts w:ascii="楷体" w:eastAsia="楷体" w:hAnsi="楷体"/>
                <w:noProof/>
              </w:rPr>
              <w:fldChar w:fldCharType="end"/>
            </w:r>
          </w:hyperlink>
        </w:p>
        <w:p w14:paraId="34AB675C" w14:textId="7E54FAE6"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43" w:history="1">
            <w:r w:rsidR="00456465" w:rsidRPr="00456465">
              <w:rPr>
                <w:rStyle w:val="ad"/>
                <w:rFonts w:ascii="楷体" w:eastAsia="楷体" w:hAnsi="楷体"/>
                <w:noProof/>
              </w:rPr>
              <w:t>3. 信效度分析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_Toc54112643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3</w:t>
            </w:r>
            <w:r w:rsidR="00456465" w:rsidRPr="00456465">
              <w:rPr>
                <w:rFonts w:ascii="楷体" w:eastAsia="楷体" w:hAnsi="楷体"/>
                <w:noProof/>
              </w:rPr>
              <w:fldChar w:fldCharType="end"/>
            </w:r>
          </w:hyperlink>
        </w:p>
        <w:p w14:paraId="2EA8FB61" w14:textId="1E9C6488"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44" w:history="1">
            <w:r w:rsidR="00456465" w:rsidRPr="00456465">
              <w:rPr>
                <w:rStyle w:val="ad"/>
                <w:rFonts w:ascii="楷体" w:eastAsia="楷体" w:hAnsi="楷体"/>
                <w:noProof/>
              </w:rPr>
              <w:t>4. 大学生理财认知分析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_Toc54112644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3</w:t>
            </w:r>
            <w:r w:rsidR="00456465" w:rsidRPr="00456465">
              <w:rPr>
                <w:rFonts w:ascii="楷体" w:eastAsia="楷体" w:hAnsi="楷体"/>
                <w:noProof/>
              </w:rPr>
              <w:fldChar w:fldCharType="end"/>
            </w:r>
          </w:hyperlink>
        </w:p>
        <w:p w14:paraId="23C0929B" w14:textId="060434D9"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45" w:history="1">
            <w:r w:rsidR="00456465" w:rsidRPr="00456465">
              <w:rPr>
                <w:rStyle w:val="ad"/>
                <w:rFonts w:ascii="楷体" w:eastAsia="楷体" w:hAnsi="楷体"/>
                <w:noProof/>
              </w:rPr>
              <w:t>5. 大学生理财产品使用现状分析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_Toc54112645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4</w:t>
            </w:r>
            <w:r w:rsidR="00456465" w:rsidRPr="00456465">
              <w:rPr>
                <w:rFonts w:ascii="楷体" w:eastAsia="楷体" w:hAnsi="楷体"/>
                <w:noProof/>
              </w:rPr>
              <w:fldChar w:fldCharType="end"/>
            </w:r>
          </w:hyperlink>
        </w:p>
        <w:p w14:paraId="2DC4FA09" w14:textId="01589C46"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46" w:history="1">
            <w:r w:rsidR="00456465" w:rsidRPr="00456465">
              <w:rPr>
                <w:rStyle w:val="ad"/>
                <w:rFonts w:ascii="楷体" w:eastAsia="楷体" w:hAnsi="楷体"/>
                <w:noProof/>
              </w:rPr>
              <w:t>6. 大学生理财偏好分析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_Toc54112646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5</w:t>
            </w:r>
            <w:r w:rsidR="00456465" w:rsidRPr="00456465">
              <w:rPr>
                <w:rFonts w:ascii="楷体" w:eastAsia="楷体" w:hAnsi="楷体"/>
                <w:noProof/>
              </w:rPr>
              <w:fldChar w:fldCharType="end"/>
            </w:r>
          </w:hyperlink>
        </w:p>
        <w:p w14:paraId="78B8E7CF" w14:textId="11D25154"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47" w:history="1">
            <w:r w:rsidR="00456465" w:rsidRPr="00456465">
              <w:rPr>
                <w:rStyle w:val="ad"/>
                <w:rFonts w:ascii="楷体" w:eastAsia="楷体" w:hAnsi="楷体"/>
                <w:noProof/>
              </w:rPr>
              <w:t>6.1 大学生理财结构分析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_Toc54112647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6</w:t>
            </w:r>
            <w:r w:rsidR="00456465" w:rsidRPr="00456465">
              <w:rPr>
                <w:rFonts w:ascii="楷体" w:eastAsia="楷体" w:hAnsi="楷体"/>
                <w:noProof/>
              </w:rPr>
              <w:fldChar w:fldCharType="end"/>
            </w:r>
          </w:hyperlink>
        </w:p>
        <w:p w14:paraId="68A1E768" w14:textId="78075B18"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48" w:history="1">
            <w:r w:rsidR="00456465" w:rsidRPr="00456465">
              <w:rPr>
                <w:rStyle w:val="ad"/>
                <w:rFonts w:ascii="楷体" w:eastAsia="楷体" w:hAnsi="楷体"/>
                <w:noProof/>
              </w:rPr>
              <w:t>6.2 大学生理财需求分析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_Toc54112648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6</w:t>
            </w:r>
            <w:r w:rsidR="00456465" w:rsidRPr="00456465">
              <w:rPr>
                <w:rFonts w:ascii="楷体" w:eastAsia="楷体" w:hAnsi="楷体"/>
                <w:noProof/>
              </w:rPr>
              <w:fldChar w:fldCharType="end"/>
            </w:r>
          </w:hyperlink>
        </w:p>
        <w:p w14:paraId="263780B0" w14:textId="6C6031F8"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49" w:history="1">
            <w:r w:rsidR="00456465" w:rsidRPr="00456465">
              <w:rPr>
                <w:rStyle w:val="ad"/>
                <w:rFonts w:ascii="楷体" w:eastAsia="楷体" w:hAnsi="楷体"/>
                <w:noProof/>
              </w:rPr>
              <w:t>6.3 大学生理财在乎因素分析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_Toc54112649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7</w:t>
            </w:r>
            <w:r w:rsidR="00456465" w:rsidRPr="00456465">
              <w:rPr>
                <w:rFonts w:ascii="楷体" w:eastAsia="楷体" w:hAnsi="楷体"/>
                <w:noProof/>
              </w:rPr>
              <w:fldChar w:fldCharType="end"/>
            </w:r>
          </w:hyperlink>
        </w:p>
        <w:p w14:paraId="3A5095BD" w14:textId="5A33AED7"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50" w:history="1">
            <w:r w:rsidR="00456465" w:rsidRPr="00456465">
              <w:rPr>
                <w:rStyle w:val="ad"/>
                <w:rFonts w:ascii="楷体" w:eastAsia="楷体" w:hAnsi="楷体"/>
                <w:noProof/>
              </w:rPr>
              <w:t>6.4 大学生理财意愿分析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_Toc54112650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8</w:t>
            </w:r>
            <w:r w:rsidR="00456465" w:rsidRPr="00456465">
              <w:rPr>
                <w:rFonts w:ascii="楷体" w:eastAsia="楷体" w:hAnsi="楷体"/>
                <w:noProof/>
              </w:rPr>
              <w:fldChar w:fldCharType="end"/>
            </w:r>
          </w:hyperlink>
        </w:p>
        <w:p w14:paraId="408D372C" w14:textId="04EDE00D"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51" w:history="1">
            <w:r w:rsidR="00456465" w:rsidRPr="00456465">
              <w:rPr>
                <w:rStyle w:val="ad"/>
                <w:rFonts w:ascii="楷体" w:eastAsia="楷体" w:hAnsi="楷体"/>
                <w:noProof/>
              </w:rPr>
              <w:t>6.5 总结</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_Toc54112651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8</w:t>
            </w:r>
            <w:r w:rsidR="00456465" w:rsidRPr="00456465">
              <w:rPr>
                <w:rFonts w:ascii="楷体" w:eastAsia="楷体" w:hAnsi="楷体"/>
                <w:noProof/>
              </w:rPr>
              <w:fldChar w:fldCharType="end"/>
            </w:r>
          </w:hyperlink>
        </w:p>
        <w:p w14:paraId="048A5FB7" w14:textId="0B86AB8B"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52" w:history="1">
            <w:r w:rsidR="00456465" w:rsidRPr="00456465">
              <w:rPr>
                <w:rStyle w:val="ad"/>
                <w:rFonts w:ascii="楷体" w:eastAsia="楷体" w:hAnsi="楷体"/>
                <w:noProof/>
              </w:rPr>
              <w:t>7. 大学生理财认知与个体属性关系分析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_Toc54112652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9</w:t>
            </w:r>
            <w:r w:rsidR="00456465" w:rsidRPr="00456465">
              <w:rPr>
                <w:rFonts w:ascii="楷体" w:eastAsia="楷体" w:hAnsi="楷体"/>
                <w:noProof/>
              </w:rPr>
              <w:fldChar w:fldCharType="end"/>
            </w:r>
          </w:hyperlink>
        </w:p>
        <w:p w14:paraId="4B86A2F5" w14:textId="53B72674"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53" w:history="1">
            <w:r w:rsidR="00456465" w:rsidRPr="00456465">
              <w:rPr>
                <w:rStyle w:val="ad"/>
                <w:rFonts w:ascii="楷体" w:eastAsia="楷体" w:hAnsi="楷体"/>
                <w:noProof/>
              </w:rPr>
              <w:t>8. 大学生理财偏好与个体属性差异分析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_Toc54112653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15</w:t>
            </w:r>
            <w:r w:rsidR="00456465" w:rsidRPr="00456465">
              <w:rPr>
                <w:rFonts w:ascii="楷体" w:eastAsia="楷体" w:hAnsi="楷体"/>
                <w:noProof/>
              </w:rPr>
              <w:fldChar w:fldCharType="end"/>
            </w:r>
          </w:hyperlink>
        </w:p>
        <w:p w14:paraId="072662AE" w14:textId="04FB8813"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54" w:history="1">
            <w:r w:rsidR="00456465" w:rsidRPr="00456465">
              <w:rPr>
                <w:rStyle w:val="ad"/>
                <w:rFonts w:ascii="楷体" w:eastAsia="楷体" w:hAnsi="楷体"/>
                <w:noProof/>
              </w:rPr>
              <w:t>8.1 大学生理财偏好与个体属性差异分析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_Toc54112654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15</w:t>
            </w:r>
            <w:r w:rsidR="00456465" w:rsidRPr="00456465">
              <w:rPr>
                <w:rFonts w:ascii="楷体" w:eastAsia="楷体" w:hAnsi="楷体"/>
                <w:noProof/>
              </w:rPr>
              <w:fldChar w:fldCharType="end"/>
            </w:r>
          </w:hyperlink>
        </w:p>
        <w:p w14:paraId="66A4603C" w14:textId="0F63E39E"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55" w:history="1">
            <w:r w:rsidR="00456465" w:rsidRPr="00456465">
              <w:rPr>
                <w:rStyle w:val="ad"/>
                <w:rFonts w:ascii="楷体" w:eastAsia="楷体" w:hAnsi="楷体"/>
                <w:noProof/>
              </w:rPr>
              <w:t>8.2 大学生理财需求与个体属性差异分析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_Toc54112655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17</w:t>
            </w:r>
            <w:r w:rsidR="00456465" w:rsidRPr="00456465">
              <w:rPr>
                <w:rFonts w:ascii="楷体" w:eastAsia="楷体" w:hAnsi="楷体"/>
                <w:noProof/>
              </w:rPr>
              <w:fldChar w:fldCharType="end"/>
            </w:r>
          </w:hyperlink>
        </w:p>
        <w:p w14:paraId="4B0CD263" w14:textId="2A988E9A"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56" w:history="1">
            <w:r w:rsidR="00456465" w:rsidRPr="00456465">
              <w:rPr>
                <w:rStyle w:val="ad"/>
                <w:rFonts w:ascii="楷体" w:eastAsia="楷体" w:hAnsi="楷体"/>
                <w:noProof/>
              </w:rPr>
              <w:t>8.3 大学生理财在乎因素与个体属性差异分析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_Toc54112656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23</w:t>
            </w:r>
            <w:r w:rsidR="00456465" w:rsidRPr="00456465">
              <w:rPr>
                <w:rFonts w:ascii="楷体" w:eastAsia="楷体" w:hAnsi="楷体"/>
                <w:noProof/>
              </w:rPr>
              <w:fldChar w:fldCharType="end"/>
            </w:r>
          </w:hyperlink>
        </w:p>
        <w:p w14:paraId="45EFEBB8" w14:textId="117F6BDD" w:rsidR="00456465" w:rsidRPr="00456465" w:rsidRDefault="008D42BA" w:rsidP="00456465">
          <w:pPr>
            <w:pStyle w:val="TOC2"/>
            <w:tabs>
              <w:tab w:val="right" w:leader="dot" w:pos="9823"/>
            </w:tabs>
            <w:spacing w:line="360" w:lineRule="auto"/>
            <w:rPr>
              <w:rFonts w:ascii="楷体" w:eastAsia="楷体" w:hAnsi="楷体" w:cstheme="minorBidi"/>
              <w:noProof/>
              <w:kern w:val="2"/>
              <w:sz w:val="21"/>
            </w:rPr>
          </w:pPr>
          <w:hyperlink w:anchor="_Toc54112657" w:history="1">
            <w:r w:rsidR="00456465" w:rsidRPr="00456465">
              <w:rPr>
                <w:rStyle w:val="ad"/>
                <w:rFonts w:ascii="楷体" w:eastAsia="楷体" w:hAnsi="楷体"/>
                <w:noProof/>
              </w:rPr>
              <w:t>8.4 大学生理财意愿与个体属性差异分析</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_Toc54112657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25</w:t>
            </w:r>
            <w:r w:rsidR="00456465" w:rsidRPr="00456465">
              <w:rPr>
                <w:rFonts w:ascii="楷体" w:eastAsia="楷体" w:hAnsi="楷体"/>
                <w:noProof/>
              </w:rPr>
              <w:fldChar w:fldCharType="end"/>
            </w:r>
          </w:hyperlink>
        </w:p>
        <w:p w14:paraId="2032BDD3" w14:textId="368CFDCD"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58" w:history="1">
            <w:r w:rsidR="00456465" w:rsidRPr="00456465">
              <w:rPr>
                <w:rStyle w:val="ad"/>
                <w:rFonts w:ascii="楷体" w:eastAsia="楷体" w:hAnsi="楷体"/>
                <w:noProof/>
              </w:rPr>
              <w:t>9. 总结</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_Toc54112658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26</w:t>
            </w:r>
            <w:r w:rsidR="00456465" w:rsidRPr="00456465">
              <w:rPr>
                <w:rFonts w:ascii="楷体" w:eastAsia="楷体" w:hAnsi="楷体"/>
                <w:noProof/>
              </w:rPr>
              <w:fldChar w:fldCharType="end"/>
            </w:r>
          </w:hyperlink>
        </w:p>
        <w:p w14:paraId="55A9022C" w14:textId="78B39F96" w:rsidR="00456465" w:rsidRPr="00456465" w:rsidRDefault="008D42BA" w:rsidP="00456465">
          <w:pPr>
            <w:pStyle w:val="TOC1"/>
            <w:tabs>
              <w:tab w:val="right" w:leader="dot" w:pos="9823"/>
            </w:tabs>
            <w:spacing w:line="360" w:lineRule="auto"/>
            <w:rPr>
              <w:rFonts w:ascii="楷体" w:eastAsia="楷体" w:hAnsi="楷体" w:cstheme="minorBidi"/>
              <w:noProof/>
              <w:kern w:val="2"/>
              <w:sz w:val="21"/>
            </w:rPr>
          </w:pPr>
          <w:hyperlink w:anchor="_Toc54112659" w:history="1">
            <w:r w:rsidR="00456465" w:rsidRPr="00456465">
              <w:rPr>
                <w:rStyle w:val="ad"/>
                <w:rFonts w:ascii="楷体" w:eastAsia="楷体" w:hAnsi="楷体"/>
                <w:noProof/>
              </w:rPr>
              <w:t>10.</w:t>
            </w:r>
            <w:r w:rsidR="00456465" w:rsidRPr="00456465">
              <w:rPr>
                <w:rFonts w:ascii="楷体" w:eastAsia="楷体" w:hAnsi="楷体" w:cstheme="minorBidi"/>
                <w:noProof/>
                <w:kern w:val="2"/>
                <w:sz w:val="21"/>
              </w:rPr>
              <w:t xml:space="preserve"> </w:t>
            </w:r>
            <w:r w:rsidR="00456465" w:rsidRPr="00456465">
              <w:rPr>
                <w:rStyle w:val="ad"/>
                <w:rFonts w:ascii="楷体" w:eastAsia="楷体" w:hAnsi="楷体"/>
                <w:noProof/>
              </w:rPr>
              <w:t>附录</w:t>
            </w:r>
            <w:r w:rsidR="00456465" w:rsidRPr="00456465">
              <w:rPr>
                <w:rFonts w:ascii="楷体" w:eastAsia="楷体" w:hAnsi="楷体"/>
                <w:noProof/>
              </w:rPr>
              <w:tab/>
            </w:r>
            <w:r w:rsidR="00456465" w:rsidRPr="00456465">
              <w:rPr>
                <w:rFonts w:ascii="楷体" w:eastAsia="楷体" w:hAnsi="楷体"/>
                <w:noProof/>
              </w:rPr>
              <w:fldChar w:fldCharType="begin"/>
            </w:r>
            <w:r w:rsidR="00456465" w:rsidRPr="00456465">
              <w:rPr>
                <w:rFonts w:ascii="楷体" w:eastAsia="楷体" w:hAnsi="楷体"/>
                <w:noProof/>
              </w:rPr>
              <w:instrText xml:space="preserve"> PAGEREF _Toc54112659 \h </w:instrText>
            </w:r>
            <w:r w:rsidR="00456465" w:rsidRPr="00456465">
              <w:rPr>
                <w:rFonts w:ascii="楷体" w:eastAsia="楷体" w:hAnsi="楷体"/>
                <w:noProof/>
              </w:rPr>
            </w:r>
            <w:r w:rsidR="00456465" w:rsidRPr="00456465">
              <w:rPr>
                <w:rFonts w:ascii="楷体" w:eastAsia="楷体" w:hAnsi="楷体"/>
                <w:noProof/>
              </w:rPr>
              <w:fldChar w:fldCharType="separate"/>
            </w:r>
            <w:r>
              <w:rPr>
                <w:rFonts w:ascii="楷体" w:eastAsia="楷体" w:hAnsi="楷体"/>
                <w:noProof/>
              </w:rPr>
              <w:t>27</w:t>
            </w:r>
            <w:r w:rsidR="00456465" w:rsidRPr="00456465">
              <w:rPr>
                <w:rFonts w:ascii="楷体" w:eastAsia="楷体" w:hAnsi="楷体"/>
                <w:noProof/>
              </w:rPr>
              <w:fldChar w:fldCharType="end"/>
            </w:r>
          </w:hyperlink>
        </w:p>
        <w:p w14:paraId="604922D9" w14:textId="4FC52681" w:rsidR="00456465" w:rsidRPr="00456465" w:rsidRDefault="00DB6BFD">
          <w:pPr>
            <w:spacing w:line="360" w:lineRule="auto"/>
            <w:rPr>
              <w:rFonts w:ascii="楷体" w:eastAsia="楷体" w:hAnsi="楷体" w:cs="Times New Roman"/>
              <w:b/>
              <w:sz w:val="24"/>
            </w:rPr>
          </w:pPr>
          <w:r w:rsidRPr="00456465">
            <w:rPr>
              <w:rFonts w:ascii="楷体" w:eastAsia="楷体" w:hAnsi="楷体"/>
            </w:rPr>
            <w:fldChar w:fldCharType="end"/>
          </w:r>
        </w:p>
      </w:sdtContent>
    </w:sdt>
    <w:p w14:paraId="19EC9B9A" w14:textId="2A4D2EC0" w:rsidR="00946CC3" w:rsidRPr="00456465" w:rsidRDefault="00456465" w:rsidP="00456465">
      <w:pPr>
        <w:widowControl/>
        <w:jc w:val="left"/>
        <w:rPr>
          <w:rFonts w:ascii="楷体" w:eastAsia="楷体" w:hAnsi="楷体" w:cs="Times New Roman"/>
          <w:b/>
          <w:sz w:val="24"/>
        </w:rPr>
      </w:pPr>
      <w:r w:rsidRPr="00456465">
        <w:rPr>
          <w:rFonts w:ascii="楷体" w:eastAsia="楷体" w:hAnsi="楷体" w:cs="Times New Roman"/>
          <w:b/>
          <w:sz w:val="24"/>
        </w:rPr>
        <w:br w:type="page"/>
      </w:r>
    </w:p>
    <w:p w14:paraId="70CAC28F"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0" w:name="_Toc54112641"/>
      <w:r w:rsidRPr="00456465">
        <w:rPr>
          <w:rFonts w:ascii="楷体" w:eastAsia="楷体" w:hAnsi="楷体" w:cs="Times New Roman"/>
          <w:sz w:val="24"/>
          <w:szCs w:val="24"/>
        </w:rPr>
        <w:lastRenderedPageBreak/>
        <w:t>前言</w:t>
      </w:r>
      <w:bookmarkEnd w:id="0"/>
    </w:p>
    <w:p w14:paraId="2D96DF16" w14:textId="77777777" w:rsidR="00946CC3" w:rsidRPr="00456465" w:rsidRDefault="00DB6BFD">
      <w:pPr>
        <w:pStyle w:val="ae"/>
        <w:spacing w:line="360" w:lineRule="auto"/>
        <w:ind w:firstLineChars="0"/>
        <w:rPr>
          <w:rFonts w:ascii="楷体" w:eastAsia="楷体" w:hAnsi="楷体" w:cs="Times New Roman"/>
          <w:sz w:val="24"/>
        </w:rPr>
      </w:pPr>
      <w:r w:rsidRPr="00456465">
        <w:rPr>
          <w:rFonts w:ascii="楷体" w:eastAsia="楷体" w:hAnsi="楷体" w:cs="Times New Roman"/>
          <w:sz w:val="24"/>
        </w:rPr>
        <w:t>本研究选取大学生作为研究对象，旨在通过理财认知、理财现状、理财偏好三个方面，对大学生理财产品了解情况、使用需求进行调查。本次问卷共分为四个个部分：第一部分共5道题，为基本信息题；第二部分共3道题，主要了解大学生对于理财的认知情况，如是否有每月支出计划、对理财知识有多少了解、对理财信息有多少关注等；第三部分共3道题，主要了解大学生理财现状，比如理财产品的选择等；第四部分共8道题， 主要讨论大学生理财的态度偏好。</w:t>
      </w:r>
    </w:p>
    <w:p w14:paraId="0FF921A4"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1" w:name="_Hlk50039298"/>
      <w:bookmarkStart w:id="2" w:name="_Toc54112642"/>
      <w:r w:rsidRPr="00456465">
        <w:rPr>
          <w:rFonts w:ascii="楷体" w:eastAsia="楷体" w:hAnsi="楷体" w:cs="Times New Roman"/>
          <w:sz w:val="24"/>
          <w:szCs w:val="24"/>
        </w:rPr>
        <w:t>样本构成基本分析</w:t>
      </w:r>
      <w:bookmarkEnd w:id="1"/>
      <w:bookmarkEnd w:id="2"/>
    </w:p>
    <w:p w14:paraId="638C5177" w14:textId="08325820" w:rsidR="00946CC3" w:rsidRPr="00CD3EFB" w:rsidRDefault="00DB6BFD">
      <w:pPr>
        <w:snapToGrid w:val="0"/>
        <w:spacing w:line="360" w:lineRule="auto"/>
        <w:jc w:val="center"/>
        <w:rPr>
          <w:rFonts w:ascii="楷体" w:eastAsia="楷体" w:hAnsi="楷体" w:cs="Times New Roman"/>
          <w:kern w:val="0"/>
          <w:sz w:val="24"/>
          <w:lang w:bidi="ar"/>
        </w:rPr>
      </w:pPr>
      <w:r w:rsidRPr="00CD3EFB">
        <w:rPr>
          <w:rFonts w:ascii="楷体" w:eastAsia="楷体" w:hAnsi="楷体" w:cs="Times New Roman"/>
          <w:sz w:val="24"/>
          <w:lang w:bidi="ar"/>
        </w:rPr>
        <w:t>表</w:t>
      </w:r>
      <w:r w:rsidR="0098134D" w:rsidRPr="00CD3EFB">
        <w:rPr>
          <w:rFonts w:ascii="楷体" w:eastAsia="楷体" w:hAnsi="楷体" w:cs="Times New Roman"/>
          <w:sz w:val="24"/>
          <w:lang w:bidi="ar"/>
        </w:rPr>
        <w:t>2</w:t>
      </w:r>
      <w:r w:rsidRPr="00CD3EFB">
        <w:rPr>
          <w:rFonts w:ascii="楷体" w:eastAsia="楷体" w:hAnsi="楷体" w:cs="Times New Roman"/>
          <w:sz w:val="24"/>
          <w:lang w:bidi="ar"/>
        </w:rPr>
        <w:t xml:space="preserve"> </w:t>
      </w:r>
      <w:r w:rsidRPr="00CD3EFB">
        <w:rPr>
          <w:rFonts w:ascii="楷体" w:eastAsia="楷体" w:hAnsi="楷体" w:cs="Times New Roman"/>
          <w:kern w:val="0"/>
          <w:sz w:val="24"/>
          <w:lang w:bidi="ar"/>
        </w:rPr>
        <w:t>样本构成基本分析</w:t>
      </w:r>
      <w:r w:rsidRPr="00CD3EFB">
        <w:rPr>
          <w:rFonts w:ascii="楷体" w:eastAsia="楷体" w:hAnsi="楷体" w:cs="Times New Roman"/>
          <w:kern w:val="0"/>
          <w:sz w:val="24"/>
          <w:lang w:bidi="ar"/>
        </w:rPr>
        <w:t> </w:t>
      </w:r>
    </w:p>
    <w:tbl>
      <w:tblPr>
        <w:tblStyle w:val="af"/>
        <w:tblW w:w="4857" w:type="pct"/>
        <w:tblInd w:w="108" w:type="dxa"/>
        <w:tblBorders>
          <w:left w:val="none" w:sz="6" w:space="0" w:color="auto"/>
          <w:right w:val="none" w:sz="6" w:space="0" w:color="auto"/>
          <w:insideH w:val="outset" w:sz="6" w:space="0" w:color="auto"/>
          <w:insideV w:val="outset" w:sz="6" w:space="0" w:color="auto"/>
        </w:tblBorders>
        <w:tblLook w:val="04A0" w:firstRow="1" w:lastRow="0" w:firstColumn="1" w:lastColumn="0" w:noHBand="0" w:noVBand="1"/>
      </w:tblPr>
      <w:tblGrid>
        <w:gridCol w:w="2010"/>
        <w:gridCol w:w="2378"/>
        <w:gridCol w:w="995"/>
        <w:gridCol w:w="1601"/>
        <w:gridCol w:w="2568"/>
      </w:tblGrid>
      <w:tr w:rsidR="00946CC3" w:rsidRPr="00CD3EFB" w14:paraId="6E9F2900" w14:textId="77777777" w:rsidTr="00946CC3">
        <w:trPr>
          <w:cnfStyle w:val="100000000000" w:firstRow="1" w:lastRow="0" w:firstColumn="0" w:lastColumn="0" w:oddVBand="0" w:evenVBand="0" w:oddHBand="0" w:evenHBand="0" w:firstRowFirstColumn="0" w:firstRowLastColumn="0" w:lastRowFirstColumn="0" w:lastRowLastColumn="0"/>
          <w:trHeight w:val="441"/>
        </w:trPr>
        <w:tc>
          <w:tcPr>
            <w:tcW w:w="1052" w:type="pct"/>
            <w:shd w:val="clear" w:color="auto" w:fill="auto"/>
            <w:vAlign w:val="center"/>
          </w:tcPr>
          <w:p w14:paraId="191E279C"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名称</w:t>
            </w:r>
          </w:p>
        </w:tc>
        <w:tc>
          <w:tcPr>
            <w:tcW w:w="1245" w:type="pct"/>
            <w:shd w:val="clear" w:color="auto" w:fill="auto"/>
            <w:vAlign w:val="center"/>
          </w:tcPr>
          <w:p w14:paraId="34E25C4C"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选项</w:t>
            </w:r>
          </w:p>
        </w:tc>
        <w:tc>
          <w:tcPr>
            <w:tcW w:w="521" w:type="pct"/>
            <w:shd w:val="clear" w:color="auto" w:fill="auto"/>
            <w:vAlign w:val="center"/>
          </w:tcPr>
          <w:p w14:paraId="6AFB942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频数</w:t>
            </w:r>
          </w:p>
        </w:tc>
        <w:tc>
          <w:tcPr>
            <w:tcW w:w="838" w:type="pct"/>
            <w:shd w:val="clear" w:color="auto" w:fill="auto"/>
            <w:vAlign w:val="center"/>
          </w:tcPr>
          <w:p w14:paraId="5070172D"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百分比(%)</w:t>
            </w:r>
          </w:p>
        </w:tc>
        <w:tc>
          <w:tcPr>
            <w:tcW w:w="1344" w:type="pct"/>
            <w:shd w:val="clear" w:color="auto" w:fill="auto"/>
            <w:vAlign w:val="center"/>
          </w:tcPr>
          <w:p w14:paraId="7736065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累积百分比(%)</w:t>
            </w:r>
          </w:p>
        </w:tc>
      </w:tr>
      <w:tr w:rsidR="00946CC3" w:rsidRPr="00CD3EFB" w14:paraId="39CF8A0B" w14:textId="77777777" w:rsidTr="00946CC3">
        <w:trPr>
          <w:trHeight w:val="342"/>
        </w:trPr>
        <w:tc>
          <w:tcPr>
            <w:tcW w:w="1052" w:type="pct"/>
            <w:vMerge w:val="restart"/>
            <w:tcBorders>
              <w:top w:val="nil"/>
              <w:left w:val="nil"/>
              <w:bottom w:val="nil"/>
              <w:right w:val="nil"/>
            </w:tcBorders>
            <w:shd w:val="clear" w:color="auto" w:fill="auto"/>
            <w:vAlign w:val="center"/>
          </w:tcPr>
          <w:p w14:paraId="6AF4D1B8"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性别</w:t>
            </w:r>
          </w:p>
        </w:tc>
        <w:tc>
          <w:tcPr>
            <w:tcW w:w="1245" w:type="pct"/>
            <w:tcBorders>
              <w:top w:val="nil"/>
              <w:left w:val="nil"/>
              <w:bottom w:val="nil"/>
              <w:right w:val="nil"/>
            </w:tcBorders>
            <w:shd w:val="clear" w:color="auto" w:fill="auto"/>
            <w:vAlign w:val="center"/>
          </w:tcPr>
          <w:p w14:paraId="4D1E6F43"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男</w:t>
            </w:r>
          </w:p>
        </w:tc>
        <w:tc>
          <w:tcPr>
            <w:tcW w:w="521" w:type="pct"/>
            <w:tcBorders>
              <w:top w:val="nil"/>
              <w:left w:val="nil"/>
              <w:bottom w:val="nil"/>
              <w:right w:val="nil"/>
            </w:tcBorders>
            <w:shd w:val="clear" w:color="auto" w:fill="auto"/>
            <w:vAlign w:val="center"/>
          </w:tcPr>
          <w:p w14:paraId="239F3B14"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250</w:t>
            </w:r>
          </w:p>
        </w:tc>
        <w:tc>
          <w:tcPr>
            <w:tcW w:w="838" w:type="pct"/>
            <w:tcBorders>
              <w:top w:val="nil"/>
              <w:left w:val="nil"/>
              <w:bottom w:val="nil"/>
              <w:right w:val="nil"/>
            </w:tcBorders>
            <w:shd w:val="clear" w:color="auto" w:fill="auto"/>
            <w:vAlign w:val="center"/>
          </w:tcPr>
          <w:p w14:paraId="2EAA2AA9"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53.4</w:t>
            </w:r>
          </w:p>
        </w:tc>
        <w:tc>
          <w:tcPr>
            <w:tcW w:w="1344" w:type="pct"/>
            <w:tcBorders>
              <w:top w:val="nil"/>
              <w:left w:val="nil"/>
              <w:bottom w:val="nil"/>
              <w:right w:val="nil"/>
            </w:tcBorders>
            <w:shd w:val="clear" w:color="auto" w:fill="auto"/>
            <w:vAlign w:val="center"/>
          </w:tcPr>
          <w:p w14:paraId="5133584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53.4</w:t>
            </w:r>
          </w:p>
        </w:tc>
      </w:tr>
      <w:tr w:rsidR="00946CC3" w:rsidRPr="00CD3EFB" w14:paraId="63BF1EDB" w14:textId="77777777" w:rsidTr="00946CC3">
        <w:trPr>
          <w:trHeight w:val="302"/>
        </w:trPr>
        <w:tc>
          <w:tcPr>
            <w:tcW w:w="1052" w:type="pct"/>
            <w:vMerge/>
            <w:tcBorders>
              <w:top w:val="nil"/>
              <w:left w:val="nil"/>
              <w:bottom w:val="nil"/>
              <w:right w:val="nil"/>
            </w:tcBorders>
            <w:shd w:val="clear" w:color="auto" w:fill="auto"/>
            <w:vAlign w:val="center"/>
          </w:tcPr>
          <w:p w14:paraId="69EF9C70"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285169BA"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女</w:t>
            </w:r>
          </w:p>
        </w:tc>
        <w:tc>
          <w:tcPr>
            <w:tcW w:w="521" w:type="pct"/>
            <w:tcBorders>
              <w:top w:val="nil"/>
              <w:left w:val="nil"/>
              <w:bottom w:val="nil"/>
              <w:right w:val="nil"/>
            </w:tcBorders>
            <w:shd w:val="clear" w:color="auto" w:fill="auto"/>
            <w:vAlign w:val="center"/>
          </w:tcPr>
          <w:p w14:paraId="5651D3C5"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218</w:t>
            </w:r>
          </w:p>
        </w:tc>
        <w:tc>
          <w:tcPr>
            <w:tcW w:w="838" w:type="pct"/>
            <w:tcBorders>
              <w:top w:val="nil"/>
              <w:left w:val="nil"/>
              <w:bottom w:val="nil"/>
              <w:right w:val="nil"/>
            </w:tcBorders>
            <w:shd w:val="clear" w:color="auto" w:fill="auto"/>
            <w:vAlign w:val="center"/>
          </w:tcPr>
          <w:p w14:paraId="1C36062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46.6</w:t>
            </w:r>
          </w:p>
        </w:tc>
        <w:tc>
          <w:tcPr>
            <w:tcW w:w="1344" w:type="pct"/>
            <w:tcBorders>
              <w:top w:val="nil"/>
              <w:left w:val="nil"/>
              <w:bottom w:val="nil"/>
              <w:right w:val="nil"/>
            </w:tcBorders>
            <w:shd w:val="clear" w:color="auto" w:fill="auto"/>
            <w:vAlign w:val="center"/>
          </w:tcPr>
          <w:p w14:paraId="5F97F5D7"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4A7DDA70" w14:textId="77777777" w:rsidTr="00946CC3">
        <w:trPr>
          <w:trHeight w:val="302"/>
        </w:trPr>
        <w:tc>
          <w:tcPr>
            <w:tcW w:w="1052" w:type="pct"/>
            <w:vMerge w:val="restart"/>
            <w:tcBorders>
              <w:top w:val="nil"/>
              <w:left w:val="nil"/>
              <w:bottom w:val="nil"/>
              <w:right w:val="nil"/>
            </w:tcBorders>
            <w:shd w:val="clear" w:color="auto" w:fill="auto"/>
            <w:vAlign w:val="center"/>
          </w:tcPr>
          <w:p w14:paraId="360FAB06"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年龄</w:t>
            </w:r>
          </w:p>
        </w:tc>
        <w:tc>
          <w:tcPr>
            <w:tcW w:w="1245" w:type="pct"/>
            <w:tcBorders>
              <w:top w:val="nil"/>
              <w:left w:val="nil"/>
              <w:bottom w:val="nil"/>
              <w:right w:val="nil"/>
            </w:tcBorders>
            <w:shd w:val="clear" w:color="auto" w:fill="auto"/>
            <w:vAlign w:val="center"/>
          </w:tcPr>
          <w:p w14:paraId="1220DB80"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大一</w:t>
            </w:r>
          </w:p>
        </w:tc>
        <w:tc>
          <w:tcPr>
            <w:tcW w:w="521" w:type="pct"/>
            <w:tcBorders>
              <w:top w:val="nil"/>
              <w:left w:val="nil"/>
              <w:bottom w:val="nil"/>
              <w:right w:val="nil"/>
            </w:tcBorders>
            <w:shd w:val="clear" w:color="auto" w:fill="auto"/>
            <w:vAlign w:val="center"/>
          </w:tcPr>
          <w:p w14:paraId="11917A9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151</w:t>
            </w:r>
          </w:p>
        </w:tc>
        <w:tc>
          <w:tcPr>
            <w:tcW w:w="838" w:type="pct"/>
            <w:tcBorders>
              <w:top w:val="nil"/>
              <w:left w:val="nil"/>
              <w:bottom w:val="nil"/>
              <w:right w:val="nil"/>
            </w:tcBorders>
            <w:shd w:val="clear" w:color="auto" w:fill="auto"/>
            <w:vAlign w:val="center"/>
          </w:tcPr>
          <w:p w14:paraId="1517E7F1"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32.3</w:t>
            </w:r>
          </w:p>
        </w:tc>
        <w:tc>
          <w:tcPr>
            <w:tcW w:w="1344" w:type="pct"/>
            <w:tcBorders>
              <w:top w:val="nil"/>
              <w:left w:val="nil"/>
              <w:bottom w:val="nil"/>
              <w:right w:val="nil"/>
            </w:tcBorders>
            <w:shd w:val="clear" w:color="auto" w:fill="auto"/>
            <w:vAlign w:val="center"/>
          </w:tcPr>
          <w:p w14:paraId="5129C52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32.3</w:t>
            </w:r>
          </w:p>
        </w:tc>
      </w:tr>
      <w:tr w:rsidR="00946CC3" w:rsidRPr="00CD3EFB" w14:paraId="4B5B429A" w14:textId="77777777" w:rsidTr="00946CC3">
        <w:trPr>
          <w:trHeight w:val="302"/>
        </w:trPr>
        <w:tc>
          <w:tcPr>
            <w:tcW w:w="1052" w:type="pct"/>
            <w:vMerge/>
            <w:tcBorders>
              <w:top w:val="nil"/>
              <w:left w:val="nil"/>
              <w:bottom w:val="nil"/>
              <w:right w:val="nil"/>
            </w:tcBorders>
            <w:shd w:val="clear" w:color="auto" w:fill="auto"/>
            <w:vAlign w:val="center"/>
          </w:tcPr>
          <w:p w14:paraId="5931D008"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67069879"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大二</w:t>
            </w:r>
          </w:p>
        </w:tc>
        <w:tc>
          <w:tcPr>
            <w:tcW w:w="521" w:type="pct"/>
            <w:tcBorders>
              <w:top w:val="nil"/>
              <w:left w:val="nil"/>
              <w:bottom w:val="nil"/>
              <w:right w:val="nil"/>
            </w:tcBorders>
            <w:shd w:val="clear" w:color="auto" w:fill="auto"/>
            <w:vAlign w:val="center"/>
          </w:tcPr>
          <w:p w14:paraId="0314446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117</w:t>
            </w:r>
          </w:p>
        </w:tc>
        <w:tc>
          <w:tcPr>
            <w:tcW w:w="838" w:type="pct"/>
            <w:tcBorders>
              <w:top w:val="nil"/>
              <w:left w:val="nil"/>
              <w:bottom w:val="nil"/>
              <w:right w:val="nil"/>
            </w:tcBorders>
            <w:shd w:val="clear" w:color="auto" w:fill="auto"/>
            <w:vAlign w:val="center"/>
          </w:tcPr>
          <w:p w14:paraId="3B920E1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25.0</w:t>
            </w:r>
          </w:p>
        </w:tc>
        <w:tc>
          <w:tcPr>
            <w:tcW w:w="1344" w:type="pct"/>
            <w:tcBorders>
              <w:top w:val="nil"/>
              <w:left w:val="nil"/>
              <w:bottom w:val="nil"/>
              <w:right w:val="nil"/>
            </w:tcBorders>
            <w:shd w:val="clear" w:color="auto" w:fill="auto"/>
            <w:vAlign w:val="center"/>
          </w:tcPr>
          <w:p w14:paraId="6D32A7C6"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57.3</w:t>
            </w:r>
          </w:p>
        </w:tc>
      </w:tr>
      <w:tr w:rsidR="00946CC3" w:rsidRPr="00CD3EFB" w14:paraId="276A82F8" w14:textId="77777777" w:rsidTr="00946CC3">
        <w:trPr>
          <w:trHeight w:val="302"/>
        </w:trPr>
        <w:tc>
          <w:tcPr>
            <w:tcW w:w="1052" w:type="pct"/>
            <w:vMerge/>
            <w:tcBorders>
              <w:top w:val="nil"/>
              <w:left w:val="nil"/>
              <w:bottom w:val="nil"/>
              <w:right w:val="nil"/>
            </w:tcBorders>
            <w:shd w:val="clear" w:color="auto" w:fill="auto"/>
            <w:vAlign w:val="center"/>
          </w:tcPr>
          <w:p w14:paraId="0716E88A"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14E39A67"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大三</w:t>
            </w:r>
          </w:p>
        </w:tc>
        <w:tc>
          <w:tcPr>
            <w:tcW w:w="521" w:type="pct"/>
            <w:tcBorders>
              <w:top w:val="nil"/>
              <w:left w:val="nil"/>
              <w:bottom w:val="nil"/>
              <w:right w:val="nil"/>
            </w:tcBorders>
            <w:shd w:val="clear" w:color="auto" w:fill="auto"/>
            <w:vAlign w:val="center"/>
          </w:tcPr>
          <w:p w14:paraId="7AA71198"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w:t>
            </w:r>
          </w:p>
        </w:tc>
        <w:tc>
          <w:tcPr>
            <w:tcW w:w="838" w:type="pct"/>
            <w:tcBorders>
              <w:top w:val="nil"/>
              <w:left w:val="nil"/>
              <w:bottom w:val="nil"/>
              <w:right w:val="nil"/>
            </w:tcBorders>
            <w:shd w:val="clear" w:color="auto" w:fill="auto"/>
            <w:vAlign w:val="center"/>
          </w:tcPr>
          <w:p w14:paraId="765AEC8D"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21.4</w:t>
            </w:r>
          </w:p>
        </w:tc>
        <w:tc>
          <w:tcPr>
            <w:tcW w:w="1344" w:type="pct"/>
            <w:tcBorders>
              <w:top w:val="nil"/>
              <w:left w:val="nil"/>
              <w:bottom w:val="nil"/>
              <w:right w:val="nil"/>
            </w:tcBorders>
            <w:shd w:val="clear" w:color="auto" w:fill="auto"/>
            <w:vAlign w:val="center"/>
          </w:tcPr>
          <w:p w14:paraId="1931D2A3"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78.6</w:t>
            </w:r>
          </w:p>
        </w:tc>
      </w:tr>
      <w:tr w:rsidR="00946CC3" w:rsidRPr="00CD3EFB" w14:paraId="3C1F7593" w14:textId="77777777" w:rsidTr="00946CC3">
        <w:trPr>
          <w:trHeight w:val="302"/>
        </w:trPr>
        <w:tc>
          <w:tcPr>
            <w:tcW w:w="1052" w:type="pct"/>
            <w:vMerge/>
            <w:tcBorders>
              <w:top w:val="nil"/>
              <w:left w:val="nil"/>
              <w:bottom w:val="nil"/>
              <w:right w:val="nil"/>
            </w:tcBorders>
            <w:shd w:val="clear" w:color="auto" w:fill="auto"/>
            <w:vAlign w:val="center"/>
          </w:tcPr>
          <w:p w14:paraId="3C2F3012"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7954036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大四</w:t>
            </w:r>
          </w:p>
        </w:tc>
        <w:tc>
          <w:tcPr>
            <w:tcW w:w="521" w:type="pct"/>
            <w:tcBorders>
              <w:top w:val="nil"/>
              <w:left w:val="nil"/>
              <w:bottom w:val="nil"/>
              <w:right w:val="nil"/>
            </w:tcBorders>
            <w:shd w:val="clear" w:color="auto" w:fill="auto"/>
            <w:vAlign w:val="center"/>
          </w:tcPr>
          <w:p w14:paraId="27141AC1"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w:t>
            </w:r>
          </w:p>
        </w:tc>
        <w:tc>
          <w:tcPr>
            <w:tcW w:w="838" w:type="pct"/>
            <w:tcBorders>
              <w:top w:val="nil"/>
              <w:left w:val="nil"/>
              <w:bottom w:val="nil"/>
              <w:right w:val="nil"/>
            </w:tcBorders>
            <w:shd w:val="clear" w:color="auto" w:fill="auto"/>
            <w:vAlign w:val="center"/>
          </w:tcPr>
          <w:p w14:paraId="495333C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21.4</w:t>
            </w:r>
          </w:p>
        </w:tc>
        <w:tc>
          <w:tcPr>
            <w:tcW w:w="1344" w:type="pct"/>
            <w:tcBorders>
              <w:top w:val="nil"/>
              <w:left w:val="nil"/>
              <w:bottom w:val="nil"/>
              <w:right w:val="nil"/>
            </w:tcBorders>
            <w:shd w:val="clear" w:color="auto" w:fill="auto"/>
            <w:vAlign w:val="center"/>
          </w:tcPr>
          <w:p w14:paraId="17F5648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6E18A731" w14:textId="77777777" w:rsidTr="00946CC3">
        <w:trPr>
          <w:trHeight w:val="302"/>
        </w:trPr>
        <w:tc>
          <w:tcPr>
            <w:tcW w:w="1052" w:type="pct"/>
            <w:vMerge w:val="restart"/>
            <w:tcBorders>
              <w:top w:val="nil"/>
              <w:left w:val="nil"/>
              <w:bottom w:val="nil"/>
              <w:right w:val="nil"/>
            </w:tcBorders>
            <w:shd w:val="clear" w:color="auto" w:fill="auto"/>
            <w:vAlign w:val="center"/>
          </w:tcPr>
          <w:p w14:paraId="1DEE6803"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专业</w:t>
            </w:r>
          </w:p>
        </w:tc>
        <w:tc>
          <w:tcPr>
            <w:tcW w:w="1245" w:type="pct"/>
            <w:tcBorders>
              <w:top w:val="nil"/>
              <w:left w:val="nil"/>
              <w:bottom w:val="nil"/>
              <w:right w:val="nil"/>
            </w:tcBorders>
            <w:shd w:val="clear" w:color="auto" w:fill="auto"/>
            <w:vAlign w:val="center"/>
          </w:tcPr>
          <w:p w14:paraId="5E190C3C"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理工类</w:t>
            </w:r>
          </w:p>
        </w:tc>
        <w:tc>
          <w:tcPr>
            <w:tcW w:w="521" w:type="pct"/>
            <w:tcBorders>
              <w:top w:val="nil"/>
              <w:left w:val="nil"/>
              <w:bottom w:val="nil"/>
              <w:right w:val="nil"/>
            </w:tcBorders>
            <w:shd w:val="clear" w:color="auto" w:fill="auto"/>
            <w:vAlign w:val="center"/>
          </w:tcPr>
          <w:p w14:paraId="01F74F24"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143</w:t>
            </w:r>
          </w:p>
        </w:tc>
        <w:tc>
          <w:tcPr>
            <w:tcW w:w="838" w:type="pct"/>
            <w:tcBorders>
              <w:top w:val="nil"/>
              <w:left w:val="nil"/>
              <w:bottom w:val="nil"/>
              <w:right w:val="nil"/>
            </w:tcBorders>
            <w:shd w:val="clear" w:color="auto" w:fill="auto"/>
            <w:vAlign w:val="center"/>
          </w:tcPr>
          <w:p w14:paraId="07A3B66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30.6</w:t>
            </w:r>
          </w:p>
        </w:tc>
        <w:tc>
          <w:tcPr>
            <w:tcW w:w="1344" w:type="pct"/>
            <w:tcBorders>
              <w:top w:val="nil"/>
              <w:left w:val="nil"/>
              <w:bottom w:val="nil"/>
              <w:right w:val="nil"/>
            </w:tcBorders>
            <w:shd w:val="clear" w:color="auto" w:fill="auto"/>
            <w:vAlign w:val="center"/>
          </w:tcPr>
          <w:p w14:paraId="2E9A3CB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30.6</w:t>
            </w:r>
          </w:p>
        </w:tc>
      </w:tr>
      <w:tr w:rsidR="00946CC3" w:rsidRPr="00CD3EFB" w14:paraId="06B38131" w14:textId="77777777" w:rsidTr="00946CC3">
        <w:trPr>
          <w:trHeight w:val="302"/>
        </w:trPr>
        <w:tc>
          <w:tcPr>
            <w:tcW w:w="1052" w:type="pct"/>
            <w:vMerge/>
            <w:tcBorders>
              <w:top w:val="nil"/>
              <w:left w:val="nil"/>
              <w:bottom w:val="nil"/>
              <w:right w:val="nil"/>
            </w:tcBorders>
            <w:shd w:val="clear" w:color="auto" w:fill="auto"/>
            <w:vAlign w:val="center"/>
          </w:tcPr>
          <w:p w14:paraId="42D2E884"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302EECCA"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文科类</w:t>
            </w:r>
          </w:p>
        </w:tc>
        <w:tc>
          <w:tcPr>
            <w:tcW w:w="521" w:type="pct"/>
            <w:tcBorders>
              <w:top w:val="nil"/>
              <w:left w:val="nil"/>
              <w:bottom w:val="nil"/>
              <w:right w:val="nil"/>
            </w:tcBorders>
            <w:shd w:val="clear" w:color="auto" w:fill="auto"/>
            <w:vAlign w:val="center"/>
          </w:tcPr>
          <w:p w14:paraId="133EDD3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172</w:t>
            </w:r>
          </w:p>
        </w:tc>
        <w:tc>
          <w:tcPr>
            <w:tcW w:w="838" w:type="pct"/>
            <w:tcBorders>
              <w:top w:val="nil"/>
              <w:left w:val="nil"/>
              <w:bottom w:val="nil"/>
              <w:right w:val="nil"/>
            </w:tcBorders>
            <w:shd w:val="clear" w:color="auto" w:fill="auto"/>
            <w:vAlign w:val="center"/>
          </w:tcPr>
          <w:p w14:paraId="6DBA87E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36.8</w:t>
            </w:r>
          </w:p>
        </w:tc>
        <w:tc>
          <w:tcPr>
            <w:tcW w:w="1344" w:type="pct"/>
            <w:tcBorders>
              <w:top w:val="nil"/>
              <w:left w:val="nil"/>
              <w:bottom w:val="nil"/>
              <w:right w:val="nil"/>
            </w:tcBorders>
            <w:shd w:val="clear" w:color="auto" w:fill="auto"/>
            <w:vAlign w:val="center"/>
          </w:tcPr>
          <w:p w14:paraId="27FBECAD"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67.3</w:t>
            </w:r>
          </w:p>
        </w:tc>
      </w:tr>
      <w:tr w:rsidR="00946CC3" w:rsidRPr="00CD3EFB" w14:paraId="355DA84A" w14:textId="77777777" w:rsidTr="00946CC3">
        <w:trPr>
          <w:trHeight w:val="302"/>
        </w:trPr>
        <w:tc>
          <w:tcPr>
            <w:tcW w:w="1052" w:type="pct"/>
            <w:vMerge/>
            <w:tcBorders>
              <w:top w:val="nil"/>
              <w:left w:val="nil"/>
              <w:bottom w:val="nil"/>
              <w:right w:val="nil"/>
            </w:tcBorders>
            <w:shd w:val="clear" w:color="auto" w:fill="auto"/>
            <w:vAlign w:val="center"/>
          </w:tcPr>
          <w:p w14:paraId="2F6FEE32"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7411D33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艺术类</w:t>
            </w:r>
          </w:p>
        </w:tc>
        <w:tc>
          <w:tcPr>
            <w:tcW w:w="521" w:type="pct"/>
            <w:tcBorders>
              <w:top w:val="nil"/>
              <w:left w:val="nil"/>
              <w:bottom w:val="nil"/>
              <w:right w:val="nil"/>
            </w:tcBorders>
            <w:shd w:val="clear" w:color="auto" w:fill="auto"/>
            <w:vAlign w:val="center"/>
          </w:tcPr>
          <w:p w14:paraId="6AE204F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87</w:t>
            </w:r>
          </w:p>
        </w:tc>
        <w:tc>
          <w:tcPr>
            <w:tcW w:w="838" w:type="pct"/>
            <w:tcBorders>
              <w:top w:val="nil"/>
              <w:left w:val="nil"/>
              <w:bottom w:val="nil"/>
              <w:right w:val="nil"/>
            </w:tcBorders>
            <w:shd w:val="clear" w:color="auto" w:fill="auto"/>
            <w:vAlign w:val="center"/>
          </w:tcPr>
          <w:p w14:paraId="7BE5FD01"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18.6</w:t>
            </w:r>
          </w:p>
        </w:tc>
        <w:tc>
          <w:tcPr>
            <w:tcW w:w="1344" w:type="pct"/>
            <w:tcBorders>
              <w:top w:val="nil"/>
              <w:left w:val="nil"/>
              <w:bottom w:val="nil"/>
              <w:right w:val="nil"/>
            </w:tcBorders>
            <w:shd w:val="clear" w:color="auto" w:fill="auto"/>
            <w:vAlign w:val="center"/>
          </w:tcPr>
          <w:p w14:paraId="4127F7E3"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85.9</w:t>
            </w:r>
          </w:p>
        </w:tc>
      </w:tr>
      <w:tr w:rsidR="00946CC3" w:rsidRPr="00CD3EFB" w14:paraId="64427FC1" w14:textId="77777777" w:rsidTr="00946CC3">
        <w:trPr>
          <w:trHeight w:val="302"/>
        </w:trPr>
        <w:tc>
          <w:tcPr>
            <w:tcW w:w="1052" w:type="pct"/>
            <w:vMerge/>
            <w:tcBorders>
              <w:top w:val="nil"/>
              <w:left w:val="nil"/>
              <w:bottom w:val="nil"/>
              <w:right w:val="nil"/>
            </w:tcBorders>
            <w:shd w:val="clear" w:color="auto" w:fill="auto"/>
            <w:vAlign w:val="center"/>
          </w:tcPr>
          <w:p w14:paraId="650DFD24"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64B53B3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体育类</w:t>
            </w:r>
          </w:p>
        </w:tc>
        <w:tc>
          <w:tcPr>
            <w:tcW w:w="521" w:type="pct"/>
            <w:tcBorders>
              <w:top w:val="nil"/>
              <w:left w:val="nil"/>
              <w:bottom w:val="nil"/>
              <w:right w:val="nil"/>
            </w:tcBorders>
            <w:shd w:val="clear" w:color="auto" w:fill="auto"/>
            <w:vAlign w:val="center"/>
          </w:tcPr>
          <w:p w14:paraId="17AED2A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66</w:t>
            </w:r>
          </w:p>
        </w:tc>
        <w:tc>
          <w:tcPr>
            <w:tcW w:w="838" w:type="pct"/>
            <w:tcBorders>
              <w:top w:val="nil"/>
              <w:left w:val="nil"/>
              <w:bottom w:val="nil"/>
              <w:right w:val="nil"/>
            </w:tcBorders>
            <w:shd w:val="clear" w:color="auto" w:fill="auto"/>
            <w:vAlign w:val="center"/>
          </w:tcPr>
          <w:p w14:paraId="28D51B2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14.1</w:t>
            </w:r>
          </w:p>
        </w:tc>
        <w:tc>
          <w:tcPr>
            <w:tcW w:w="1344" w:type="pct"/>
            <w:tcBorders>
              <w:top w:val="nil"/>
              <w:left w:val="nil"/>
              <w:bottom w:val="nil"/>
              <w:right w:val="nil"/>
            </w:tcBorders>
            <w:shd w:val="clear" w:color="auto" w:fill="auto"/>
            <w:vAlign w:val="center"/>
          </w:tcPr>
          <w:p w14:paraId="12806F8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521C6ECF" w14:textId="77777777" w:rsidTr="00946CC3">
        <w:trPr>
          <w:trHeight w:val="302"/>
        </w:trPr>
        <w:tc>
          <w:tcPr>
            <w:tcW w:w="1052" w:type="pct"/>
            <w:vMerge w:val="restart"/>
            <w:tcBorders>
              <w:top w:val="nil"/>
              <w:left w:val="nil"/>
              <w:bottom w:val="nil"/>
              <w:right w:val="nil"/>
            </w:tcBorders>
            <w:shd w:val="clear" w:color="auto" w:fill="auto"/>
            <w:vAlign w:val="center"/>
          </w:tcPr>
          <w:p w14:paraId="662BEB6C"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月生活费</w:t>
            </w:r>
          </w:p>
        </w:tc>
        <w:tc>
          <w:tcPr>
            <w:tcW w:w="1245" w:type="pct"/>
            <w:tcBorders>
              <w:top w:val="nil"/>
              <w:left w:val="nil"/>
              <w:bottom w:val="nil"/>
              <w:right w:val="nil"/>
            </w:tcBorders>
            <w:shd w:val="clear" w:color="auto" w:fill="auto"/>
            <w:vAlign w:val="center"/>
          </w:tcPr>
          <w:p w14:paraId="3DF3860C"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500~1000元</w:t>
            </w:r>
          </w:p>
        </w:tc>
        <w:tc>
          <w:tcPr>
            <w:tcW w:w="521" w:type="pct"/>
            <w:tcBorders>
              <w:top w:val="nil"/>
              <w:left w:val="nil"/>
              <w:bottom w:val="nil"/>
              <w:right w:val="nil"/>
            </w:tcBorders>
            <w:shd w:val="clear" w:color="auto" w:fill="auto"/>
            <w:vAlign w:val="center"/>
          </w:tcPr>
          <w:p w14:paraId="426A3ED8"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98</w:t>
            </w:r>
          </w:p>
        </w:tc>
        <w:tc>
          <w:tcPr>
            <w:tcW w:w="838" w:type="pct"/>
            <w:tcBorders>
              <w:top w:val="nil"/>
              <w:left w:val="nil"/>
              <w:bottom w:val="nil"/>
              <w:right w:val="nil"/>
            </w:tcBorders>
            <w:shd w:val="clear" w:color="auto" w:fill="auto"/>
            <w:vAlign w:val="center"/>
          </w:tcPr>
          <w:p w14:paraId="00F9BF10"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20.9</w:t>
            </w:r>
          </w:p>
        </w:tc>
        <w:tc>
          <w:tcPr>
            <w:tcW w:w="1344" w:type="pct"/>
            <w:tcBorders>
              <w:top w:val="nil"/>
              <w:left w:val="nil"/>
              <w:bottom w:val="nil"/>
              <w:right w:val="nil"/>
            </w:tcBorders>
            <w:shd w:val="clear" w:color="auto" w:fill="auto"/>
            <w:vAlign w:val="center"/>
          </w:tcPr>
          <w:p w14:paraId="08236D15"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20.9</w:t>
            </w:r>
          </w:p>
        </w:tc>
      </w:tr>
      <w:tr w:rsidR="00946CC3" w:rsidRPr="00CD3EFB" w14:paraId="57C6C88A" w14:textId="77777777" w:rsidTr="00946CC3">
        <w:trPr>
          <w:trHeight w:val="302"/>
        </w:trPr>
        <w:tc>
          <w:tcPr>
            <w:tcW w:w="1052" w:type="pct"/>
            <w:vMerge/>
            <w:tcBorders>
              <w:top w:val="nil"/>
              <w:left w:val="nil"/>
              <w:bottom w:val="nil"/>
              <w:right w:val="nil"/>
            </w:tcBorders>
            <w:shd w:val="clear" w:color="auto" w:fill="auto"/>
            <w:vAlign w:val="center"/>
          </w:tcPr>
          <w:p w14:paraId="27D3D8AD"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052C1C00"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1000~1500元</w:t>
            </w:r>
          </w:p>
        </w:tc>
        <w:tc>
          <w:tcPr>
            <w:tcW w:w="521" w:type="pct"/>
            <w:tcBorders>
              <w:top w:val="nil"/>
              <w:left w:val="nil"/>
              <w:bottom w:val="nil"/>
              <w:right w:val="nil"/>
            </w:tcBorders>
            <w:shd w:val="clear" w:color="auto" w:fill="auto"/>
            <w:vAlign w:val="center"/>
          </w:tcPr>
          <w:p w14:paraId="083AD37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196</w:t>
            </w:r>
          </w:p>
        </w:tc>
        <w:tc>
          <w:tcPr>
            <w:tcW w:w="838" w:type="pct"/>
            <w:tcBorders>
              <w:top w:val="nil"/>
              <w:left w:val="nil"/>
              <w:bottom w:val="nil"/>
              <w:right w:val="nil"/>
            </w:tcBorders>
            <w:shd w:val="clear" w:color="auto" w:fill="auto"/>
            <w:vAlign w:val="center"/>
          </w:tcPr>
          <w:p w14:paraId="53D031AF"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41.9</w:t>
            </w:r>
          </w:p>
        </w:tc>
        <w:tc>
          <w:tcPr>
            <w:tcW w:w="1344" w:type="pct"/>
            <w:tcBorders>
              <w:top w:val="nil"/>
              <w:left w:val="nil"/>
              <w:bottom w:val="nil"/>
              <w:right w:val="nil"/>
            </w:tcBorders>
            <w:shd w:val="clear" w:color="auto" w:fill="auto"/>
            <w:vAlign w:val="center"/>
          </w:tcPr>
          <w:p w14:paraId="750EE727"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62.8</w:t>
            </w:r>
          </w:p>
        </w:tc>
      </w:tr>
      <w:tr w:rsidR="00946CC3" w:rsidRPr="00CD3EFB" w14:paraId="03FB5F49" w14:textId="77777777" w:rsidTr="00946CC3">
        <w:trPr>
          <w:trHeight w:val="302"/>
        </w:trPr>
        <w:tc>
          <w:tcPr>
            <w:tcW w:w="1052" w:type="pct"/>
            <w:vMerge/>
            <w:tcBorders>
              <w:top w:val="nil"/>
              <w:left w:val="nil"/>
              <w:bottom w:val="nil"/>
              <w:right w:val="nil"/>
            </w:tcBorders>
            <w:shd w:val="clear" w:color="auto" w:fill="auto"/>
            <w:vAlign w:val="center"/>
          </w:tcPr>
          <w:p w14:paraId="00083C44"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56FC9FE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1500~2000元</w:t>
            </w:r>
          </w:p>
        </w:tc>
        <w:tc>
          <w:tcPr>
            <w:tcW w:w="521" w:type="pct"/>
            <w:tcBorders>
              <w:top w:val="nil"/>
              <w:left w:val="nil"/>
              <w:bottom w:val="nil"/>
              <w:right w:val="nil"/>
            </w:tcBorders>
            <w:shd w:val="clear" w:color="auto" w:fill="auto"/>
            <w:vAlign w:val="center"/>
          </w:tcPr>
          <w:p w14:paraId="348FE273"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115</w:t>
            </w:r>
          </w:p>
        </w:tc>
        <w:tc>
          <w:tcPr>
            <w:tcW w:w="838" w:type="pct"/>
            <w:tcBorders>
              <w:top w:val="nil"/>
              <w:left w:val="nil"/>
              <w:bottom w:val="nil"/>
              <w:right w:val="nil"/>
            </w:tcBorders>
            <w:shd w:val="clear" w:color="auto" w:fill="auto"/>
            <w:vAlign w:val="center"/>
          </w:tcPr>
          <w:p w14:paraId="0EEF225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24.6</w:t>
            </w:r>
          </w:p>
        </w:tc>
        <w:tc>
          <w:tcPr>
            <w:tcW w:w="1344" w:type="pct"/>
            <w:tcBorders>
              <w:top w:val="nil"/>
              <w:left w:val="nil"/>
              <w:bottom w:val="nil"/>
              <w:right w:val="nil"/>
            </w:tcBorders>
            <w:shd w:val="clear" w:color="auto" w:fill="auto"/>
            <w:vAlign w:val="center"/>
          </w:tcPr>
          <w:p w14:paraId="0705C8F7"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87.4</w:t>
            </w:r>
          </w:p>
        </w:tc>
      </w:tr>
      <w:tr w:rsidR="00946CC3" w:rsidRPr="00CD3EFB" w14:paraId="7A582493" w14:textId="77777777" w:rsidTr="00946CC3">
        <w:trPr>
          <w:trHeight w:val="302"/>
        </w:trPr>
        <w:tc>
          <w:tcPr>
            <w:tcW w:w="1052" w:type="pct"/>
            <w:vMerge/>
            <w:tcBorders>
              <w:top w:val="nil"/>
              <w:left w:val="nil"/>
              <w:bottom w:val="nil"/>
              <w:right w:val="nil"/>
            </w:tcBorders>
            <w:shd w:val="clear" w:color="auto" w:fill="auto"/>
            <w:vAlign w:val="center"/>
          </w:tcPr>
          <w:p w14:paraId="5D8325CC" w14:textId="77777777" w:rsidR="00946CC3" w:rsidRPr="00CD3EFB" w:rsidRDefault="00946CC3">
            <w:pPr>
              <w:spacing w:line="276" w:lineRule="auto"/>
              <w:rPr>
                <w:rFonts w:ascii="楷体" w:eastAsia="楷体" w:hAnsi="楷体" w:cs="Times New Roman"/>
                <w:sz w:val="22"/>
                <w:szCs w:val="22"/>
              </w:rPr>
            </w:pPr>
          </w:p>
        </w:tc>
        <w:tc>
          <w:tcPr>
            <w:tcW w:w="1245" w:type="pct"/>
            <w:tcBorders>
              <w:top w:val="nil"/>
              <w:left w:val="nil"/>
              <w:bottom w:val="nil"/>
              <w:right w:val="nil"/>
            </w:tcBorders>
            <w:shd w:val="clear" w:color="auto" w:fill="auto"/>
            <w:vAlign w:val="center"/>
          </w:tcPr>
          <w:p w14:paraId="0B4DD86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2000以上</w:t>
            </w:r>
          </w:p>
        </w:tc>
        <w:tc>
          <w:tcPr>
            <w:tcW w:w="521" w:type="pct"/>
            <w:tcBorders>
              <w:top w:val="nil"/>
              <w:left w:val="nil"/>
              <w:bottom w:val="nil"/>
              <w:right w:val="nil"/>
            </w:tcBorders>
            <w:shd w:val="clear" w:color="auto" w:fill="auto"/>
            <w:vAlign w:val="center"/>
          </w:tcPr>
          <w:p w14:paraId="4472CFD7"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59</w:t>
            </w:r>
          </w:p>
        </w:tc>
        <w:tc>
          <w:tcPr>
            <w:tcW w:w="838" w:type="pct"/>
            <w:tcBorders>
              <w:top w:val="nil"/>
              <w:left w:val="nil"/>
              <w:bottom w:val="nil"/>
              <w:right w:val="nil"/>
            </w:tcBorders>
            <w:shd w:val="clear" w:color="auto" w:fill="auto"/>
            <w:vAlign w:val="center"/>
          </w:tcPr>
          <w:p w14:paraId="039C3357"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12.6</w:t>
            </w:r>
          </w:p>
        </w:tc>
        <w:tc>
          <w:tcPr>
            <w:tcW w:w="1344" w:type="pct"/>
            <w:tcBorders>
              <w:top w:val="nil"/>
              <w:left w:val="nil"/>
              <w:bottom w:val="nil"/>
              <w:right w:val="nil"/>
            </w:tcBorders>
            <w:shd w:val="clear" w:color="auto" w:fill="auto"/>
            <w:vAlign w:val="center"/>
          </w:tcPr>
          <w:p w14:paraId="1A6A47FB"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35F11688" w14:textId="77777777" w:rsidTr="00946CC3">
        <w:trPr>
          <w:trHeight w:val="362"/>
        </w:trPr>
        <w:tc>
          <w:tcPr>
            <w:tcW w:w="2297" w:type="pct"/>
            <w:gridSpan w:val="2"/>
            <w:tcBorders>
              <w:top w:val="nil"/>
              <w:left w:val="nil"/>
              <w:bottom w:val="single" w:sz="12" w:space="0" w:color="auto"/>
              <w:right w:val="nil"/>
            </w:tcBorders>
            <w:shd w:val="clear" w:color="auto" w:fill="auto"/>
            <w:vAlign w:val="center"/>
          </w:tcPr>
          <w:p w14:paraId="228004AE"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合计</w:t>
            </w:r>
          </w:p>
        </w:tc>
        <w:tc>
          <w:tcPr>
            <w:tcW w:w="521" w:type="pct"/>
            <w:tcBorders>
              <w:top w:val="nil"/>
              <w:left w:val="nil"/>
              <w:bottom w:val="single" w:sz="12" w:space="0" w:color="auto"/>
              <w:right w:val="nil"/>
            </w:tcBorders>
            <w:shd w:val="clear" w:color="auto" w:fill="auto"/>
            <w:vAlign w:val="center"/>
          </w:tcPr>
          <w:p w14:paraId="244042A2"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468</w:t>
            </w:r>
          </w:p>
        </w:tc>
        <w:tc>
          <w:tcPr>
            <w:tcW w:w="838" w:type="pct"/>
            <w:tcBorders>
              <w:top w:val="nil"/>
              <w:left w:val="nil"/>
              <w:bottom w:val="single" w:sz="12" w:space="0" w:color="auto"/>
              <w:right w:val="nil"/>
            </w:tcBorders>
            <w:shd w:val="clear" w:color="auto" w:fill="auto"/>
            <w:vAlign w:val="center"/>
          </w:tcPr>
          <w:p w14:paraId="5048F5E6"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c>
          <w:tcPr>
            <w:tcW w:w="1344" w:type="pct"/>
            <w:tcBorders>
              <w:top w:val="nil"/>
              <w:left w:val="nil"/>
              <w:bottom w:val="single" w:sz="12" w:space="0" w:color="auto"/>
              <w:right w:val="nil"/>
            </w:tcBorders>
            <w:shd w:val="clear" w:color="auto" w:fill="auto"/>
            <w:vAlign w:val="center"/>
          </w:tcPr>
          <w:p w14:paraId="1A0E6979" w14:textId="77777777" w:rsidR="00946CC3" w:rsidRPr="00CD3EFB" w:rsidRDefault="00DB6BFD">
            <w:pPr>
              <w:widowControl/>
              <w:adjustRightInd w:val="0"/>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bl>
    <w:p w14:paraId="7CFA357F" w14:textId="77777777" w:rsidR="00946CC3" w:rsidRPr="00456465" w:rsidRDefault="00946CC3">
      <w:pPr>
        <w:snapToGrid w:val="0"/>
        <w:spacing w:line="360" w:lineRule="auto"/>
        <w:rPr>
          <w:rFonts w:ascii="楷体" w:eastAsia="楷体" w:hAnsi="楷体" w:cs="Times New Roman"/>
          <w:color w:val="333333"/>
          <w:kern w:val="0"/>
          <w:sz w:val="24"/>
          <w:lang w:bidi="ar"/>
        </w:rPr>
      </w:pPr>
    </w:p>
    <w:p w14:paraId="25E33E07"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sz w:val="24"/>
        </w:rPr>
        <w:t>本次调查问卷回收470份，剔除作答不完整的问卷</w:t>
      </w:r>
      <w:r w:rsidRPr="00456465">
        <w:rPr>
          <w:rFonts w:ascii="楷体" w:eastAsia="楷体" w:hAnsi="楷体" w:cs="Times New Roman" w:hint="eastAsia"/>
          <w:sz w:val="24"/>
        </w:rPr>
        <w:t>、</w:t>
      </w:r>
      <w:r w:rsidRPr="00456465">
        <w:rPr>
          <w:rFonts w:ascii="楷体" w:eastAsia="楷体" w:hAnsi="楷体" w:cs="Times New Roman"/>
          <w:sz w:val="24"/>
        </w:rPr>
        <w:t>样本非在校大学生的，最后统计出有效问卷共468份。</w:t>
      </w:r>
    </w:p>
    <w:p w14:paraId="19CF53CF" w14:textId="77777777" w:rsidR="00946CC3" w:rsidRPr="00456465" w:rsidRDefault="00DB6BFD">
      <w:pPr>
        <w:spacing w:line="360" w:lineRule="auto"/>
        <w:ind w:firstLine="420"/>
        <w:rPr>
          <w:rFonts w:ascii="楷体" w:eastAsia="楷体" w:hAnsi="楷体" w:cs="Times New Roman"/>
          <w:color w:val="555555"/>
          <w:kern w:val="0"/>
          <w:sz w:val="24"/>
          <w:lang w:bidi="ar"/>
        </w:rPr>
      </w:pPr>
      <w:r w:rsidRPr="00456465">
        <w:rPr>
          <w:rFonts w:ascii="楷体" w:eastAsia="楷体" w:hAnsi="楷体" w:cs="Times New Roman"/>
          <w:sz w:val="24"/>
        </w:rPr>
        <w:t>本次研究中，从性别分布上看，男性略多于女性，男性比例为53.4%，女性比例为46.6%；从年龄分布上，样本分布较为平均，其中有32.3%为“大一”</w:t>
      </w:r>
      <w:r w:rsidRPr="00456465">
        <w:rPr>
          <w:rFonts w:ascii="楷体" w:eastAsia="楷体" w:hAnsi="楷体" w:cs="Times New Roman" w:hint="eastAsia"/>
          <w:sz w:val="24"/>
        </w:rPr>
        <w:t>；</w:t>
      </w:r>
      <w:r w:rsidRPr="00456465">
        <w:rPr>
          <w:rFonts w:ascii="楷体" w:eastAsia="楷体" w:hAnsi="楷体" w:cs="Times New Roman"/>
          <w:sz w:val="24"/>
        </w:rPr>
        <w:t>从专业分布上，大部分样本为“文科类”，比例是36.8%</w:t>
      </w:r>
      <w:r w:rsidRPr="00456465">
        <w:rPr>
          <w:rFonts w:ascii="楷体" w:eastAsia="楷体" w:hAnsi="楷体" w:cs="Times New Roman" w:hint="eastAsia"/>
          <w:sz w:val="24"/>
        </w:rPr>
        <w:t>。</w:t>
      </w:r>
      <w:r w:rsidRPr="00456465">
        <w:rPr>
          <w:rFonts w:ascii="楷体" w:eastAsia="楷体" w:hAnsi="楷体" w:cs="Times New Roman"/>
          <w:sz w:val="24"/>
        </w:rPr>
        <w:t>另外理工类样本的比例是30.6%；大部分被调研对象的月生活费集中在1000~1500元，占41.9%</w:t>
      </w:r>
      <w:r w:rsidRPr="00456465">
        <w:rPr>
          <w:rFonts w:ascii="楷体" w:eastAsia="楷体" w:hAnsi="楷体" w:cs="Times New Roman" w:hint="eastAsia"/>
          <w:sz w:val="24"/>
        </w:rPr>
        <w:t>。</w:t>
      </w:r>
      <w:r w:rsidRPr="00456465">
        <w:rPr>
          <w:rFonts w:ascii="楷体" w:eastAsia="楷体" w:hAnsi="楷体" w:cs="Times New Roman"/>
          <w:sz w:val="24"/>
        </w:rPr>
        <w:t>月生活费在1500~2000元，占</w:t>
      </w:r>
      <w:r w:rsidRPr="00456465">
        <w:rPr>
          <w:rFonts w:ascii="楷体" w:eastAsia="楷体" w:hAnsi="楷体" w:cs="Times New Roman"/>
          <w:color w:val="555555"/>
          <w:kern w:val="0"/>
          <w:sz w:val="24"/>
          <w:lang w:bidi="ar"/>
        </w:rPr>
        <w:t>24.6%。</w:t>
      </w:r>
    </w:p>
    <w:p w14:paraId="41CEE7B1"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3" w:name="_Toc54112643"/>
      <w:r w:rsidRPr="00456465">
        <w:rPr>
          <w:rFonts w:ascii="楷体" w:eastAsia="楷体" w:hAnsi="楷体" w:cs="Times New Roman"/>
          <w:sz w:val="24"/>
          <w:szCs w:val="24"/>
        </w:rPr>
        <w:lastRenderedPageBreak/>
        <w:t>信效度分析</w:t>
      </w:r>
      <w:bookmarkEnd w:id="3"/>
    </w:p>
    <w:p w14:paraId="399B53AF"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hint="eastAsia"/>
          <w:sz w:val="24"/>
        </w:rPr>
        <w:t>本次</w:t>
      </w:r>
      <w:r w:rsidRPr="00456465">
        <w:rPr>
          <w:rFonts w:ascii="楷体" w:eastAsia="楷体" w:hAnsi="楷体" w:cs="Times New Roman"/>
          <w:sz w:val="24"/>
        </w:rPr>
        <w:t>问卷中设置筛选题</w:t>
      </w:r>
      <w:r w:rsidRPr="00456465">
        <w:rPr>
          <w:rFonts w:ascii="楷体" w:eastAsia="楷体" w:hAnsi="楷体" w:cs="Times New Roman" w:hint="eastAsia"/>
          <w:sz w:val="24"/>
        </w:rPr>
        <w:t>以</w:t>
      </w:r>
      <w:r w:rsidRPr="00456465">
        <w:rPr>
          <w:rFonts w:ascii="楷体" w:eastAsia="楷体" w:hAnsi="楷体" w:cs="Times New Roman"/>
          <w:sz w:val="24"/>
        </w:rPr>
        <w:t>剔</w:t>
      </w:r>
      <w:r w:rsidRPr="00456465">
        <w:rPr>
          <w:rFonts w:ascii="楷体" w:eastAsia="楷体" w:hAnsi="楷体" w:cs="Times New Roman" w:hint="eastAsia"/>
          <w:sz w:val="24"/>
        </w:rPr>
        <w:t>除不符合研究要求的</w:t>
      </w:r>
      <w:r w:rsidRPr="00456465">
        <w:rPr>
          <w:rFonts w:ascii="楷体" w:eastAsia="楷体" w:hAnsi="楷体" w:cs="Times New Roman"/>
          <w:sz w:val="24"/>
        </w:rPr>
        <w:t>样本，即保证所有样本均为大学生，以提高样本与问题的匹配程度，从而提高问卷的信度。在数据处理过程中，将选择同一个答案超过70%的样本设置为无效样本，保证保留的被调研对象作答结果真实度高</w:t>
      </w:r>
      <w:r w:rsidRPr="00456465">
        <w:rPr>
          <w:rFonts w:ascii="楷体" w:eastAsia="楷体" w:hAnsi="楷体" w:cs="Times New Roman" w:hint="eastAsia"/>
          <w:sz w:val="24"/>
        </w:rPr>
        <w:t>。</w:t>
      </w:r>
    </w:p>
    <w:p w14:paraId="16E62702" w14:textId="77777777" w:rsidR="00946CC3" w:rsidRPr="00456465" w:rsidRDefault="00DB6BFD">
      <w:pPr>
        <w:pStyle w:val="ae"/>
        <w:spacing w:line="360" w:lineRule="auto"/>
        <w:ind w:firstLineChars="0"/>
        <w:rPr>
          <w:rFonts w:ascii="楷体" w:eastAsia="楷体" w:hAnsi="楷体" w:cs="Times New Roman"/>
          <w:sz w:val="24"/>
        </w:rPr>
      </w:pPr>
      <w:r w:rsidRPr="00456465">
        <w:rPr>
          <w:rFonts w:ascii="楷体" w:eastAsia="楷体" w:hAnsi="楷体" w:cs="Times New Roman"/>
          <w:sz w:val="24"/>
        </w:rPr>
        <w:t>本次问卷共分为四个部分：第一部分共5道题，对应Q1~Q5为基本信息题；第二部分共3道题，对应Q6~Q8主要了解大学生对于理财的认知情况，如是否有每月支出计划、对理财知识有多少了解、对理财信息有多少关注等；第三部分共3道题，对应Q9~Q11主要了解大学生理财现状，比如理财产品的选择等；第四部分共8道题，对应Q12~Q19主要讨论大学生理财的态度偏好。问卷制定后，请专家对问卷的内容和结构进行了检验，得到专家认可，具有较高的结构效度。</w:t>
      </w:r>
    </w:p>
    <w:p w14:paraId="167347AE" w14:textId="77777777" w:rsidR="00946CC3" w:rsidRPr="00456465" w:rsidRDefault="00DB6BFD">
      <w:pPr>
        <w:spacing w:line="360" w:lineRule="auto"/>
        <w:rPr>
          <w:rFonts w:ascii="楷体" w:eastAsia="楷体" w:hAnsi="楷体" w:cs="Times New Roman"/>
          <w:sz w:val="24"/>
        </w:rPr>
      </w:pPr>
      <w:r w:rsidRPr="00456465">
        <w:rPr>
          <w:rFonts w:ascii="楷体" w:eastAsia="楷体" w:hAnsi="楷体" w:cs="Times New Roman"/>
          <w:sz w:val="24"/>
        </w:rPr>
        <w:tab/>
      </w:r>
      <w:r w:rsidRPr="00456465">
        <w:rPr>
          <w:rFonts w:ascii="楷体" w:eastAsia="楷体" w:hAnsi="楷体" w:cs="Times New Roman" w:hint="eastAsia"/>
          <w:sz w:val="24"/>
        </w:rPr>
        <w:t>综上所述，本次</w:t>
      </w:r>
      <w:r w:rsidRPr="00456465">
        <w:rPr>
          <w:rFonts w:ascii="楷体" w:eastAsia="楷体" w:hAnsi="楷体" w:cs="Times New Roman"/>
          <w:sz w:val="24"/>
        </w:rPr>
        <w:t>问卷</w:t>
      </w:r>
      <w:r w:rsidRPr="00456465">
        <w:rPr>
          <w:rFonts w:ascii="楷体" w:eastAsia="楷体" w:hAnsi="楷体" w:cs="Times New Roman" w:hint="eastAsia"/>
          <w:sz w:val="24"/>
        </w:rPr>
        <w:t>基本具备较高的</w:t>
      </w:r>
      <w:r w:rsidRPr="00456465">
        <w:rPr>
          <w:rFonts w:ascii="楷体" w:eastAsia="楷体" w:hAnsi="楷体" w:cs="Times New Roman"/>
          <w:sz w:val="24"/>
        </w:rPr>
        <w:t>效度和信度。</w:t>
      </w:r>
    </w:p>
    <w:p w14:paraId="5F918A6B"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4" w:name="_Hlk50039466"/>
      <w:bookmarkStart w:id="5" w:name="_Toc54112644"/>
      <w:r w:rsidRPr="00456465">
        <w:rPr>
          <w:rFonts w:ascii="楷体" w:eastAsia="楷体" w:hAnsi="楷体" w:cs="Times New Roman"/>
          <w:sz w:val="24"/>
          <w:szCs w:val="24"/>
        </w:rPr>
        <w:t>大学生理财认知分析</w:t>
      </w:r>
      <w:bookmarkEnd w:id="4"/>
      <w:bookmarkEnd w:id="5"/>
    </w:p>
    <w:p w14:paraId="6D780B27" w14:textId="4DAABC43" w:rsidR="00946CC3" w:rsidRPr="00CD3EFB" w:rsidRDefault="00DB6BFD">
      <w:pPr>
        <w:spacing w:line="360" w:lineRule="auto"/>
        <w:jc w:val="center"/>
        <w:rPr>
          <w:rFonts w:ascii="楷体" w:eastAsia="楷体" w:hAnsi="楷体" w:cs="Times New Roman"/>
          <w:kern w:val="0"/>
          <w:sz w:val="24"/>
          <w:lang w:bidi="ar"/>
        </w:rPr>
      </w:pPr>
      <w:r w:rsidRPr="00CD3EFB">
        <w:rPr>
          <w:rFonts w:ascii="楷体" w:eastAsia="楷体" w:hAnsi="楷体" w:cs="Times New Roman"/>
          <w:sz w:val="24"/>
          <w:lang w:bidi="ar"/>
        </w:rPr>
        <w:t>表</w:t>
      </w:r>
      <w:r w:rsidR="0098134D" w:rsidRPr="00CD3EFB">
        <w:rPr>
          <w:rFonts w:ascii="楷体" w:eastAsia="楷体" w:hAnsi="楷体" w:cs="Times New Roman"/>
          <w:sz w:val="24"/>
          <w:lang w:bidi="ar"/>
        </w:rPr>
        <w:t>4</w:t>
      </w:r>
      <w:r w:rsidRPr="00CD3EFB">
        <w:rPr>
          <w:rFonts w:ascii="楷体" w:eastAsia="楷体" w:hAnsi="楷体" w:cs="Times New Roman"/>
          <w:sz w:val="24"/>
          <w:lang w:bidi="ar"/>
        </w:rPr>
        <w:t xml:space="preserve"> </w:t>
      </w:r>
      <w:r w:rsidRPr="00CD3EFB">
        <w:rPr>
          <w:rFonts w:ascii="楷体" w:eastAsia="楷体" w:hAnsi="楷体" w:cs="Times New Roman"/>
          <w:kern w:val="0"/>
          <w:sz w:val="24"/>
          <w:lang w:bidi="ar"/>
        </w:rPr>
        <w:t>大学生理财认知分析</w:t>
      </w:r>
    </w:p>
    <w:tbl>
      <w:tblPr>
        <w:tblStyle w:val="af"/>
        <w:tblW w:w="9660" w:type="dxa"/>
        <w:tblInd w:w="142" w:type="dxa"/>
        <w:tblBorders>
          <w:left w:val="none" w:sz="6" w:space="0" w:color="auto"/>
          <w:right w:val="none" w:sz="6" w:space="0" w:color="auto"/>
          <w:insideH w:val="outset" w:sz="6" w:space="0" w:color="auto"/>
          <w:insideV w:val="outset" w:sz="6" w:space="0" w:color="auto"/>
        </w:tblBorders>
        <w:tblLook w:val="04A0" w:firstRow="1" w:lastRow="0" w:firstColumn="1" w:lastColumn="0" w:noHBand="0" w:noVBand="1"/>
      </w:tblPr>
      <w:tblGrid>
        <w:gridCol w:w="2556"/>
        <w:gridCol w:w="2536"/>
        <w:gridCol w:w="929"/>
        <w:gridCol w:w="1565"/>
        <w:gridCol w:w="2074"/>
      </w:tblGrid>
      <w:tr w:rsidR="00946CC3" w:rsidRPr="00CD3EFB" w14:paraId="3758639A" w14:textId="77777777" w:rsidTr="00946CC3">
        <w:trPr>
          <w:cnfStyle w:val="100000000000" w:firstRow="1" w:lastRow="0" w:firstColumn="0" w:lastColumn="0" w:oddVBand="0" w:evenVBand="0" w:oddHBand="0" w:evenHBand="0" w:firstRowFirstColumn="0" w:firstRowLastColumn="0" w:lastRowFirstColumn="0" w:lastRowLastColumn="0"/>
          <w:trHeight w:val="534"/>
        </w:trPr>
        <w:tc>
          <w:tcPr>
            <w:tcW w:w="2556" w:type="dxa"/>
            <w:shd w:val="clear" w:color="auto" w:fill="auto"/>
            <w:vAlign w:val="center"/>
          </w:tcPr>
          <w:p w14:paraId="3150C0AB"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名称</w:t>
            </w:r>
          </w:p>
        </w:tc>
        <w:tc>
          <w:tcPr>
            <w:tcW w:w="2536" w:type="dxa"/>
            <w:shd w:val="clear" w:color="auto" w:fill="auto"/>
            <w:vAlign w:val="center"/>
          </w:tcPr>
          <w:p w14:paraId="01FC3060"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选项</w:t>
            </w:r>
          </w:p>
        </w:tc>
        <w:tc>
          <w:tcPr>
            <w:tcW w:w="929" w:type="dxa"/>
            <w:shd w:val="clear" w:color="auto" w:fill="auto"/>
            <w:vAlign w:val="center"/>
          </w:tcPr>
          <w:p w14:paraId="42D87498"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频数</w:t>
            </w:r>
          </w:p>
        </w:tc>
        <w:tc>
          <w:tcPr>
            <w:tcW w:w="1565" w:type="dxa"/>
            <w:shd w:val="clear" w:color="auto" w:fill="auto"/>
            <w:vAlign w:val="center"/>
          </w:tcPr>
          <w:p w14:paraId="04FDBB0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百分比(%)</w:t>
            </w:r>
          </w:p>
        </w:tc>
        <w:tc>
          <w:tcPr>
            <w:tcW w:w="2074" w:type="dxa"/>
            <w:shd w:val="clear" w:color="auto" w:fill="auto"/>
            <w:vAlign w:val="center"/>
          </w:tcPr>
          <w:p w14:paraId="14FC8A75"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累积百分比(%)</w:t>
            </w:r>
          </w:p>
        </w:tc>
      </w:tr>
      <w:tr w:rsidR="00946CC3" w:rsidRPr="00CD3EFB" w14:paraId="464B7157" w14:textId="77777777" w:rsidTr="00946CC3">
        <w:trPr>
          <w:trHeight w:val="374"/>
        </w:trPr>
        <w:tc>
          <w:tcPr>
            <w:tcW w:w="2556" w:type="dxa"/>
            <w:vMerge w:val="restart"/>
            <w:tcBorders>
              <w:top w:val="nil"/>
              <w:left w:val="nil"/>
              <w:bottom w:val="nil"/>
              <w:right w:val="nil"/>
            </w:tcBorders>
            <w:shd w:val="clear" w:color="auto" w:fill="auto"/>
            <w:vAlign w:val="center"/>
          </w:tcPr>
          <w:p w14:paraId="54F1CE28"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是否有每月支出计划</w:t>
            </w:r>
          </w:p>
        </w:tc>
        <w:tc>
          <w:tcPr>
            <w:tcW w:w="2536" w:type="dxa"/>
            <w:tcBorders>
              <w:top w:val="nil"/>
              <w:left w:val="nil"/>
              <w:bottom w:val="nil"/>
              <w:right w:val="nil"/>
            </w:tcBorders>
            <w:shd w:val="clear" w:color="auto" w:fill="auto"/>
            <w:vAlign w:val="center"/>
          </w:tcPr>
          <w:p w14:paraId="5B7EABBF"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有计划并实施</w:t>
            </w:r>
          </w:p>
        </w:tc>
        <w:tc>
          <w:tcPr>
            <w:tcW w:w="929" w:type="dxa"/>
            <w:tcBorders>
              <w:top w:val="nil"/>
              <w:left w:val="nil"/>
              <w:bottom w:val="nil"/>
              <w:right w:val="nil"/>
            </w:tcBorders>
            <w:shd w:val="clear" w:color="auto" w:fill="auto"/>
            <w:vAlign w:val="center"/>
          </w:tcPr>
          <w:p w14:paraId="258FA8B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105</w:t>
            </w:r>
          </w:p>
        </w:tc>
        <w:tc>
          <w:tcPr>
            <w:tcW w:w="1565" w:type="dxa"/>
            <w:tcBorders>
              <w:top w:val="nil"/>
              <w:left w:val="nil"/>
              <w:bottom w:val="nil"/>
              <w:right w:val="nil"/>
            </w:tcBorders>
            <w:shd w:val="clear" w:color="auto" w:fill="auto"/>
            <w:vAlign w:val="center"/>
          </w:tcPr>
          <w:p w14:paraId="13481E4B"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22.4</w:t>
            </w:r>
          </w:p>
        </w:tc>
        <w:tc>
          <w:tcPr>
            <w:tcW w:w="2074" w:type="dxa"/>
            <w:tcBorders>
              <w:top w:val="nil"/>
              <w:left w:val="nil"/>
              <w:bottom w:val="nil"/>
              <w:right w:val="nil"/>
            </w:tcBorders>
            <w:shd w:val="clear" w:color="auto" w:fill="auto"/>
            <w:vAlign w:val="center"/>
          </w:tcPr>
          <w:p w14:paraId="50BEE45C"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22.4</w:t>
            </w:r>
          </w:p>
        </w:tc>
      </w:tr>
      <w:tr w:rsidR="00946CC3" w:rsidRPr="00CD3EFB" w14:paraId="3AA700CF" w14:textId="77777777" w:rsidTr="00946CC3">
        <w:trPr>
          <w:trHeight w:val="337"/>
        </w:trPr>
        <w:tc>
          <w:tcPr>
            <w:tcW w:w="2556" w:type="dxa"/>
            <w:vMerge/>
            <w:tcBorders>
              <w:top w:val="nil"/>
              <w:left w:val="nil"/>
              <w:bottom w:val="nil"/>
              <w:right w:val="nil"/>
            </w:tcBorders>
            <w:shd w:val="clear" w:color="auto" w:fill="auto"/>
            <w:vAlign w:val="center"/>
          </w:tcPr>
          <w:p w14:paraId="5748013A"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0063FA1F"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有计划但没有坚持</w:t>
            </w:r>
          </w:p>
        </w:tc>
        <w:tc>
          <w:tcPr>
            <w:tcW w:w="929" w:type="dxa"/>
            <w:tcBorders>
              <w:top w:val="nil"/>
              <w:left w:val="nil"/>
              <w:bottom w:val="nil"/>
              <w:right w:val="nil"/>
            </w:tcBorders>
            <w:shd w:val="clear" w:color="auto" w:fill="auto"/>
            <w:vAlign w:val="center"/>
          </w:tcPr>
          <w:p w14:paraId="167F27E5"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237</w:t>
            </w:r>
          </w:p>
        </w:tc>
        <w:tc>
          <w:tcPr>
            <w:tcW w:w="1565" w:type="dxa"/>
            <w:tcBorders>
              <w:top w:val="nil"/>
              <w:left w:val="nil"/>
              <w:bottom w:val="nil"/>
              <w:right w:val="nil"/>
            </w:tcBorders>
            <w:shd w:val="clear" w:color="auto" w:fill="auto"/>
            <w:vAlign w:val="center"/>
          </w:tcPr>
          <w:p w14:paraId="272A2B40"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50.6</w:t>
            </w:r>
          </w:p>
        </w:tc>
        <w:tc>
          <w:tcPr>
            <w:tcW w:w="2074" w:type="dxa"/>
            <w:tcBorders>
              <w:top w:val="nil"/>
              <w:left w:val="nil"/>
              <w:bottom w:val="nil"/>
              <w:right w:val="nil"/>
            </w:tcBorders>
            <w:shd w:val="clear" w:color="auto" w:fill="auto"/>
            <w:vAlign w:val="center"/>
          </w:tcPr>
          <w:p w14:paraId="17C9FACB"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73.1</w:t>
            </w:r>
          </w:p>
        </w:tc>
      </w:tr>
      <w:tr w:rsidR="00946CC3" w:rsidRPr="00CD3EFB" w14:paraId="499806F0" w14:textId="77777777" w:rsidTr="00946CC3">
        <w:trPr>
          <w:trHeight w:val="337"/>
        </w:trPr>
        <w:tc>
          <w:tcPr>
            <w:tcW w:w="2556" w:type="dxa"/>
            <w:vMerge/>
            <w:tcBorders>
              <w:top w:val="nil"/>
              <w:left w:val="nil"/>
              <w:bottom w:val="nil"/>
              <w:right w:val="nil"/>
            </w:tcBorders>
            <w:shd w:val="clear" w:color="auto" w:fill="auto"/>
            <w:vAlign w:val="center"/>
          </w:tcPr>
          <w:p w14:paraId="33D6CE7B"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52BC10E3"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从不计划</w:t>
            </w:r>
          </w:p>
        </w:tc>
        <w:tc>
          <w:tcPr>
            <w:tcW w:w="929" w:type="dxa"/>
            <w:tcBorders>
              <w:top w:val="nil"/>
              <w:left w:val="nil"/>
              <w:bottom w:val="nil"/>
              <w:right w:val="nil"/>
            </w:tcBorders>
            <w:shd w:val="clear" w:color="auto" w:fill="auto"/>
            <w:vAlign w:val="center"/>
          </w:tcPr>
          <w:p w14:paraId="13E0A3E4"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126</w:t>
            </w:r>
          </w:p>
        </w:tc>
        <w:tc>
          <w:tcPr>
            <w:tcW w:w="1565" w:type="dxa"/>
            <w:tcBorders>
              <w:top w:val="nil"/>
              <w:left w:val="nil"/>
              <w:bottom w:val="nil"/>
              <w:right w:val="nil"/>
            </w:tcBorders>
            <w:shd w:val="clear" w:color="auto" w:fill="auto"/>
            <w:vAlign w:val="center"/>
          </w:tcPr>
          <w:p w14:paraId="2BFC29FC"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26.9</w:t>
            </w:r>
          </w:p>
        </w:tc>
        <w:tc>
          <w:tcPr>
            <w:tcW w:w="2074" w:type="dxa"/>
            <w:tcBorders>
              <w:top w:val="nil"/>
              <w:left w:val="nil"/>
              <w:bottom w:val="nil"/>
              <w:right w:val="nil"/>
            </w:tcBorders>
            <w:shd w:val="clear" w:color="auto" w:fill="auto"/>
            <w:vAlign w:val="center"/>
          </w:tcPr>
          <w:p w14:paraId="03E37F51"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67D3BAAD" w14:textId="77777777" w:rsidTr="00946CC3">
        <w:trPr>
          <w:trHeight w:val="337"/>
        </w:trPr>
        <w:tc>
          <w:tcPr>
            <w:tcW w:w="2556" w:type="dxa"/>
            <w:vMerge w:val="restart"/>
            <w:tcBorders>
              <w:top w:val="nil"/>
              <w:left w:val="nil"/>
              <w:bottom w:val="nil"/>
              <w:right w:val="nil"/>
            </w:tcBorders>
            <w:shd w:val="clear" w:color="auto" w:fill="auto"/>
            <w:vAlign w:val="center"/>
          </w:tcPr>
          <w:p w14:paraId="684F0E1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对理财知识了解多少</w:t>
            </w:r>
          </w:p>
        </w:tc>
        <w:tc>
          <w:tcPr>
            <w:tcW w:w="2536" w:type="dxa"/>
            <w:tcBorders>
              <w:top w:val="nil"/>
              <w:left w:val="nil"/>
              <w:bottom w:val="nil"/>
              <w:right w:val="nil"/>
            </w:tcBorders>
            <w:shd w:val="clear" w:color="auto" w:fill="auto"/>
            <w:vAlign w:val="center"/>
          </w:tcPr>
          <w:p w14:paraId="3BDC4739"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十分了解</w:t>
            </w:r>
          </w:p>
        </w:tc>
        <w:tc>
          <w:tcPr>
            <w:tcW w:w="929" w:type="dxa"/>
            <w:tcBorders>
              <w:top w:val="nil"/>
              <w:left w:val="nil"/>
              <w:bottom w:val="nil"/>
              <w:right w:val="nil"/>
            </w:tcBorders>
            <w:shd w:val="clear" w:color="auto" w:fill="auto"/>
            <w:vAlign w:val="center"/>
          </w:tcPr>
          <w:p w14:paraId="0CA5186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11</w:t>
            </w:r>
          </w:p>
        </w:tc>
        <w:tc>
          <w:tcPr>
            <w:tcW w:w="1565" w:type="dxa"/>
            <w:tcBorders>
              <w:top w:val="nil"/>
              <w:left w:val="nil"/>
              <w:bottom w:val="nil"/>
              <w:right w:val="nil"/>
            </w:tcBorders>
            <w:shd w:val="clear" w:color="auto" w:fill="auto"/>
            <w:vAlign w:val="center"/>
          </w:tcPr>
          <w:p w14:paraId="34A5A77E"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2.4</w:t>
            </w:r>
          </w:p>
        </w:tc>
        <w:tc>
          <w:tcPr>
            <w:tcW w:w="2074" w:type="dxa"/>
            <w:tcBorders>
              <w:top w:val="nil"/>
              <w:left w:val="nil"/>
              <w:bottom w:val="nil"/>
              <w:right w:val="nil"/>
            </w:tcBorders>
            <w:shd w:val="clear" w:color="auto" w:fill="auto"/>
            <w:vAlign w:val="center"/>
          </w:tcPr>
          <w:p w14:paraId="52176D94"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2.4</w:t>
            </w:r>
          </w:p>
        </w:tc>
      </w:tr>
      <w:tr w:rsidR="00946CC3" w:rsidRPr="00CD3EFB" w14:paraId="06B7DD49" w14:textId="77777777" w:rsidTr="00946CC3">
        <w:trPr>
          <w:trHeight w:val="337"/>
        </w:trPr>
        <w:tc>
          <w:tcPr>
            <w:tcW w:w="2556" w:type="dxa"/>
            <w:vMerge/>
            <w:tcBorders>
              <w:top w:val="nil"/>
              <w:left w:val="nil"/>
              <w:bottom w:val="nil"/>
              <w:right w:val="nil"/>
            </w:tcBorders>
            <w:shd w:val="clear" w:color="auto" w:fill="auto"/>
            <w:vAlign w:val="center"/>
          </w:tcPr>
          <w:p w14:paraId="40AD7EFA"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5AED078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大概了解</w:t>
            </w:r>
          </w:p>
        </w:tc>
        <w:tc>
          <w:tcPr>
            <w:tcW w:w="929" w:type="dxa"/>
            <w:tcBorders>
              <w:top w:val="nil"/>
              <w:left w:val="nil"/>
              <w:bottom w:val="nil"/>
              <w:right w:val="nil"/>
            </w:tcBorders>
            <w:shd w:val="clear" w:color="auto" w:fill="auto"/>
            <w:vAlign w:val="center"/>
          </w:tcPr>
          <w:p w14:paraId="52467D30"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115</w:t>
            </w:r>
          </w:p>
        </w:tc>
        <w:tc>
          <w:tcPr>
            <w:tcW w:w="1565" w:type="dxa"/>
            <w:tcBorders>
              <w:top w:val="nil"/>
              <w:left w:val="nil"/>
              <w:bottom w:val="nil"/>
              <w:right w:val="nil"/>
            </w:tcBorders>
            <w:shd w:val="clear" w:color="auto" w:fill="auto"/>
            <w:vAlign w:val="center"/>
          </w:tcPr>
          <w:p w14:paraId="753D8EA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24.6</w:t>
            </w:r>
          </w:p>
        </w:tc>
        <w:tc>
          <w:tcPr>
            <w:tcW w:w="2074" w:type="dxa"/>
            <w:tcBorders>
              <w:top w:val="nil"/>
              <w:left w:val="nil"/>
              <w:bottom w:val="nil"/>
              <w:right w:val="nil"/>
            </w:tcBorders>
            <w:shd w:val="clear" w:color="auto" w:fill="auto"/>
            <w:vAlign w:val="center"/>
          </w:tcPr>
          <w:p w14:paraId="55966BF1"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26.9</w:t>
            </w:r>
          </w:p>
        </w:tc>
      </w:tr>
      <w:tr w:rsidR="00946CC3" w:rsidRPr="00CD3EFB" w14:paraId="7F614638" w14:textId="77777777" w:rsidTr="00946CC3">
        <w:trPr>
          <w:trHeight w:val="337"/>
        </w:trPr>
        <w:tc>
          <w:tcPr>
            <w:tcW w:w="2556" w:type="dxa"/>
            <w:vMerge/>
            <w:tcBorders>
              <w:top w:val="nil"/>
              <w:left w:val="nil"/>
              <w:bottom w:val="nil"/>
              <w:right w:val="nil"/>
            </w:tcBorders>
            <w:shd w:val="clear" w:color="auto" w:fill="auto"/>
            <w:vAlign w:val="center"/>
          </w:tcPr>
          <w:p w14:paraId="56B1001A"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5F5DC354"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略懂皮毛</w:t>
            </w:r>
          </w:p>
        </w:tc>
        <w:tc>
          <w:tcPr>
            <w:tcW w:w="929" w:type="dxa"/>
            <w:tcBorders>
              <w:top w:val="nil"/>
              <w:left w:val="nil"/>
              <w:bottom w:val="nil"/>
              <w:right w:val="nil"/>
            </w:tcBorders>
            <w:shd w:val="clear" w:color="auto" w:fill="auto"/>
            <w:vAlign w:val="center"/>
          </w:tcPr>
          <w:p w14:paraId="2B1B5E36"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239</w:t>
            </w:r>
          </w:p>
        </w:tc>
        <w:tc>
          <w:tcPr>
            <w:tcW w:w="1565" w:type="dxa"/>
            <w:tcBorders>
              <w:top w:val="nil"/>
              <w:left w:val="nil"/>
              <w:bottom w:val="nil"/>
              <w:right w:val="nil"/>
            </w:tcBorders>
            <w:shd w:val="clear" w:color="auto" w:fill="auto"/>
            <w:vAlign w:val="center"/>
          </w:tcPr>
          <w:p w14:paraId="53F9F849"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51.1</w:t>
            </w:r>
          </w:p>
        </w:tc>
        <w:tc>
          <w:tcPr>
            <w:tcW w:w="2074" w:type="dxa"/>
            <w:tcBorders>
              <w:top w:val="nil"/>
              <w:left w:val="nil"/>
              <w:bottom w:val="nil"/>
              <w:right w:val="nil"/>
            </w:tcBorders>
            <w:shd w:val="clear" w:color="auto" w:fill="auto"/>
            <w:vAlign w:val="center"/>
          </w:tcPr>
          <w:p w14:paraId="37B6EAFA"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78.0</w:t>
            </w:r>
          </w:p>
        </w:tc>
      </w:tr>
      <w:tr w:rsidR="00946CC3" w:rsidRPr="00CD3EFB" w14:paraId="7DD5D11B" w14:textId="77777777" w:rsidTr="00946CC3">
        <w:trPr>
          <w:trHeight w:val="337"/>
        </w:trPr>
        <w:tc>
          <w:tcPr>
            <w:tcW w:w="2556" w:type="dxa"/>
            <w:vMerge/>
            <w:tcBorders>
              <w:top w:val="nil"/>
              <w:left w:val="nil"/>
              <w:bottom w:val="nil"/>
              <w:right w:val="nil"/>
            </w:tcBorders>
            <w:shd w:val="clear" w:color="auto" w:fill="auto"/>
            <w:vAlign w:val="center"/>
          </w:tcPr>
          <w:p w14:paraId="51CFC489"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2AB38EB7"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完全不了解</w:t>
            </w:r>
          </w:p>
        </w:tc>
        <w:tc>
          <w:tcPr>
            <w:tcW w:w="929" w:type="dxa"/>
            <w:tcBorders>
              <w:top w:val="nil"/>
              <w:left w:val="nil"/>
              <w:bottom w:val="nil"/>
              <w:right w:val="nil"/>
            </w:tcBorders>
            <w:shd w:val="clear" w:color="auto" w:fill="auto"/>
            <w:vAlign w:val="center"/>
          </w:tcPr>
          <w:p w14:paraId="4576DF3E"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103</w:t>
            </w:r>
          </w:p>
        </w:tc>
        <w:tc>
          <w:tcPr>
            <w:tcW w:w="1565" w:type="dxa"/>
            <w:tcBorders>
              <w:top w:val="nil"/>
              <w:left w:val="nil"/>
              <w:bottom w:val="nil"/>
              <w:right w:val="nil"/>
            </w:tcBorders>
            <w:shd w:val="clear" w:color="auto" w:fill="auto"/>
            <w:vAlign w:val="center"/>
          </w:tcPr>
          <w:p w14:paraId="7C5F226A"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22.0</w:t>
            </w:r>
          </w:p>
        </w:tc>
        <w:tc>
          <w:tcPr>
            <w:tcW w:w="2074" w:type="dxa"/>
            <w:tcBorders>
              <w:top w:val="nil"/>
              <w:left w:val="nil"/>
              <w:bottom w:val="nil"/>
              <w:right w:val="nil"/>
            </w:tcBorders>
            <w:shd w:val="clear" w:color="auto" w:fill="auto"/>
            <w:vAlign w:val="center"/>
          </w:tcPr>
          <w:p w14:paraId="68B834FE"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26BC6DFF" w14:textId="77777777" w:rsidTr="00946CC3">
        <w:trPr>
          <w:trHeight w:val="337"/>
        </w:trPr>
        <w:tc>
          <w:tcPr>
            <w:tcW w:w="2556" w:type="dxa"/>
            <w:vMerge w:val="restart"/>
            <w:tcBorders>
              <w:top w:val="nil"/>
              <w:left w:val="nil"/>
              <w:bottom w:val="nil"/>
              <w:right w:val="nil"/>
            </w:tcBorders>
            <w:shd w:val="clear" w:color="auto" w:fill="auto"/>
            <w:vAlign w:val="center"/>
          </w:tcPr>
          <w:p w14:paraId="0EC3FB0A"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理财方面的信息关注</w:t>
            </w:r>
          </w:p>
        </w:tc>
        <w:tc>
          <w:tcPr>
            <w:tcW w:w="2536" w:type="dxa"/>
            <w:tcBorders>
              <w:top w:val="nil"/>
              <w:left w:val="nil"/>
              <w:bottom w:val="nil"/>
              <w:right w:val="nil"/>
            </w:tcBorders>
            <w:shd w:val="clear" w:color="auto" w:fill="auto"/>
            <w:vAlign w:val="center"/>
          </w:tcPr>
          <w:p w14:paraId="0F82566C"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个人爱好，非常喜欢</w:t>
            </w:r>
          </w:p>
        </w:tc>
        <w:tc>
          <w:tcPr>
            <w:tcW w:w="929" w:type="dxa"/>
            <w:tcBorders>
              <w:top w:val="nil"/>
              <w:left w:val="nil"/>
              <w:bottom w:val="nil"/>
              <w:right w:val="nil"/>
            </w:tcBorders>
            <w:shd w:val="clear" w:color="auto" w:fill="auto"/>
            <w:vAlign w:val="center"/>
          </w:tcPr>
          <w:p w14:paraId="163A3205"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56</w:t>
            </w:r>
          </w:p>
        </w:tc>
        <w:tc>
          <w:tcPr>
            <w:tcW w:w="1565" w:type="dxa"/>
            <w:tcBorders>
              <w:top w:val="nil"/>
              <w:left w:val="nil"/>
              <w:bottom w:val="nil"/>
              <w:right w:val="nil"/>
            </w:tcBorders>
            <w:shd w:val="clear" w:color="auto" w:fill="auto"/>
            <w:vAlign w:val="center"/>
          </w:tcPr>
          <w:p w14:paraId="519DB9EA"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12.0</w:t>
            </w:r>
          </w:p>
        </w:tc>
        <w:tc>
          <w:tcPr>
            <w:tcW w:w="2074" w:type="dxa"/>
            <w:tcBorders>
              <w:top w:val="nil"/>
              <w:left w:val="nil"/>
              <w:bottom w:val="nil"/>
              <w:right w:val="nil"/>
            </w:tcBorders>
            <w:shd w:val="clear" w:color="auto" w:fill="auto"/>
            <w:vAlign w:val="center"/>
          </w:tcPr>
          <w:p w14:paraId="2AF22684"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12.0</w:t>
            </w:r>
          </w:p>
        </w:tc>
      </w:tr>
      <w:tr w:rsidR="00946CC3" w:rsidRPr="00CD3EFB" w14:paraId="5D93DF5D" w14:textId="77777777" w:rsidTr="00946CC3">
        <w:trPr>
          <w:trHeight w:val="337"/>
        </w:trPr>
        <w:tc>
          <w:tcPr>
            <w:tcW w:w="2556" w:type="dxa"/>
            <w:vMerge/>
            <w:tcBorders>
              <w:top w:val="nil"/>
              <w:left w:val="nil"/>
              <w:bottom w:val="nil"/>
              <w:right w:val="nil"/>
            </w:tcBorders>
            <w:shd w:val="clear" w:color="auto" w:fill="auto"/>
            <w:vAlign w:val="center"/>
          </w:tcPr>
          <w:p w14:paraId="25D49386"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672C44E2"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偶尔看看</w:t>
            </w:r>
          </w:p>
        </w:tc>
        <w:tc>
          <w:tcPr>
            <w:tcW w:w="929" w:type="dxa"/>
            <w:tcBorders>
              <w:top w:val="nil"/>
              <w:left w:val="nil"/>
              <w:bottom w:val="nil"/>
              <w:right w:val="nil"/>
            </w:tcBorders>
            <w:shd w:val="clear" w:color="auto" w:fill="auto"/>
            <w:vAlign w:val="center"/>
          </w:tcPr>
          <w:p w14:paraId="285B7DB3"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256</w:t>
            </w:r>
          </w:p>
        </w:tc>
        <w:tc>
          <w:tcPr>
            <w:tcW w:w="1565" w:type="dxa"/>
            <w:tcBorders>
              <w:top w:val="nil"/>
              <w:left w:val="nil"/>
              <w:bottom w:val="nil"/>
              <w:right w:val="nil"/>
            </w:tcBorders>
            <w:shd w:val="clear" w:color="auto" w:fill="auto"/>
            <w:vAlign w:val="center"/>
          </w:tcPr>
          <w:p w14:paraId="58F20F92"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54.7</w:t>
            </w:r>
          </w:p>
        </w:tc>
        <w:tc>
          <w:tcPr>
            <w:tcW w:w="2074" w:type="dxa"/>
            <w:tcBorders>
              <w:top w:val="nil"/>
              <w:left w:val="nil"/>
              <w:bottom w:val="nil"/>
              <w:right w:val="nil"/>
            </w:tcBorders>
            <w:shd w:val="clear" w:color="auto" w:fill="auto"/>
            <w:vAlign w:val="center"/>
          </w:tcPr>
          <w:p w14:paraId="594C422F"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66.7</w:t>
            </w:r>
          </w:p>
        </w:tc>
      </w:tr>
      <w:tr w:rsidR="00946CC3" w:rsidRPr="00CD3EFB" w14:paraId="7B0021BF" w14:textId="77777777" w:rsidTr="00946CC3">
        <w:trPr>
          <w:trHeight w:val="337"/>
        </w:trPr>
        <w:tc>
          <w:tcPr>
            <w:tcW w:w="2556" w:type="dxa"/>
            <w:vMerge/>
            <w:tcBorders>
              <w:top w:val="nil"/>
              <w:left w:val="nil"/>
              <w:bottom w:val="nil"/>
              <w:right w:val="nil"/>
            </w:tcBorders>
            <w:shd w:val="clear" w:color="auto" w:fill="auto"/>
            <w:vAlign w:val="center"/>
          </w:tcPr>
          <w:p w14:paraId="0CECC7E8" w14:textId="77777777" w:rsidR="00946CC3" w:rsidRPr="00CD3EFB" w:rsidRDefault="00946CC3">
            <w:pPr>
              <w:spacing w:line="276" w:lineRule="auto"/>
              <w:rPr>
                <w:rFonts w:ascii="楷体" w:eastAsia="楷体" w:hAnsi="楷体" w:cs="Times New Roman"/>
                <w:sz w:val="22"/>
                <w:szCs w:val="22"/>
              </w:rPr>
            </w:pPr>
          </w:p>
        </w:tc>
        <w:tc>
          <w:tcPr>
            <w:tcW w:w="2536" w:type="dxa"/>
            <w:tcBorders>
              <w:top w:val="nil"/>
              <w:left w:val="nil"/>
              <w:bottom w:val="nil"/>
              <w:right w:val="nil"/>
            </w:tcBorders>
            <w:shd w:val="clear" w:color="auto" w:fill="auto"/>
            <w:vAlign w:val="center"/>
          </w:tcPr>
          <w:p w14:paraId="72BDCFF1"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几乎不看</w:t>
            </w:r>
          </w:p>
        </w:tc>
        <w:tc>
          <w:tcPr>
            <w:tcW w:w="929" w:type="dxa"/>
            <w:tcBorders>
              <w:top w:val="nil"/>
              <w:left w:val="nil"/>
              <w:bottom w:val="nil"/>
              <w:right w:val="nil"/>
            </w:tcBorders>
            <w:shd w:val="clear" w:color="auto" w:fill="auto"/>
            <w:vAlign w:val="center"/>
          </w:tcPr>
          <w:p w14:paraId="76DF4762"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156</w:t>
            </w:r>
          </w:p>
        </w:tc>
        <w:tc>
          <w:tcPr>
            <w:tcW w:w="1565" w:type="dxa"/>
            <w:tcBorders>
              <w:top w:val="nil"/>
              <w:left w:val="nil"/>
              <w:bottom w:val="nil"/>
              <w:right w:val="nil"/>
            </w:tcBorders>
            <w:shd w:val="clear" w:color="auto" w:fill="auto"/>
            <w:vAlign w:val="center"/>
          </w:tcPr>
          <w:p w14:paraId="6EC27E19"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33.3</w:t>
            </w:r>
          </w:p>
        </w:tc>
        <w:tc>
          <w:tcPr>
            <w:tcW w:w="2074" w:type="dxa"/>
            <w:tcBorders>
              <w:top w:val="nil"/>
              <w:left w:val="nil"/>
              <w:bottom w:val="nil"/>
              <w:right w:val="nil"/>
            </w:tcBorders>
            <w:shd w:val="clear" w:color="auto" w:fill="auto"/>
            <w:vAlign w:val="center"/>
          </w:tcPr>
          <w:p w14:paraId="366C7CE5"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r w:rsidR="00946CC3" w:rsidRPr="00CD3EFB" w14:paraId="0994EE35" w14:textId="77777777" w:rsidTr="00946CC3">
        <w:trPr>
          <w:trHeight w:val="393"/>
        </w:trPr>
        <w:tc>
          <w:tcPr>
            <w:tcW w:w="5092" w:type="dxa"/>
            <w:gridSpan w:val="2"/>
            <w:tcBorders>
              <w:top w:val="nil"/>
              <w:left w:val="nil"/>
              <w:bottom w:val="single" w:sz="12" w:space="0" w:color="auto"/>
              <w:right w:val="nil"/>
            </w:tcBorders>
            <w:shd w:val="clear" w:color="auto" w:fill="auto"/>
            <w:vAlign w:val="center"/>
          </w:tcPr>
          <w:p w14:paraId="4F1BA44E"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合计</w:t>
            </w:r>
          </w:p>
        </w:tc>
        <w:tc>
          <w:tcPr>
            <w:tcW w:w="929" w:type="dxa"/>
            <w:tcBorders>
              <w:top w:val="nil"/>
              <w:left w:val="nil"/>
              <w:bottom w:val="single" w:sz="12" w:space="0" w:color="auto"/>
              <w:right w:val="nil"/>
            </w:tcBorders>
            <w:shd w:val="clear" w:color="auto" w:fill="auto"/>
            <w:vAlign w:val="center"/>
          </w:tcPr>
          <w:p w14:paraId="727B315B"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468</w:t>
            </w:r>
          </w:p>
        </w:tc>
        <w:tc>
          <w:tcPr>
            <w:tcW w:w="1565" w:type="dxa"/>
            <w:tcBorders>
              <w:top w:val="nil"/>
              <w:left w:val="nil"/>
              <w:bottom w:val="single" w:sz="12" w:space="0" w:color="auto"/>
              <w:right w:val="nil"/>
            </w:tcBorders>
            <w:shd w:val="clear" w:color="auto" w:fill="auto"/>
            <w:vAlign w:val="center"/>
          </w:tcPr>
          <w:p w14:paraId="7B2154E9"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c>
          <w:tcPr>
            <w:tcW w:w="2074" w:type="dxa"/>
            <w:tcBorders>
              <w:top w:val="nil"/>
              <w:left w:val="nil"/>
              <w:bottom w:val="single" w:sz="12" w:space="0" w:color="auto"/>
              <w:right w:val="nil"/>
            </w:tcBorders>
            <w:shd w:val="clear" w:color="auto" w:fill="auto"/>
            <w:vAlign w:val="center"/>
          </w:tcPr>
          <w:p w14:paraId="48C35B5E" w14:textId="77777777" w:rsidR="00946CC3" w:rsidRPr="00CD3EFB" w:rsidRDefault="00DB6BFD">
            <w:pPr>
              <w:widowControl/>
              <w:snapToGrid w:val="0"/>
              <w:spacing w:line="276" w:lineRule="auto"/>
              <w:jc w:val="center"/>
              <w:rPr>
                <w:rFonts w:ascii="楷体" w:eastAsia="楷体" w:hAnsi="楷体" w:cs="Times New Roman"/>
                <w:sz w:val="22"/>
                <w:szCs w:val="22"/>
              </w:rPr>
            </w:pPr>
            <w:r w:rsidRPr="00CD3EFB">
              <w:rPr>
                <w:rFonts w:ascii="楷体" w:eastAsia="楷体" w:hAnsi="楷体" w:cs="Times New Roman"/>
                <w:kern w:val="0"/>
                <w:sz w:val="22"/>
                <w:szCs w:val="22"/>
                <w:lang w:bidi="ar"/>
              </w:rPr>
              <w:t>100.0</w:t>
            </w:r>
          </w:p>
        </w:tc>
      </w:tr>
    </w:tbl>
    <w:p w14:paraId="31831E8D" w14:textId="77777777" w:rsidR="00946CC3" w:rsidRPr="00456465" w:rsidRDefault="00946CC3">
      <w:pPr>
        <w:spacing w:line="360" w:lineRule="auto"/>
        <w:ind w:firstLine="420"/>
        <w:rPr>
          <w:rFonts w:ascii="楷体" w:eastAsia="楷体" w:hAnsi="楷体" w:cs="Times New Roman"/>
          <w:sz w:val="24"/>
        </w:rPr>
      </w:pPr>
    </w:p>
    <w:p w14:paraId="0E37E303"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sz w:val="24"/>
        </w:rPr>
        <w:t>大部分被调研大学生表示</w:t>
      </w:r>
      <w:r w:rsidRPr="00456465">
        <w:rPr>
          <w:rFonts w:ascii="楷体" w:eastAsia="楷体" w:hAnsi="楷体" w:cs="Times New Roman" w:hint="eastAsia"/>
          <w:sz w:val="24"/>
        </w:rPr>
        <w:t>“</w:t>
      </w:r>
      <w:r w:rsidRPr="00456465">
        <w:rPr>
          <w:rFonts w:ascii="楷体" w:eastAsia="楷体" w:hAnsi="楷体" w:cs="Times New Roman"/>
          <w:sz w:val="24"/>
        </w:rPr>
        <w:t>有每月支出计划但没有坚持</w:t>
      </w:r>
      <w:r w:rsidRPr="00456465">
        <w:rPr>
          <w:rFonts w:ascii="楷体" w:eastAsia="楷体" w:hAnsi="楷体" w:cs="Times New Roman" w:hint="eastAsia"/>
          <w:sz w:val="24"/>
        </w:rPr>
        <w:t>”，</w:t>
      </w:r>
      <w:r w:rsidRPr="00456465">
        <w:rPr>
          <w:rFonts w:ascii="楷体" w:eastAsia="楷体" w:hAnsi="楷体" w:cs="Times New Roman"/>
          <w:sz w:val="24"/>
        </w:rPr>
        <w:t>占全部受访群体的50.7%</w:t>
      </w:r>
      <w:r w:rsidRPr="00456465">
        <w:rPr>
          <w:rFonts w:ascii="楷体" w:eastAsia="楷体" w:hAnsi="楷体" w:cs="Times New Roman" w:hint="eastAsia"/>
          <w:sz w:val="24"/>
        </w:rPr>
        <w:t>；</w:t>
      </w:r>
      <w:r w:rsidRPr="00456465">
        <w:rPr>
          <w:rFonts w:ascii="楷体" w:eastAsia="楷体" w:hAnsi="楷体" w:cs="Times New Roman"/>
          <w:sz w:val="24"/>
        </w:rPr>
        <w:t>表示</w:t>
      </w:r>
      <w:r w:rsidRPr="00456465">
        <w:rPr>
          <w:rFonts w:ascii="楷体" w:eastAsia="楷体" w:hAnsi="楷体" w:cs="Times New Roman" w:hint="eastAsia"/>
          <w:sz w:val="24"/>
        </w:rPr>
        <w:t>“</w:t>
      </w:r>
      <w:r w:rsidRPr="00456465">
        <w:rPr>
          <w:rFonts w:ascii="楷体" w:eastAsia="楷体" w:hAnsi="楷体" w:cs="Times New Roman"/>
          <w:sz w:val="24"/>
        </w:rPr>
        <w:t>有计划并实施</w:t>
      </w:r>
      <w:r w:rsidRPr="00456465">
        <w:rPr>
          <w:rFonts w:ascii="楷体" w:eastAsia="楷体" w:hAnsi="楷体" w:cs="Times New Roman" w:hint="eastAsia"/>
          <w:sz w:val="24"/>
        </w:rPr>
        <w:t>”</w:t>
      </w:r>
      <w:r w:rsidRPr="00456465">
        <w:rPr>
          <w:rFonts w:ascii="楷体" w:eastAsia="楷体" w:hAnsi="楷体" w:cs="Times New Roman"/>
          <w:sz w:val="24"/>
        </w:rPr>
        <w:t>的群体占22.4%</w:t>
      </w:r>
      <w:r w:rsidRPr="00456465">
        <w:rPr>
          <w:rFonts w:ascii="楷体" w:eastAsia="楷体" w:hAnsi="楷体" w:cs="Times New Roman" w:hint="eastAsia"/>
          <w:sz w:val="24"/>
        </w:rPr>
        <w:t>；</w:t>
      </w:r>
      <w:r w:rsidRPr="00456465">
        <w:rPr>
          <w:rFonts w:ascii="楷体" w:eastAsia="楷体" w:hAnsi="楷体" w:cs="Times New Roman"/>
          <w:sz w:val="24"/>
        </w:rPr>
        <w:t>表示</w:t>
      </w:r>
      <w:r w:rsidRPr="00456465">
        <w:rPr>
          <w:rFonts w:ascii="楷体" w:eastAsia="楷体" w:hAnsi="楷体" w:cs="Times New Roman" w:hint="eastAsia"/>
          <w:sz w:val="24"/>
        </w:rPr>
        <w:t>“</w:t>
      </w:r>
      <w:r w:rsidRPr="00456465">
        <w:rPr>
          <w:rFonts w:ascii="楷体" w:eastAsia="楷体" w:hAnsi="楷体" w:cs="Times New Roman"/>
          <w:sz w:val="24"/>
        </w:rPr>
        <w:t>从不规划</w:t>
      </w:r>
      <w:r w:rsidRPr="00456465">
        <w:rPr>
          <w:rFonts w:ascii="楷体" w:eastAsia="楷体" w:hAnsi="楷体" w:cs="Times New Roman" w:hint="eastAsia"/>
          <w:sz w:val="24"/>
        </w:rPr>
        <w:t>”</w:t>
      </w:r>
      <w:r w:rsidRPr="00456465">
        <w:rPr>
          <w:rFonts w:ascii="楷体" w:eastAsia="楷体" w:hAnsi="楷体" w:cs="Times New Roman"/>
          <w:sz w:val="24"/>
        </w:rPr>
        <w:t>的群体占26.9%。说明大部分大学生对理财有一定的规划和期待，但未能很好的执行。同时有三分之一的大学生缺乏长期的理财规划。</w:t>
      </w:r>
    </w:p>
    <w:p w14:paraId="110CB120"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sz w:val="24"/>
        </w:rPr>
        <w:t>一半以上大学生表示对理财方面的知识略懂皮毛（占51.1%）</w:t>
      </w:r>
      <w:r w:rsidRPr="00456465">
        <w:rPr>
          <w:rFonts w:ascii="楷体" w:eastAsia="楷体" w:hAnsi="楷体" w:cs="Times New Roman" w:hint="eastAsia"/>
          <w:sz w:val="24"/>
        </w:rPr>
        <w:t>；</w:t>
      </w:r>
      <w:r w:rsidRPr="00456465">
        <w:rPr>
          <w:rFonts w:ascii="楷体" w:eastAsia="楷体" w:hAnsi="楷体" w:cs="Times New Roman"/>
          <w:sz w:val="24"/>
        </w:rPr>
        <w:t>仅而2.4%的大学生表示对</w:t>
      </w:r>
      <w:r w:rsidRPr="00456465">
        <w:rPr>
          <w:rFonts w:ascii="楷体" w:eastAsia="楷体" w:hAnsi="楷体" w:cs="Times New Roman"/>
          <w:sz w:val="24"/>
        </w:rPr>
        <w:lastRenderedPageBreak/>
        <w:t>理财方面的知识十分了解。说明</w:t>
      </w:r>
      <w:bookmarkStart w:id="6" w:name="_Hlk54027186"/>
      <w:r w:rsidRPr="00456465">
        <w:rPr>
          <w:rFonts w:ascii="楷体" w:eastAsia="楷体" w:hAnsi="楷体" w:cs="Times New Roman"/>
          <w:sz w:val="24"/>
        </w:rPr>
        <w:t>大学生普遍对理财知识有一定了解，但相对了解程度并不深入。</w:t>
      </w:r>
    </w:p>
    <w:bookmarkEnd w:id="6"/>
    <w:p w14:paraId="5B09462F" w14:textId="1FF853BA" w:rsidR="00946CC3" w:rsidRPr="00456465" w:rsidRDefault="00DB6BFD" w:rsidP="00456465">
      <w:pPr>
        <w:spacing w:line="360" w:lineRule="auto"/>
        <w:ind w:firstLine="420"/>
        <w:rPr>
          <w:rFonts w:ascii="楷体" w:eastAsia="楷体" w:hAnsi="楷体" w:cs="Times New Roman"/>
          <w:sz w:val="24"/>
        </w:rPr>
      </w:pPr>
      <w:r w:rsidRPr="00456465">
        <w:rPr>
          <w:rFonts w:ascii="楷体" w:eastAsia="楷体" w:hAnsi="楷体" w:cs="Times New Roman"/>
          <w:sz w:val="24"/>
        </w:rPr>
        <w:t>一半以上大学生表示会偶尔关注理财方面的信息（占54.7%）</w:t>
      </w:r>
      <w:r w:rsidRPr="00456465">
        <w:rPr>
          <w:rFonts w:ascii="楷体" w:eastAsia="楷体" w:hAnsi="楷体" w:cs="Times New Roman" w:hint="eastAsia"/>
          <w:sz w:val="24"/>
        </w:rPr>
        <w:t>；</w:t>
      </w:r>
      <w:r w:rsidRPr="00456465">
        <w:rPr>
          <w:rFonts w:ascii="楷体" w:eastAsia="楷体" w:hAnsi="楷体" w:cs="Times New Roman"/>
          <w:sz w:val="24"/>
        </w:rPr>
        <w:t>表示几乎不看理财信息的占12.0%。大部分大学生会关注理财信息，但对于相关理财知识的了解相对较少。</w:t>
      </w:r>
    </w:p>
    <w:p w14:paraId="0DD65C5C" w14:textId="704E87AC" w:rsidR="00946CC3" w:rsidRPr="00456465" w:rsidRDefault="00DB6BFD">
      <w:pPr>
        <w:pStyle w:val="1"/>
        <w:numPr>
          <w:ilvl w:val="0"/>
          <w:numId w:val="1"/>
        </w:numPr>
        <w:spacing w:line="360" w:lineRule="auto"/>
        <w:rPr>
          <w:rFonts w:ascii="楷体" w:eastAsia="楷体" w:hAnsi="楷体" w:cs="Times New Roman"/>
          <w:sz w:val="24"/>
          <w:szCs w:val="24"/>
        </w:rPr>
      </w:pPr>
      <w:bookmarkStart w:id="7" w:name="_Toc54112645"/>
      <w:r w:rsidRPr="00456465">
        <w:rPr>
          <w:rFonts w:ascii="楷体" w:eastAsia="楷体" w:hAnsi="楷体" w:cs="Times New Roman"/>
          <w:sz w:val="24"/>
          <w:szCs w:val="24"/>
        </w:rPr>
        <w:t>大学生理财产品使用现状分析</w:t>
      </w:r>
      <w:bookmarkEnd w:id="7"/>
    </w:p>
    <w:p w14:paraId="15BB4F50" w14:textId="77777777" w:rsidR="005B0A80" w:rsidRPr="00456465" w:rsidRDefault="005B0A80" w:rsidP="005B0A80">
      <w:pPr>
        <w:pStyle w:val="a3"/>
        <w:jc w:val="center"/>
        <w:rPr>
          <w:rFonts w:ascii="楷体" w:eastAsia="楷体" w:hAnsi="楷体"/>
        </w:rPr>
      </w:pPr>
      <w:r w:rsidRPr="00456465">
        <w:rPr>
          <w:rFonts w:ascii="楷体" w:eastAsia="楷体" w:hAnsi="楷体" w:cs="Times New Roman"/>
          <w:noProof/>
          <w:color w:val="333333"/>
          <w:sz w:val="24"/>
          <w:lang w:bidi="ar"/>
        </w:rPr>
        <w:drawing>
          <wp:inline distT="0" distB="0" distL="0" distR="0" wp14:anchorId="6AD671B0" wp14:editId="4E80245E">
            <wp:extent cx="5307763" cy="3092640"/>
            <wp:effectExtent l="19050" t="19050" r="2667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3968" cy="3107909"/>
                    </a:xfrm>
                    <a:prstGeom prst="rect">
                      <a:avLst/>
                    </a:prstGeom>
                    <a:noFill/>
                    <a:ln>
                      <a:solidFill>
                        <a:schemeClr val="tx1">
                          <a:lumMod val="75000"/>
                          <a:lumOff val="25000"/>
                        </a:schemeClr>
                      </a:solidFill>
                    </a:ln>
                  </pic:spPr>
                </pic:pic>
              </a:graphicData>
            </a:graphic>
          </wp:inline>
        </w:drawing>
      </w:r>
    </w:p>
    <w:p w14:paraId="0FB7B584" w14:textId="14B0CBCF" w:rsidR="005B0A80" w:rsidRDefault="005B0A80" w:rsidP="00456465">
      <w:pPr>
        <w:pStyle w:val="a3"/>
        <w:jc w:val="center"/>
        <w:rPr>
          <w:rFonts w:ascii="楷体" w:eastAsia="楷体" w:hAnsi="楷体"/>
        </w:rPr>
      </w:pPr>
      <w:r w:rsidRPr="00456465">
        <w:rPr>
          <w:rFonts w:ascii="楷体" w:eastAsia="楷体" w:hAnsi="楷体" w:hint="eastAsia"/>
        </w:rPr>
        <w:t>图</w:t>
      </w:r>
      <w:r w:rsidR="0098134D" w:rsidRPr="00456465">
        <w:rPr>
          <w:rFonts w:ascii="楷体" w:eastAsia="楷体" w:hAnsi="楷体"/>
        </w:rPr>
        <w:t>5</w:t>
      </w:r>
      <w:r w:rsidR="0033516A" w:rsidRPr="00456465">
        <w:rPr>
          <w:rFonts w:ascii="楷体" w:eastAsia="楷体" w:hAnsi="楷体" w:hint="eastAsia"/>
        </w:rPr>
        <w:t>-</w:t>
      </w:r>
      <w:r w:rsidR="0033516A" w:rsidRPr="00456465">
        <w:rPr>
          <w:rFonts w:ascii="楷体" w:eastAsia="楷体" w:hAnsi="楷体"/>
        </w:rPr>
        <w:t>1</w:t>
      </w:r>
      <w:r w:rsidR="0098134D" w:rsidRPr="00456465">
        <w:rPr>
          <w:rFonts w:ascii="楷体" w:eastAsia="楷体" w:hAnsi="楷体"/>
        </w:rPr>
        <w:t xml:space="preserve"> </w:t>
      </w:r>
      <w:r w:rsidR="00F81572" w:rsidRPr="00456465">
        <w:rPr>
          <w:rFonts w:ascii="楷体" w:eastAsia="楷体" w:hAnsi="楷体" w:hint="eastAsia"/>
        </w:rPr>
        <w:t>大学生</w:t>
      </w:r>
      <w:r w:rsidRPr="00456465">
        <w:rPr>
          <w:rFonts w:ascii="楷体" w:eastAsia="楷体" w:hAnsi="楷体" w:hint="eastAsia"/>
        </w:rPr>
        <w:t>理财产品</w:t>
      </w:r>
      <w:r w:rsidR="00F81572" w:rsidRPr="00456465">
        <w:rPr>
          <w:rFonts w:ascii="楷体" w:eastAsia="楷体" w:hAnsi="楷体" w:hint="eastAsia"/>
        </w:rPr>
        <w:t>使用现状情况</w:t>
      </w:r>
    </w:p>
    <w:p w14:paraId="2BD5DD65" w14:textId="77777777" w:rsidR="00456465" w:rsidRPr="00456465" w:rsidRDefault="00456465" w:rsidP="005B0A80">
      <w:pPr>
        <w:rPr>
          <w:rFonts w:ascii="楷体" w:eastAsia="楷体" w:hAnsi="楷体"/>
        </w:rPr>
      </w:pPr>
    </w:p>
    <w:p w14:paraId="4B378760" w14:textId="2C515CD8" w:rsidR="00CD3EFB" w:rsidRPr="00456465" w:rsidRDefault="00DB6BFD" w:rsidP="00CD3EFB">
      <w:pPr>
        <w:spacing w:line="360" w:lineRule="auto"/>
        <w:ind w:firstLine="420"/>
        <w:rPr>
          <w:rFonts w:ascii="楷体" w:eastAsia="楷体" w:hAnsi="楷体" w:cs="Times New Roman"/>
          <w:sz w:val="24"/>
        </w:rPr>
      </w:pPr>
      <w:r w:rsidRPr="00456465">
        <w:rPr>
          <w:rFonts w:ascii="楷体" w:eastAsia="楷体" w:hAnsi="楷体" w:cs="Times New Roman"/>
          <w:sz w:val="24"/>
        </w:rPr>
        <w:t>调查得出，大学生中有55.6%的调研对象使用过理财产品，44.4%的调研对象没有使用过任何理财产品。总体而言，在大学生中理财产品的普及程度较低。</w:t>
      </w:r>
    </w:p>
    <w:p w14:paraId="5316AE63" w14:textId="6BCB1388" w:rsidR="00946CC3" w:rsidRPr="00CD3EFB" w:rsidRDefault="00DB6BFD">
      <w:pPr>
        <w:spacing w:line="360" w:lineRule="auto"/>
        <w:jc w:val="center"/>
        <w:rPr>
          <w:rFonts w:ascii="楷体" w:eastAsia="楷体" w:hAnsi="楷体" w:cs="Times New Roman"/>
          <w:sz w:val="24"/>
        </w:rPr>
      </w:pPr>
      <w:r w:rsidRPr="00CD3EFB">
        <w:rPr>
          <w:rFonts w:ascii="楷体" w:eastAsia="楷体" w:hAnsi="楷体" w:cs="Times New Roman"/>
          <w:sz w:val="24"/>
          <w:lang w:bidi="ar"/>
        </w:rPr>
        <w:t>表</w:t>
      </w:r>
      <w:r w:rsidR="0098134D" w:rsidRPr="00CD3EFB">
        <w:rPr>
          <w:rFonts w:ascii="楷体" w:eastAsia="楷体" w:hAnsi="楷体" w:cs="Times New Roman"/>
          <w:sz w:val="24"/>
          <w:lang w:bidi="ar"/>
        </w:rPr>
        <w:t>5</w:t>
      </w:r>
      <w:r w:rsidR="0098134D" w:rsidRPr="00CD3EFB">
        <w:rPr>
          <w:rFonts w:ascii="楷体" w:eastAsia="楷体" w:hAnsi="楷体" w:cs="Times New Roman" w:hint="eastAsia"/>
          <w:sz w:val="24"/>
          <w:lang w:bidi="ar"/>
        </w:rPr>
        <w:t>-</w:t>
      </w:r>
      <w:r w:rsidR="0033516A" w:rsidRPr="00CD3EFB">
        <w:rPr>
          <w:rFonts w:ascii="楷体" w:eastAsia="楷体" w:hAnsi="楷体" w:cs="Times New Roman"/>
          <w:sz w:val="24"/>
          <w:lang w:bidi="ar"/>
        </w:rPr>
        <w:t>2</w:t>
      </w:r>
      <w:r w:rsidRPr="00CD3EFB">
        <w:rPr>
          <w:rFonts w:ascii="楷体" w:eastAsia="楷体" w:hAnsi="楷体" w:cs="Times New Roman"/>
          <w:sz w:val="24"/>
          <w:lang w:bidi="ar"/>
        </w:rPr>
        <w:t xml:space="preserve"> 选择过的投资理财产品</w:t>
      </w:r>
    </w:p>
    <w:tbl>
      <w:tblPr>
        <w:tblStyle w:val="af"/>
        <w:tblW w:w="4982" w:type="pct"/>
        <w:tblLook w:val="04A0" w:firstRow="1" w:lastRow="0" w:firstColumn="1" w:lastColumn="0" w:noHBand="0" w:noVBand="1"/>
      </w:tblPr>
      <w:tblGrid>
        <w:gridCol w:w="4022"/>
        <w:gridCol w:w="954"/>
        <w:gridCol w:w="1577"/>
        <w:gridCol w:w="3245"/>
      </w:tblGrid>
      <w:tr w:rsidR="00946CC3" w:rsidRPr="00CD3EFB" w14:paraId="576691AA" w14:textId="77777777" w:rsidTr="00946CC3">
        <w:trPr>
          <w:cnfStyle w:val="100000000000" w:firstRow="1" w:lastRow="0" w:firstColumn="0" w:lastColumn="0" w:oddVBand="0" w:evenVBand="0" w:oddHBand="0" w:evenHBand="0" w:firstRowFirstColumn="0" w:firstRowLastColumn="0" w:lastRowFirstColumn="0" w:lastRowLastColumn="0"/>
          <w:trHeight w:val="444"/>
        </w:trPr>
        <w:tc>
          <w:tcPr>
            <w:tcW w:w="2052" w:type="pct"/>
            <w:vMerge w:val="restart"/>
            <w:vAlign w:val="center"/>
          </w:tcPr>
          <w:p w14:paraId="282CF64B"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rPr>
            </w:pPr>
            <w:r w:rsidRPr="00CD3EFB">
              <w:rPr>
                <w:rFonts w:ascii="楷体" w:eastAsia="楷体" w:hAnsi="楷体" w:cs="Times New Roman"/>
                <w:kern w:val="0"/>
                <w:sz w:val="22"/>
                <w:szCs w:val="22"/>
              </w:rPr>
              <w:t>项</w:t>
            </w:r>
          </w:p>
        </w:tc>
        <w:tc>
          <w:tcPr>
            <w:tcW w:w="1292" w:type="pct"/>
            <w:gridSpan w:val="2"/>
            <w:vAlign w:val="center"/>
          </w:tcPr>
          <w:p w14:paraId="5FF15C0F"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rPr>
            </w:pPr>
            <w:r w:rsidRPr="00CD3EFB">
              <w:rPr>
                <w:rFonts w:ascii="楷体" w:eastAsia="楷体" w:hAnsi="楷体" w:cs="Times New Roman"/>
                <w:kern w:val="0"/>
                <w:sz w:val="22"/>
                <w:szCs w:val="22"/>
              </w:rPr>
              <w:t>响应</w:t>
            </w:r>
          </w:p>
        </w:tc>
        <w:tc>
          <w:tcPr>
            <w:tcW w:w="1656" w:type="pct"/>
            <w:vMerge w:val="restart"/>
            <w:vAlign w:val="center"/>
          </w:tcPr>
          <w:p w14:paraId="496589D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rPr>
            </w:pPr>
            <w:r w:rsidRPr="00CD3EFB">
              <w:rPr>
                <w:rFonts w:ascii="楷体" w:eastAsia="楷体" w:hAnsi="楷体" w:cs="Times New Roman"/>
                <w:kern w:val="0"/>
                <w:sz w:val="22"/>
                <w:szCs w:val="22"/>
              </w:rPr>
              <w:t>普及率（</w:t>
            </w:r>
            <w:r w:rsidRPr="00CD3EFB">
              <w:rPr>
                <w:rFonts w:ascii="楷体" w:eastAsia="楷体" w:hAnsi="楷体" w:cs="Times New Roman"/>
                <w:i/>
                <w:iCs/>
                <w:kern w:val="0"/>
                <w:sz w:val="22"/>
                <w:szCs w:val="22"/>
              </w:rPr>
              <w:t>n</w:t>
            </w:r>
            <w:r w:rsidRPr="00CD3EFB">
              <w:rPr>
                <w:rFonts w:ascii="楷体" w:eastAsia="楷体" w:hAnsi="楷体" w:cs="Times New Roman"/>
                <w:kern w:val="0"/>
                <w:sz w:val="22"/>
                <w:szCs w:val="22"/>
              </w:rPr>
              <w:t>=208）</w:t>
            </w:r>
          </w:p>
        </w:tc>
      </w:tr>
      <w:tr w:rsidR="00946CC3" w:rsidRPr="00CD3EFB" w14:paraId="5E6CF5E4" w14:textId="77777777" w:rsidTr="00946CC3">
        <w:trPr>
          <w:trHeight w:val="435"/>
        </w:trPr>
        <w:tc>
          <w:tcPr>
            <w:tcW w:w="2052" w:type="pct"/>
            <w:vMerge/>
            <w:tcBorders>
              <w:bottom w:val="single" w:sz="12" w:space="0" w:color="auto"/>
            </w:tcBorders>
            <w:vAlign w:val="center"/>
          </w:tcPr>
          <w:p w14:paraId="14EF114F" w14:textId="77777777" w:rsidR="00946CC3" w:rsidRPr="00CD3EFB" w:rsidRDefault="00946CC3">
            <w:pPr>
              <w:widowControl/>
              <w:adjustRightInd w:val="0"/>
              <w:snapToGrid w:val="0"/>
              <w:spacing w:line="276" w:lineRule="auto"/>
              <w:jc w:val="center"/>
              <w:rPr>
                <w:rFonts w:ascii="楷体" w:eastAsia="楷体" w:hAnsi="楷体" w:cs="Times New Roman"/>
                <w:kern w:val="0"/>
                <w:sz w:val="22"/>
                <w:szCs w:val="22"/>
              </w:rPr>
            </w:pPr>
          </w:p>
        </w:tc>
        <w:tc>
          <w:tcPr>
            <w:tcW w:w="487" w:type="pct"/>
            <w:tcBorders>
              <w:bottom w:val="single" w:sz="12" w:space="0" w:color="auto"/>
            </w:tcBorders>
            <w:vAlign w:val="center"/>
          </w:tcPr>
          <w:p w14:paraId="3277C26A"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rPr>
            </w:pPr>
            <w:r w:rsidRPr="00CD3EFB">
              <w:rPr>
                <w:rFonts w:ascii="楷体" w:eastAsia="楷体" w:hAnsi="楷体" w:cs="Times New Roman"/>
                <w:i/>
                <w:iCs/>
                <w:kern w:val="0"/>
                <w:sz w:val="22"/>
                <w:szCs w:val="22"/>
              </w:rPr>
              <w:t>n</w:t>
            </w:r>
          </w:p>
        </w:tc>
        <w:tc>
          <w:tcPr>
            <w:tcW w:w="805" w:type="pct"/>
            <w:tcBorders>
              <w:bottom w:val="single" w:sz="12" w:space="0" w:color="auto"/>
            </w:tcBorders>
            <w:vAlign w:val="center"/>
          </w:tcPr>
          <w:p w14:paraId="376A379F"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rPr>
            </w:pPr>
            <w:r w:rsidRPr="00CD3EFB">
              <w:rPr>
                <w:rFonts w:ascii="楷体" w:eastAsia="楷体" w:hAnsi="楷体" w:cs="Times New Roman"/>
                <w:kern w:val="0"/>
                <w:sz w:val="22"/>
                <w:szCs w:val="22"/>
              </w:rPr>
              <w:t>响应率</w:t>
            </w:r>
          </w:p>
        </w:tc>
        <w:tc>
          <w:tcPr>
            <w:tcW w:w="1656" w:type="pct"/>
            <w:vMerge/>
            <w:tcBorders>
              <w:bottom w:val="single" w:sz="12" w:space="0" w:color="auto"/>
            </w:tcBorders>
            <w:vAlign w:val="center"/>
          </w:tcPr>
          <w:p w14:paraId="00E4A3CF" w14:textId="77777777" w:rsidR="00946CC3" w:rsidRPr="00CD3EFB" w:rsidRDefault="00946CC3">
            <w:pPr>
              <w:widowControl/>
              <w:adjustRightInd w:val="0"/>
              <w:snapToGrid w:val="0"/>
              <w:spacing w:line="276" w:lineRule="auto"/>
              <w:jc w:val="center"/>
              <w:rPr>
                <w:rFonts w:ascii="楷体" w:eastAsia="楷体" w:hAnsi="楷体" w:cs="Times New Roman"/>
                <w:kern w:val="0"/>
                <w:sz w:val="22"/>
                <w:szCs w:val="22"/>
              </w:rPr>
            </w:pPr>
          </w:p>
        </w:tc>
      </w:tr>
      <w:tr w:rsidR="00946CC3" w:rsidRPr="00CD3EFB" w14:paraId="0E92846D" w14:textId="77777777" w:rsidTr="00946CC3">
        <w:trPr>
          <w:trHeight w:val="317"/>
        </w:trPr>
        <w:tc>
          <w:tcPr>
            <w:tcW w:w="2052" w:type="pct"/>
            <w:tcBorders>
              <w:top w:val="single" w:sz="12" w:space="0" w:color="auto"/>
            </w:tcBorders>
            <w:vAlign w:val="center"/>
          </w:tcPr>
          <w:p w14:paraId="152226CA"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互联网理财产品</w:t>
            </w:r>
          </w:p>
        </w:tc>
        <w:tc>
          <w:tcPr>
            <w:tcW w:w="487" w:type="pct"/>
            <w:tcBorders>
              <w:top w:val="single" w:sz="12" w:space="0" w:color="auto"/>
            </w:tcBorders>
            <w:vAlign w:val="center"/>
          </w:tcPr>
          <w:p w14:paraId="5A36D51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151</w:t>
            </w:r>
          </w:p>
        </w:tc>
        <w:tc>
          <w:tcPr>
            <w:tcW w:w="805" w:type="pct"/>
            <w:tcBorders>
              <w:top w:val="single" w:sz="12" w:space="0" w:color="auto"/>
            </w:tcBorders>
            <w:vAlign w:val="center"/>
          </w:tcPr>
          <w:p w14:paraId="0499DF07"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32.2%</w:t>
            </w:r>
          </w:p>
        </w:tc>
        <w:tc>
          <w:tcPr>
            <w:tcW w:w="1656" w:type="pct"/>
            <w:tcBorders>
              <w:top w:val="single" w:sz="12" w:space="0" w:color="auto"/>
            </w:tcBorders>
            <w:vAlign w:val="center"/>
          </w:tcPr>
          <w:p w14:paraId="1E0DB2D6"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72.6%</w:t>
            </w:r>
          </w:p>
        </w:tc>
      </w:tr>
      <w:tr w:rsidR="00946CC3" w:rsidRPr="00CD3EFB" w14:paraId="3DB60285" w14:textId="77777777" w:rsidTr="00946CC3">
        <w:trPr>
          <w:trHeight w:val="268"/>
        </w:trPr>
        <w:tc>
          <w:tcPr>
            <w:tcW w:w="2052" w:type="pct"/>
            <w:vAlign w:val="center"/>
          </w:tcPr>
          <w:p w14:paraId="25EF046B"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股票</w:t>
            </w:r>
          </w:p>
        </w:tc>
        <w:tc>
          <w:tcPr>
            <w:tcW w:w="487" w:type="pct"/>
            <w:vAlign w:val="center"/>
          </w:tcPr>
          <w:p w14:paraId="5D8946E6"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53</w:t>
            </w:r>
          </w:p>
        </w:tc>
        <w:tc>
          <w:tcPr>
            <w:tcW w:w="805" w:type="pct"/>
            <w:vAlign w:val="center"/>
          </w:tcPr>
          <w:p w14:paraId="7671D11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11.3%</w:t>
            </w:r>
          </w:p>
        </w:tc>
        <w:tc>
          <w:tcPr>
            <w:tcW w:w="1656" w:type="pct"/>
            <w:vAlign w:val="center"/>
          </w:tcPr>
          <w:p w14:paraId="076EB8D9"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25.5%</w:t>
            </w:r>
          </w:p>
        </w:tc>
      </w:tr>
      <w:tr w:rsidR="00946CC3" w:rsidRPr="00CD3EFB" w14:paraId="4E14FB5B" w14:textId="77777777" w:rsidTr="00946CC3">
        <w:trPr>
          <w:trHeight w:val="268"/>
        </w:trPr>
        <w:tc>
          <w:tcPr>
            <w:tcW w:w="2052" w:type="pct"/>
            <w:vAlign w:val="center"/>
          </w:tcPr>
          <w:p w14:paraId="0A8B902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基金</w:t>
            </w:r>
          </w:p>
        </w:tc>
        <w:tc>
          <w:tcPr>
            <w:tcW w:w="487" w:type="pct"/>
            <w:vAlign w:val="center"/>
          </w:tcPr>
          <w:p w14:paraId="27269205"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48</w:t>
            </w:r>
          </w:p>
        </w:tc>
        <w:tc>
          <w:tcPr>
            <w:tcW w:w="805" w:type="pct"/>
            <w:vAlign w:val="center"/>
          </w:tcPr>
          <w:p w14:paraId="0DBC9FD6"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10.2%</w:t>
            </w:r>
          </w:p>
        </w:tc>
        <w:tc>
          <w:tcPr>
            <w:tcW w:w="1656" w:type="pct"/>
            <w:vAlign w:val="center"/>
          </w:tcPr>
          <w:p w14:paraId="184C9C4D"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23.1%</w:t>
            </w:r>
          </w:p>
        </w:tc>
      </w:tr>
      <w:tr w:rsidR="00946CC3" w:rsidRPr="00CD3EFB" w14:paraId="78CDDEFA" w14:textId="77777777" w:rsidTr="00946CC3">
        <w:trPr>
          <w:trHeight w:val="268"/>
        </w:trPr>
        <w:tc>
          <w:tcPr>
            <w:tcW w:w="2052" w:type="pct"/>
            <w:vAlign w:val="center"/>
          </w:tcPr>
          <w:p w14:paraId="15FBB38B"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外汇</w:t>
            </w:r>
          </w:p>
        </w:tc>
        <w:tc>
          <w:tcPr>
            <w:tcW w:w="487" w:type="pct"/>
            <w:vAlign w:val="center"/>
          </w:tcPr>
          <w:p w14:paraId="74239B0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30</w:t>
            </w:r>
          </w:p>
        </w:tc>
        <w:tc>
          <w:tcPr>
            <w:tcW w:w="805" w:type="pct"/>
            <w:vAlign w:val="center"/>
          </w:tcPr>
          <w:p w14:paraId="14FF834F"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6.4%</w:t>
            </w:r>
          </w:p>
        </w:tc>
        <w:tc>
          <w:tcPr>
            <w:tcW w:w="1656" w:type="pct"/>
            <w:vAlign w:val="center"/>
          </w:tcPr>
          <w:p w14:paraId="295D3BDA"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14.4%</w:t>
            </w:r>
          </w:p>
        </w:tc>
      </w:tr>
      <w:tr w:rsidR="00946CC3" w:rsidRPr="00CD3EFB" w14:paraId="25685CD5" w14:textId="77777777" w:rsidTr="00946CC3">
        <w:trPr>
          <w:trHeight w:val="268"/>
        </w:trPr>
        <w:tc>
          <w:tcPr>
            <w:tcW w:w="2052" w:type="pct"/>
            <w:vAlign w:val="center"/>
          </w:tcPr>
          <w:p w14:paraId="0CF01349"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黄金</w:t>
            </w:r>
          </w:p>
        </w:tc>
        <w:tc>
          <w:tcPr>
            <w:tcW w:w="487" w:type="pct"/>
            <w:vAlign w:val="center"/>
          </w:tcPr>
          <w:p w14:paraId="712091B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44</w:t>
            </w:r>
          </w:p>
        </w:tc>
        <w:tc>
          <w:tcPr>
            <w:tcW w:w="805" w:type="pct"/>
            <w:vAlign w:val="center"/>
          </w:tcPr>
          <w:p w14:paraId="0983DEA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9.3%</w:t>
            </w:r>
          </w:p>
        </w:tc>
        <w:tc>
          <w:tcPr>
            <w:tcW w:w="1656" w:type="pct"/>
            <w:vAlign w:val="center"/>
          </w:tcPr>
          <w:p w14:paraId="23022C40"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21.2%</w:t>
            </w:r>
          </w:p>
        </w:tc>
      </w:tr>
      <w:tr w:rsidR="00946CC3" w:rsidRPr="00CD3EFB" w14:paraId="4D192099" w14:textId="77777777" w:rsidTr="00946CC3">
        <w:trPr>
          <w:trHeight w:val="268"/>
        </w:trPr>
        <w:tc>
          <w:tcPr>
            <w:tcW w:w="2052" w:type="pct"/>
            <w:vAlign w:val="center"/>
          </w:tcPr>
          <w:p w14:paraId="2FBE191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储蓄</w:t>
            </w:r>
          </w:p>
        </w:tc>
        <w:tc>
          <w:tcPr>
            <w:tcW w:w="487" w:type="pct"/>
            <w:vAlign w:val="center"/>
          </w:tcPr>
          <w:p w14:paraId="2AD56CA9"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127</w:t>
            </w:r>
          </w:p>
        </w:tc>
        <w:tc>
          <w:tcPr>
            <w:tcW w:w="805" w:type="pct"/>
            <w:vAlign w:val="center"/>
          </w:tcPr>
          <w:p w14:paraId="58B6590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27.1%</w:t>
            </w:r>
          </w:p>
        </w:tc>
        <w:tc>
          <w:tcPr>
            <w:tcW w:w="1656" w:type="pct"/>
            <w:vAlign w:val="center"/>
          </w:tcPr>
          <w:p w14:paraId="66831067"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61.1%</w:t>
            </w:r>
          </w:p>
        </w:tc>
      </w:tr>
      <w:tr w:rsidR="00946CC3" w:rsidRPr="00CD3EFB" w14:paraId="50266BF0" w14:textId="77777777" w:rsidTr="00946CC3">
        <w:trPr>
          <w:trHeight w:val="268"/>
        </w:trPr>
        <w:tc>
          <w:tcPr>
            <w:tcW w:w="2052" w:type="pct"/>
            <w:tcBorders>
              <w:bottom w:val="nil"/>
            </w:tcBorders>
            <w:vAlign w:val="center"/>
          </w:tcPr>
          <w:p w14:paraId="58047DF9"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其他</w:t>
            </w:r>
          </w:p>
        </w:tc>
        <w:tc>
          <w:tcPr>
            <w:tcW w:w="487" w:type="pct"/>
            <w:tcBorders>
              <w:bottom w:val="nil"/>
            </w:tcBorders>
            <w:vAlign w:val="center"/>
          </w:tcPr>
          <w:p w14:paraId="3F61A4FB"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16</w:t>
            </w:r>
          </w:p>
        </w:tc>
        <w:tc>
          <w:tcPr>
            <w:tcW w:w="805" w:type="pct"/>
            <w:tcBorders>
              <w:bottom w:val="nil"/>
            </w:tcBorders>
            <w:vAlign w:val="center"/>
          </w:tcPr>
          <w:p w14:paraId="2002FDC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3.4%</w:t>
            </w:r>
          </w:p>
        </w:tc>
        <w:tc>
          <w:tcPr>
            <w:tcW w:w="1656" w:type="pct"/>
            <w:tcBorders>
              <w:bottom w:val="nil"/>
            </w:tcBorders>
            <w:vAlign w:val="center"/>
          </w:tcPr>
          <w:p w14:paraId="2DCDEDBE"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7.7%</w:t>
            </w:r>
          </w:p>
        </w:tc>
      </w:tr>
      <w:tr w:rsidR="00946CC3" w:rsidRPr="00CD3EFB" w14:paraId="5A4D334A" w14:textId="77777777" w:rsidTr="00946CC3">
        <w:trPr>
          <w:trHeight w:val="359"/>
        </w:trPr>
        <w:tc>
          <w:tcPr>
            <w:tcW w:w="2052" w:type="pct"/>
            <w:tcBorders>
              <w:top w:val="nil"/>
            </w:tcBorders>
            <w:vAlign w:val="center"/>
          </w:tcPr>
          <w:p w14:paraId="6D07AED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汇总</w:t>
            </w:r>
          </w:p>
        </w:tc>
        <w:tc>
          <w:tcPr>
            <w:tcW w:w="487" w:type="pct"/>
            <w:tcBorders>
              <w:top w:val="nil"/>
            </w:tcBorders>
            <w:vAlign w:val="center"/>
          </w:tcPr>
          <w:p w14:paraId="5ACAD04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469</w:t>
            </w:r>
          </w:p>
        </w:tc>
        <w:tc>
          <w:tcPr>
            <w:tcW w:w="805" w:type="pct"/>
            <w:tcBorders>
              <w:top w:val="nil"/>
            </w:tcBorders>
            <w:vAlign w:val="center"/>
          </w:tcPr>
          <w:p w14:paraId="31A54F45"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100%</w:t>
            </w:r>
          </w:p>
        </w:tc>
        <w:tc>
          <w:tcPr>
            <w:tcW w:w="1656" w:type="pct"/>
            <w:tcBorders>
              <w:top w:val="nil"/>
            </w:tcBorders>
            <w:vAlign w:val="center"/>
          </w:tcPr>
          <w:p w14:paraId="2DDEE03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225.5%</w:t>
            </w:r>
          </w:p>
        </w:tc>
      </w:tr>
    </w:tbl>
    <w:p w14:paraId="74319531" w14:textId="30158462" w:rsidR="00946CC3" w:rsidRPr="00CD3EFB" w:rsidRDefault="00DB6BFD" w:rsidP="00456465">
      <w:pPr>
        <w:spacing w:line="360" w:lineRule="auto"/>
        <w:rPr>
          <w:rFonts w:ascii="楷体" w:eastAsia="楷体" w:hAnsi="楷体" w:cs="Times New Roman"/>
          <w:sz w:val="20"/>
          <w:szCs w:val="20"/>
        </w:rPr>
      </w:pPr>
      <w:r w:rsidRPr="00CD3EFB">
        <w:rPr>
          <w:rFonts w:ascii="楷体" w:eastAsia="楷体" w:hAnsi="楷体" w:cs="Times New Roman"/>
          <w:sz w:val="20"/>
          <w:szCs w:val="20"/>
        </w:rPr>
        <w:t>备注：基于</w:t>
      </w:r>
      <w:r w:rsidRPr="00CD3EFB">
        <w:rPr>
          <w:rFonts w:ascii="楷体" w:eastAsia="楷体" w:hAnsi="楷体" w:cs="Times New Roman" w:hint="eastAsia"/>
          <w:sz w:val="20"/>
          <w:szCs w:val="20"/>
        </w:rPr>
        <w:t>筛选的</w:t>
      </w:r>
      <w:r w:rsidRPr="00CD3EFB">
        <w:rPr>
          <w:rFonts w:ascii="楷体" w:eastAsia="楷体" w:hAnsi="楷体" w:cs="Times New Roman"/>
          <w:sz w:val="20"/>
          <w:szCs w:val="20"/>
        </w:rPr>
        <w:t>样本共计208</w:t>
      </w:r>
      <w:r w:rsidRPr="00CD3EFB">
        <w:rPr>
          <w:rFonts w:ascii="楷体" w:eastAsia="楷体" w:hAnsi="楷体" w:cs="Times New Roman" w:hint="eastAsia"/>
          <w:sz w:val="20"/>
          <w:szCs w:val="20"/>
        </w:rPr>
        <w:t>份</w:t>
      </w:r>
    </w:p>
    <w:p w14:paraId="001A3224" w14:textId="3B396E5F" w:rsidR="00946CC3" w:rsidRPr="00456465" w:rsidRDefault="00DB6BFD" w:rsidP="005B0A80">
      <w:pPr>
        <w:spacing w:line="360" w:lineRule="auto"/>
        <w:ind w:firstLine="420"/>
        <w:rPr>
          <w:rFonts w:ascii="楷体" w:eastAsia="楷体" w:hAnsi="楷体" w:cs="Times New Roman"/>
          <w:sz w:val="24"/>
        </w:rPr>
      </w:pPr>
      <w:r w:rsidRPr="00456465">
        <w:rPr>
          <w:rFonts w:ascii="楷体" w:eastAsia="楷体" w:hAnsi="楷体" w:cs="Times New Roman"/>
          <w:sz w:val="24"/>
        </w:rPr>
        <w:lastRenderedPageBreak/>
        <w:t>在理财产品的选择上，32.2%的人选择互联网理财产品，27.1%的人选择储蓄。其次为“股票”、“基金”。选择“黄金”、“外汇”作为理财产品选择的较少。由此可以看出，大学生更愿意选择门槛较低、操作较方便的互联网理财产品。同时储蓄作为大学生理财产品的第二选择，也说明大学生趋向于规避风险、回报较稳定的理财选择。</w:t>
      </w:r>
    </w:p>
    <w:p w14:paraId="08023D76" w14:textId="77777777" w:rsidR="00946CC3" w:rsidRPr="00456465" w:rsidRDefault="00946CC3">
      <w:pPr>
        <w:spacing w:line="360" w:lineRule="auto"/>
        <w:ind w:firstLine="420"/>
        <w:rPr>
          <w:rFonts w:ascii="楷体" w:eastAsia="楷体" w:hAnsi="楷体" w:cs="Times New Roman"/>
          <w:sz w:val="24"/>
        </w:rPr>
      </w:pPr>
    </w:p>
    <w:p w14:paraId="58FC9C0D" w14:textId="25462FE4" w:rsidR="00946CC3" w:rsidRPr="00CD3EFB" w:rsidRDefault="00DB6BFD">
      <w:pPr>
        <w:snapToGrid w:val="0"/>
        <w:jc w:val="center"/>
        <w:rPr>
          <w:rFonts w:ascii="楷体" w:eastAsia="楷体" w:hAnsi="楷体" w:cs="Times New Roman"/>
          <w:sz w:val="24"/>
          <w:lang w:bidi="ar"/>
        </w:rPr>
      </w:pPr>
      <w:r w:rsidRPr="00CD3EFB">
        <w:rPr>
          <w:rFonts w:ascii="楷体" w:eastAsia="楷体" w:hAnsi="楷体" w:cs="Times New Roman"/>
          <w:sz w:val="24"/>
          <w:lang w:bidi="ar"/>
        </w:rPr>
        <w:t>表</w:t>
      </w:r>
      <w:r w:rsidR="0098134D" w:rsidRPr="00CD3EFB">
        <w:rPr>
          <w:rFonts w:ascii="楷体" w:eastAsia="楷体" w:hAnsi="楷体" w:cs="Times New Roman"/>
          <w:sz w:val="24"/>
          <w:lang w:bidi="ar"/>
        </w:rPr>
        <w:t>5</w:t>
      </w:r>
      <w:r w:rsidR="0098134D" w:rsidRPr="00CD3EFB">
        <w:rPr>
          <w:rFonts w:ascii="楷体" w:eastAsia="楷体" w:hAnsi="楷体" w:cs="Times New Roman" w:hint="eastAsia"/>
          <w:sz w:val="24"/>
          <w:lang w:bidi="ar"/>
        </w:rPr>
        <w:t>-</w:t>
      </w:r>
      <w:r w:rsidR="0033516A" w:rsidRPr="00CD3EFB">
        <w:rPr>
          <w:rFonts w:ascii="楷体" w:eastAsia="楷体" w:hAnsi="楷体" w:cs="Times New Roman"/>
          <w:sz w:val="24"/>
          <w:lang w:bidi="ar"/>
        </w:rPr>
        <w:t>3</w:t>
      </w:r>
      <w:r w:rsidRPr="00CD3EFB">
        <w:rPr>
          <w:rFonts w:ascii="楷体" w:eastAsia="楷体" w:hAnsi="楷体" w:cs="Times New Roman"/>
          <w:sz w:val="24"/>
          <w:lang w:bidi="ar"/>
        </w:rPr>
        <w:t xml:space="preserve"> 您使用过哪种投资理财产品</w:t>
      </w:r>
    </w:p>
    <w:tbl>
      <w:tblPr>
        <w:tblStyle w:val="af"/>
        <w:tblpPr w:leftFromText="180" w:rightFromText="180" w:vertAnchor="text" w:horzAnchor="page" w:tblpX="1177" w:tblpY="288"/>
        <w:tblOverlap w:val="never"/>
        <w:tblW w:w="4856" w:type="pct"/>
        <w:tblLook w:val="04A0" w:firstRow="1" w:lastRow="0" w:firstColumn="1" w:lastColumn="0" w:noHBand="0" w:noVBand="1"/>
      </w:tblPr>
      <w:tblGrid>
        <w:gridCol w:w="2385"/>
        <w:gridCol w:w="2386"/>
        <w:gridCol w:w="2384"/>
        <w:gridCol w:w="2395"/>
      </w:tblGrid>
      <w:tr w:rsidR="00946CC3" w:rsidRPr="00CD3EFB" w14:paraId="7AF2AB75" w14:textId="77777777" w:rsidTr="00946CC3">
        <w:trPr>
          <w:cnfStyle w:val="100000000000" w:firstRow="1" w:lastRow="0" w:firstColumn="0" w:lastColumn="0" w:oddVBand="0" w:evenVBand="0" w:oddHBand="0" w:evenHBand="0" w:firstRowFirstColumn="0" w:firstRowLastColumn="0" w:lastRowFirstColumn="0" w:lastRowLastColumn="0"/>
          <w:trHeight w:val="371"/>
        </w:trPr>
        <w:tc>
          <w:tcPr>
            <w:tcW w:w="1249" w:type="pct"/>
            <w:vAlign w:val="center"/>
          </w:tcPr>
          <w:p w14:paraId="6DFB922D" w14:textId="77777777" w:rsidR="00946CC3" w:rsidRPr="00CD3EFB" w:rsidRDefault="00DB6BFD">
            <w:pPr>
              <w:widowControl/>
              <w:adjustRightInd w:val="0"/>
              <w:snapToGrid w:val="0"/>
              <w:spacing w:line="276" w:lineRule="auto"/>
              <w:ind w:leftChars="-337" w:left="-708" w:firstLineChars="337" w:firstLine="741"/>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项</w:t>
            </w:r>
          </w:p>
        </w:tc>
        <w:tc>
          <w:tcPr>
            <w:tcW w:w="1249" w:type="pct"/>
            <w:vAlign w:val="center"/>
          </w:tcPr>
          <w:p w14:paraId="6723B5BE"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频数</w:t>
            </w:r>
          </w:p>
        </w:tc>
        <w:tc>
          <w:tcPr>
            <w:tcW w:w="1248" w:type="pct"/>
            <w:vAlign w:val="center"/>
          </w:tcPr>
          <w:p w14:paraId="60001B5B"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百分比</w:t>
            </w:r>
          </w:p>
        </w:tc>
        <w:tc>
          <w:tcPr>
            <w:tcW w:w="1255" w:type="pct"/>
            <w:vAlign w:val="center"/>
          </w:tcPr>
          <w:p w14:paraId="7F264A05"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累积百分比</w:t>
            </w:r>
          </w:p>
        </w:tc>
      </w:tr>
      <w:tr w:rsidR="00946CC3" w:rsidRPr="00CD3EFB" w14:paraId="6F9FB56A" w14:textId="77777777" w:rsidTr="00946CC3">
        <w:trPr>
          <w:trHeight w:val="345"/>
        </w:trPr>
        <w:tc>
          <w:tcPr>
            <w:tcW w:w="1249" w:type="pct"/>
            <w:vAlign w:val="center"/>
          </w:tcPr>
          <w:p w14:paraId="4AA89B45"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余额宝</w:t>
            </w:r>
          </w:p>
        </w:tc>
        <w:tc>
          <w:tcPr>
            <w:tcW w:w="1249" w:type="pct"/>
            <w:vAlign w:val="center"/>
          </w:tcPr>
          <w:p w14:paraId="415971F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113</w:t>
            </w:r>
          </w:p>
        </w:tc>
        <w:tc>
          <w:tcPr>
            <w:tcW w:w="1248" w:type="pct"/>
            <w:vAlign w:val="center"/>
          </w:tcPr>
          <w:p w14:paraId="1F76110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54.3%</w:t>
            </w:r>
          </w:p>
        </w:tc>
        <w:tc>
          <w:tcPr>
            <w:tcW w:w="1255" w:type="pct"/>
            <w:vAlign w:val="center"/>
          </w:tcPr>
          <w:p w14:paraId="0F77525F"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54.3%</w:t>
            </w:r>
          </w:p>
        </w:tc>
      </w:tr>
      <w:tr w:rsidR="00946CC3" w:rsidRPr="00CD3EFB" w14:paraId="6AB54F23" w14:textId="77777777" w:rsidTr="00946CC3">
        <w:trPr>
          <w:trHeight w:val="293"/>
        </w:trPr>
        <w:tc>
          <w:tcPr>
            <w:tcW w:w="1249" w:type="pct"/>
            <w:vAlign w:val="center"/>
          </w:tcPr>
          <w:p w14:paraId="5CFF987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掌柜钱包</w:t>
            </w:r>
          </w:p>
        </w:tc>
        <w:tc>
          <w:tcPr>
            <w:tcW w:w="1249" w:type="pct"/>
            <w:vAlign w:val="center"/>
          </w:tcPr>
          <w:p w14:paraId="5489224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29</w:t>
            </w:r>
          </w:p>
        </w:tc>
        <w:tc>
          <w:tcPr>
            <w:tcW w:w="1248" w:type="pct"/>
            <w:vAlign w:val="center"/>
          </w:tcPr>
          <w:p w14:paraId="2BF4490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13.9%</w:t>
            </w:r>
          </w:p>
        </w:tc>
        <w:tc>
          <w:tcPr>
            <w:tcW w:w="1255" w:type="pct"/>
            <w:vAlign w:val="center"/>
          </w:tcPr>
          <w:p w14:paraId="55A309A1"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68.3%</w:t>
            </w:r>
          </w:p>
        </w:tc>
      </w:tr>
      <w:tr w:rsidR="00946CC3" w:rsidRPr="00CD3EFB" w14:paraId="4D0A6B07" w14:textId="77777777" w:rsidTr="00946CC3">
        <w:trPr>
          <w:trHeight w:val="293"/>
        </w:trPr>
        <w:tc>
          <w:tcPr>
            <w:tcW w:w="1249" w:type="pct"/>
            <w:vAlign w:val="center"/>
          </w:tcPr>
          <w:p w14:paraId="48A9CFE6"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百度钱包</w:t>
            </w:r>
          </w:p>
        </w:tc>
        <w:tc>
          <w:tcPr>
            <w:tcW w:w="1249" w:type="pct"/>
            <w:vAlign w:val="center"/>
          </w:tcPr>
          <w:p w14:paraId="359990C2"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15</w:t>
            </w:r>
          </w:p>
        </w:tc>
        <w:tc>
          <w:tcPr>
            <w:tcW w:w="1248" w:type="pct"/>
            <w:vAlign w:val="center"/>
          </w:tcPr>
          <w:p w14:paraId="5F533306"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7.2%</w:t>
            </w:r>
          </w:p>
        </w:tc>
        <w:tc>
          <w:tcPr>
            <w:tcW w:w="1255" w:type="pct"/>
            <w:vAlign w:val="center"/>
          </w:tcPr>
          <w:p w14:paraId="15D9512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75.5%</w:t>
            </w:r>
          </w:p>
        </w:tc>
      </w:tr>
      <w:tr w:rsidR="00946CC3" w:rsidRPr="00CD3EFB" w14:paraId="21495C96" w14:textId="77777777" w:rsidTr="00946CC3">
        <w:trPr>
          <w:trHeight w:val="293"/>
        </w:trPr>
        <w:tc>
          <w:tcPr>
            <w:tcW w:w="1249" w:type="pct"/>
            <w:vAlign w:val="center"/>
          </w:tcPr>
          <w:p w14:paraId="23B8D80B"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理财通</w:t>
            </w:r>
          </w:p>
        </w:tc>
        <w:tc>
          <w:tcPr>
            <w:tcW w:w="1249" w:type="pct"/>
            <w:vAlign w:val="center"/>
          </w:tcPr>
          <w:p w14:paraId="0544D21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8</w:t>
            </w:r>
          </w:p>
        </w:tc>
        <w:tc>
          <w:tcPr>
            <w:tcW w:w="1248" w:type="pct"/>
            <w:vAlign w:val="center"/>
          </w:tcPr>
          <w:p w14:paraId="3C3BDF98"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3.9%</w:t>
            </w:r>
          </w:p>
        </w:tc>
        <w:tc>
          <w:tcPr>
            <w:tcW w:w="1255" w:type="pct"/>
            <w:vAlign w:val="center"/>
          </w:tcPr>
          <w:p w14:paraId="5FFDA900"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79.3%</w:t>
            </w:r>
          </w:p>
        </w:tc>
      </w:tr>
      <w:tr w:rsidR="00946CC3" w:rsidRPr="00CD3EFB" w14:paraId="0C08C7E8" w14:textId="77777777" w:rsidTr="00946CC3">
        <w:trPr>
          <w:trHeight w:val="293"/>
        </w:trPr>
        <w:tc>
          <w:tcPr>
            <w:tcW w:w="1249" w:type="pct"/>
            <w:tcBorders>
              <w:bottom w:val="nil"/>
            </w:tcBorders>
            <w:vAlign w:val="center"/>
          </w:tcPr>
          <w:p w14:paraId="1671BC70"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其他</w:t>
            </w:r>
          </w:p>
        </w:tc>
        <w:tc>
          <w:tcPr>
            <w:tcW w:w="1249" w:type="pct"/>
            <w:tcBorders>
              <w:bottom w:val="nil"/>
            </w:tcBorders>
            <w:vAlign w:val="center"/>
          </w:tcPr>
          <w:p w14:paraId="2456D547"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43</w:t>
            </w:r>
          </w:p>
        </w:tc>
        <w:tc>
          <w:tcPr>
            <w:tcW w:w="1248" w:type="pct"/>
            <w:tcBorders>
              <w:bottom w:val="nil"/>
            </w:tcBorders>
            <w:vAlign w:val="center"/>
          </w:tcPr>
          <w:p w14:paraId="3240CE4C"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20.7%</w:t>
            </w:r>
          </w:p>
        </w:tc>
        <w:tc>
          <w:tcPr>
            <w:tcW w:w="1255" w:type="pct"/>
            <w:tcBorders>
              <w:bottom w:val="nil"/>
            </w:tcBorders>
            <w:vAlign w:val="center"/>
          </w:tcPr>
          <w:p w14:paraId="7B371AB7"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100.0%</w:t>
            </w:r>
          </w:p>
        </w:tc>
      </w:tr>
      <w:tr w:rsidR="00946CC3" w:rsidRPr="00CD3EFB" w14:paraId="5C40E4B2" w14:textId="77777777" w:rsidTr="00946CC3">
        <w:trPr>
          <w:trHeight w:val="449"/>
        </w:trPr>
        <w:tc>
          <w:tcPr>
            <w:tcW w:w="1249" w:type="pct"/>
            <w:tcBorders>
              <w:top w:val="nil"/>
            </w:tcBorders>
            <w:vAlign w:val="center"/>
          </w:tcPr>
          <w:p w14:paraId="47E9D8A3"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合计</w:t>
            </w:r>
          </w:p>
        </w:tc>
        <w:tc>
          <w:tcPr>
            <w:tcW w:w="1249" w:type="pct"/>
            <w:tcBorders>
              <w:top w:val="nil"/>
            </w:tcBorders>
            <w:vAlign w:val="center"/>
          </w:tcPr>
          <w:p w14:paraId="7128B862"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208</w:t>
            </w:r>
          </w:p>
        </w:tc>
        <w:tc>
          <w:tcPr>
            <w:tcW w:w="1248" w:type="pct"/>
            <w:tcBorders>
              <w:top w:val="nil"/>
            </w:tcBorders>
            <w:vAlign w:val="center"/>
          </w:tcPr>
          <w:p w14:paraId="42367945" w14:textId="77777777" w:rsidR="00946CC3" w:rsidRPr="00CD3EFB" w:rsidRDefault="00DB6BFD">
            <w:pPr>
              <w:widowControl/>
              <w:adjustRightInd w:val="0"/>
              <w:snapToGrid w:val="0"/>
              <w:spacing w:line="276" w:lineRule="auto"/>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100.0%</w:t>
            </w:r>
          </w:p>
        </w:tc>
        <w:tc>
          <w:tcPr>
            <w:tcW w:w="1255" w:type="pct"/>
            <w:tcBorders>
              <w:top w:val="nil"/>
            </w:tcBorders>
            <w:vAlign w:val="center"/>
          </w:tcPr>
          <w:p w14:paraId="3ED714AC" w14:textId="77777777" w:rsidR="00946CC3" w:rsidRPr="00CD3EFB" w:rsidRDefault="00946CC3">
            <w:pPr>
              <w:adjustRightInd w:val="0"/>
              <w:snapToGrid w:val="0"/>
              <w:spacing w:line="276" w:lineRule="auto"/>
              <w:jc w:val="center"/>
              <w:rPr>
                <w:rFonts w:ascii="楷体" w:eastAsia="楷体" w:hAnsi="楷体" w:cs="Times New Roman"/>
                <w:kern w:val="0"/>
                <w:sz w:val="22"/>
                <w:szCs w:val="22"/>
                <w:lang w:bidi="ar"/>
              </w:rPr>
            </w:pPr>
          </w:p>
        </w:tc>
      </w:tr>
    </w:tbl>
    <w:p w14:paraId="4092752E" w14:textId="77777777" w:rsidR="00946CC3" w:rsidRPr="00CD3EFB" w:rsidRDefault="00DB6BFD">
      <w:pPr>
        <w:spacing w:line="360" w:lineRule="auto"/>
        <w:rPr>
          <w:rFonts w:ascii="楷体" w:eastAsia="楷体" w:hAnsi="楷体" w:cs="Times New Roman"/>
          <w:sz w:val="20"/>
          <w:szCs w:val="20"/>
        </w:rPr>
      </w:pPr>
      <w:r w:rsidRPr="00CD3EFB">
        <w:rPr>
          <w:rFonts w:ascii="楷体" w:eastAsia="楷体" w:hAnsi="楷体" w:cs="Times New Roman"/>
          <w:sz w:val="20"/>
          <w:szCs w:val="20"/>
        </w:rPr>
        <w:t>备注：基于</w:t>
      </w:r>
      <w:r w:rsidRPr="00CD3EFB">
        <w:rPr>
          <w:rFonts w:ascii="楷体" w:eastAsia="楷体" w:hAnsi="楷体" w:cs="Times New Roman" w:hint="eastAsia"/>
          <w:sz w:val="20"/>
          <w:szCs w:val="20"/>
        </w:rPr>
        <w:t>筛选的</w:t>
      </w:r>
      <w:r w:rsidRPr="00CD3EFB">
        <w:rPr>
          <w:rFonts w:ascii="楷体" w:eastAsia="楷体" w:hAnsi="楷体" w:cs="Times New Roman"/>
          <w:sz w:val="20"/>
          <w:szCs w:val="20"/>
        </w:rPr>
        <w:t>样本共计208</w:t>
      </w:r>
      <w:r w:rsidRPr="00CD3EFB">
        <w:rPr>
          <w:rFonts w:ascii="楷体" w:eastAsia="楷体" w:hAnsi="楷体" w:cs="Times New Roman" w:hint="eastAsia"/>
          <w:sz w:val="20"/>
          <w:szCs w:val="20"/>
        </w:rPr>
        <w:t>份</w:t>
      </w:r>
    </w:p>
    <w:p w14:paraId="4DA62A7F" w14:textId="77777777" w:rsidR="00946CC3" w:rsidRPr="00456465" w:rsidRDefault="00946CC3">
      <w:pPr>
        <w:spacing w:line="360" w:lineRule="auto"/>
        <w:rPr>
          <w:rFonts w:ascii="楷体" w:eastAsia="楷体" w:hAnsi="楷体" w:cs="Times New Roman"/>
          <w:sz w:val="20"/>
          <w:szCs w:val="20"/>
        </w:rPr>
      </w:pPr>
    </w:p>
    <w:p w14:paraId="7AB91A3B"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sz w:val="24"/>
        </w:rPr>
        <w:t>在互联网理财产品的选择上，一半的人选择了余额宝，选择其他产品的相对较少。 可以看到支付宝作为余额宝的入口，除了提供主要的支付功能外也提供理财服务，说明</w:t>
      </w:r>
      <w:r w:rsidRPr="00456465">
        <w:rPr>
          <w:rFonts w:ascii="楷体" w:eastAsia="楷体" w:hAnsi="楷体" w:cs="Times New Roman" w:hint="eastAsia"/>
          <w:sz w:val="24"/>
        </w:rPr>
        <w:t>由</w:t>
      </w:r>
      <w:r w:rsidRPr="00456465">
        <w:rPr>
          <w:rFonts w:ascii="楷体" w:eastAsia="楷体" w:hAnsi="楷体" w:cs="Times New Roman"/>
          <w:sz w:val="24"/>
        </w:rPr>
        <w:t>第三方支付平台APP为入口提供的互联网理财产品，越来越受到大学生们的欢迎。</w:t>
      </w:r>
    </w:p>
    <w:p w14:paraId="2A30504E"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8" w:name="_Toc54112646"/>
      <w:r w:rsidRPr="00456465">
        <w:rPr>
          <w:rFonts w:ascii="楷体" w:eastAsia="楷体" w:hAnsi="楷体" w:cs="Times New Roman"/>
          <w:sz w:val="24"/>
          <w:szCs w:val="24"/>
        </w:rPr>
        <w:t>大学生理财偏好分析</w:t>
      </w:r>
      <w:bookmarkEnd w:id="8"/>
    </w:p>
    <w:p w14:paraId="1A859861" w14:textId="467B25CC" w:rsidR="00946CC3" w:rsidRPr="00456465" w:rsidRDefault="00DB6BFD">
      <w:pPr>
        <w:spacing w:line="360" w:lineRule="auto"/>
        <w:ind w:firstLineChars="200" w:firstLine="480"/>
        <w:rPr>
          <w:rFonts w:ascii="楷体" w:eastAsia="楷体" w:hAnsi="楷体" w:cs="Times New Roman"/>
          <w:sz w:val="24"/>
        </w:rPr>
      </w:pPr>
      <w:r w:rsidRPr="00456465">
        <w:rPr>
          <w:rFonts w:ascii="楷体" w:eastAsia="楷体" w:hAnsi="楷体" w:cs="Times New Roman"/>
          <w:sz w:val="24"/>
        </w:rPr>
        <w:t>本部分从理财</w:t>
      </w:r>
      <w:r w:rsidR="00F81572" w:rsidRPr="00456465">
        <w:rPr>
          <w:rFonts w:ascii="楷体" w:eastAsia="楷体" w:hAnsi="楷体" w:cs="Times New Roman" w:hint="eastAsia"/>
          <w:sz w:val="24"/>
        </w:rPr>
        <w:t>结构</w:t>
      </w:r>
      <w:r w:rsidRPr="00456465">
        <w:rPr>
          <w:rFonts w:ascii="楷体" w:eastAsia="楷体" w:hAnsi="楷体" w:cs="Times New Roman"/>
          <w:sz w:val="24"/>
        </w:rPr>
        <w:t>、理财需要、理财在乎因素三方面进行讨论，理财</w:t>
      </w:r>
      <w:r w:rsidR="00F81572" w:rsidRPr="00456465">
        <w:rPr>
          <w:rFonts w:ascii="楷体" w:eastAsia="楷体" w:hAnsi="楷体" w:cs="Times New Roman" w:hint="eastAsia"/>
          <w:sz w:val="24"/>
        </w:rPr>
        <w:t>结构</w:t>
      </w:r>
      <w:r w:rsidRPr="00456465">
        <w:rPr>
          <w:rFonts w:ascii="楷体" w:eastAsia="楷体" w:hAnsi="楷体" w:cs="Times New Roman"/>
          <w:sz w:val="24"/>
        </w:rPr>
        <w:t>主要涉及样本对于合理状态和结构的态度，理财需要上针对样本是否需要专业理财咨询，投资理财规划等进行分析。</w:t>
      </w:r>
    </w:p>
    <w:p w14:paraId="12338520" w14:textId="0768BCB3" w:rsidR="00946CC3" w:rsidRPr="00456465" w:rsidRDefault="00DB6BFD">
      <w:pPr>
        <w:pStyle w:val="2"/>
        <w:numPr>
          <w:ilvl w:val="1"/>
          <w:numId w:val="1"/>
        </w:numPr>
        <w:spacing w:line="360" w:lineRule="auto"/>
        <w:rPr>
          <w:rFonts w:ascii="楷体" w:eastAsia="楷体" w:hAnsi="楷体" w:cs="Times New Roman"/>
          <w:sz w:val="24"/>
        </w:rPr>
      </w:pPr>
      <w:bookmarkStart w:id="9" w:name="_Toc54112647"/>
      <w:r w:rsidRPr="00456465">
        <w:rPr>
          <w:rFonts w:ascii="楷体" w:eastAsia="楷体" w:hAnsi="楷体" w:cs="Times New Roman"/>
          <w:sz w:val="24"/>
        </w:rPr>
        <w:lastRenderedPageBreak/>
        <w:t>大学生理财</w:t>
      </w:r>
      <w:r w:rsidR="00F81572" w:rsidRPr="00456465">
        <w:rPr>
          <w:rFonts w:ascii="楷体" w:eastAsia="楷体" w:hAnsi="楷体" w:cs="Times New Roman" w:hint="eastAsia"/>
          <w:sz w:val="24"/>
        </w:rPr>
        <w:t>结构</w:t>
      </w:r>
      <w:r w:rsidRPr="00456465">
        <w:rPr>
          <w:rFonts w:ascii="楷体" w:eastAsia="楷体" w:hAnsi="楷体" w:cs="Times New Roman"/>
          <w:sz w:val="24"/>
        </w:rPr>
        <w:t>分析</w:t>
      </w:r>
      <w:bookmarkEnd w:id="9"/>
    </w:p>
    <w:p w14:paraId="76419047" w14:textId="77777777" w:rsidR="00F81572" w:rsidRPr="00456465" w:rsidRDefault="00F81572" w:rsidP="00F81572">
      <w:pPr>
        <w:pStyle w:val="a3"/>
        <w:jc w:val="center"/>
        <w:rPr>
          <w:rFonts w:ascii="楷体" w:eastAsia="楷体" w:hAnsi="楷体"/>
        </w:rPr>
      </w:pPr>
      <w:r w:rsidRPr="00456465">
        <w:rPr>
          <w:rFonts w:ascii="楷体" w:eastAsia="楷体" w:hAnsi="楷体" w:cs="Times New Roman"/>
          <w:noProof/>
          <w:color w:val="333333"/>
          <w:sz w:val="24"/>
          <w:lang w:bidi="ar"/>
        </w:rPr>
        <w:drawing>
          <wp:inline distT="0" distB="0" distL="0" distR="0" wp14:anchorId="4CA81945" wp14:editId="18E99A27">
            <wp:extent cx="4370839" cy="2546729"/>
            <wp:effectExtent l="19050" t="19050" r="10795" b="254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3111" cy="2559706"/>
                    </a:xfrm>
                    <a:prstGeom prst="rect">
                      <a:avLst/>
                    </a:prstGeom>
                    <a:noFill/>
                    <a:ln>
                      <a:solidFill>
                        <a:schemeClr val="tx1">
                          <a:lumMod val="75000"/>
                          <a:lumOff val="25000"/>
                        </a:schemeClr>
                      </a:solidFill>
                    </a:ln>
                  </pic:spPr>
                </pic:pic>
              </a:graphicData>
            </a:graphic>
          </wp:inline>
        </w:drawing>
      </w:r>
    </w:p>
    <w:p w14:paraId="002FCCE7" w14:textId="72E788BE" w:rsidR="00F81572" w:rsidRPr="00456465" w:rsidRDefault="00F81572" w:rsidP="00F81572">
      <w:pPr>
        <w:pStyle w:val="a3"/>
        <w:jc w:val="center"/>
        <w:rPr>
          <w:rFonts w:ascii="楷体" w:eastAsia="楷体" w:hAnsi="楷体"/>
        </w:rPr>
      </w:pPr>
      <w:r w:rsidRPr="00456465">
        <w:rPr>
          <w:rFonts w:ascii="楷体" w:eastAsia="楷体" w:hAnsi="楷体" w:hint="eastAsia"/>
        </w:rPr>
        <w:t>图</w:t>
      </w:r>
      <w:r w:rsidR="0033516A" w:rsidRPr="00456465">
        <w:rPr>
          <w:rFonts w:ascii="楷体" w:eastAsia="楷体" w:hAnsi="楷体" w:hint="eastAsia"/>
        </w:rPr>
        <w:t>6-</w:t>
      </w:r>
      <w:r w:rsidR="0033516A" w:rsidRPr="00456465">
        <w:rPr>
          <w:rFonts w:ascii="楷体" w:eastAsia="楷体" w:hAnsi="楷体"/>
        </w:rPr>
        <w:t xml:space="preserve">1 </w:t>
      </w:r>
      <w:r w:rsidRPr="00456465">
        <w:rPr>
          <w:rFonts w:ascii="楷体" w:eastAsia="楷体" w:hAnsi="楷体" w:hint="eastAsia"/>
        </w:rPr>
        <w:t>大学生理财结构偏好情况</w:t>
      </w:r>
    </w:p>
    <w:p w14:paraId="5638C189" w14:textId="77777777" w:rsidR="00456465" w:rsidRPr="00456465" w:rsidRDefault="00456465" w:rsidP="00F81572">
      <w:pPr>
        <w:rPr>
          <w:rFonts w:ascii="楷体" w:eastAsia="楷体" w:hAnsi="楷体"/>
        </w:rPr>
      </w:pPr>
    </w:p>
    <w:p w14:paraId="4C8B124E" w14:textId="29DE68F3" w:rsidR="00946CC3" w:rsidRPr="00456465" w:rsidRDefault="00DB6BFD" w:rsidP="00456465">
      <w:pPr>
        <w:spacing w:line="360" w:lineRule="auto"/>
        <w:ind w:firstLine="420"/>
        <w:rPr>
          <w:rFonts w:ascii="楷体" w:eastAsia="楷体" w:hAnsi="楷体" w:cs="Times New Roman"/>
          <w:sz w:val="24"/>
        </w:rPr>
      </w:pPr>
      <w:r w:rsidRPr="00456465">
        <w:rPr>
          <w:rFonts w:ascii="楷体" w:eastAsia="楷体" w:hAnsi="楷体" w:cs="Times New Roman"/>
          <w:sz w:val="24"/>
        </w:rPr>
        <w:t>49.1%的</w:t>
      </w:r>
      <w:r w:rsidRPr="00456465">
        <w:rPr>
          <w:rFonts w:ascii="楷体" w:eastAsia="楷体" w:hAnsi="楷体" w:cs="Times New Roman" w:hint="eastAsia"/>
          <w:sz w:val="24"/>
        </w:rPr>
        <w:t>大学生</w:t>
      </w:r>
      <w:r w:rsidRPr="00456465">
        <w:rPr>
          <w:rFonts w:ascii="楷体" w:eastAsia="楷体" w:hAnsi="楷体" w:cs="Times New Roman"/>
          <w:sz w:val="24"/>
        </w:rPr>
        <w:t>表示每月都有盈余，而28.8%的</w:t>
      </w:r>
      <w:r w:rsidRPr="00456465">
        <w:rPr>
          <w:rFonts w:ascii="楷体" w:eastAsia="楷体" w:hAnsi="楷体" w:cs="Times New Roman" w:hint="eastAsia"/>
          <w:sz w:val="24"/>
        </w:rPr>
        <w:t>大学生</w:t>
      </w:r>
      <w:r w:rsidRPr="00456465">
        <w:rPr>
          <w:rFonts w:ascii="楷体" w:eastAsia="楷体" w:hAnsi="楷体" w:cs="Times New Roman"/>
          <w:sz w:val="24"/>
        </w:rPr>
        <w:t>表示只要够花就行，22.0%的</w:t>
      </w:r>
      <w:r w:rsidRPr="00456465">
        <w:rPr>
          <w:rFonts w:ascii="楷体" w:eastAsia="楷体" w:hAnsi="楷体" w:cs="Times New Roman" w:hint="eastAsia"/>
          <w:sz w:val="24"/>
        </w:rPr>
        <w:t>大学生</w:t>
      </w:r>
      <w:r w:rsidRPr="00456465">
        <w:rPr>
          <w:rFonts w:ascii="楷体" w:eastAsia="楷体" w:hAnsi="楷体" w:cs="Times New Roman"/>
          <w:sz w:val="24"/>
        </w:rPr>
        <w:t>表示能够订出较细的消费计划。</w:t>
      </w:r>
    </w:p>
    <w:p w14:paraId="7C3C04F4" w14:textId="77777777" w:rsidR="00946CC3" w:rsidRPr="00456465" w:rsidRDefault="00DB6BFD">
      <w:pPr>
        <w:pStyle w:val="2"/>
        <w:numPr>
          <w:ilvl w:val="1"/>
          <w:numId w:val="1"/>
        </w:numPr>
        <w:spacing w:line="360" w:lineRule="auto"/>
        <w:rPr>
          <w:rFonts w:ascii="楷体" w:eastAsia="楷体" w:hAnsi="楷体" w:cs="Times New Roman"/>
          <w:sz w:val="24"/>
        </w:rPr>
      </w:pPr>
      <w:bookmarkStart w:id="10" w:name="_Toc54112648"/>
      <w:r w:rsidRPr="00456465">
        <w:rPr>
          <w:rFonts w:ascii="楷体" w:eastAsia="楷体" w:hAnsi="楷体" w:cs="Times New Roman"/>
          <w:sz w:val="24"/>
        </w:rPr>
        <w:t>大学生理财需求分析</w:t>
      </w:r>
      <w:bookmarkEnd w:id="10"/>
    </w:p>
    <w:p w14:paraId="2597084B" w14:textId="730474B3" w:rsidR="00946CC3" w:rsidRPr="00456465" w:rsidRDefault="00DB6BFD">
      <w:pPr>
        <w:spacing w:line="360" w:lineRule="auto"/>
        <w:jc w:val="center"/>
        <w:rPr>
          <w:rFonts w:ascii="楷体" w:eastAsia="楷体" w:hAnsi="楷体" w:cs="Times New Roman"/>
          <w:sz w:val="24"/>
        </w:rPr>
      </w:pPr>
      <w:r w:rsidRPr="00456465">
        <w:rPr>
          <w:rFonts w:ascii="楷体" w:eastAsia="楷体" w:hAnsi="楷体" w:cs="Times New Roman"/>
          <w:sz w:val="24"/>
          <w:lang w:bidi="ar"/>
        </w:rPr>
        <w:t>表</w:t>
      </w:r>
      <w:r w:rsidR="0033516A" w:rsidRPr="00456465">
        <w:rPr>
          <w:rFonts w:ascii="楷体" w:eastAsia="楷体" w:hAnsi="楷体" w:cs="Times New Roman"/>
          <w:sz w:val="24"/>
          <w:lang w:bidi="ar"/>
        </w:rPr>
        <w:t>6</w:t>
      </w:r>
      <w:r w:rsidR="0033516A" w:rsidRPr="00456465">
        <w:rPr>
          <w:rFonts w:ascii="楷体" w:eastAsia="楷体" w:hAnsi="楷体" w:cs="Times New Roman" w:hint="eastAsia"/>
          <w:sz w:val="24"/>
          <w:lang w:bidi="ar"/>
        </w:rPr>
        <w:t>-</w:t>
      </w:r>
      <w:r w:rsidR="0033516A" w:rsidRPr="00456465">
        <w:rPr>
          <w:rFonts w:ascii="楷体" w:eastAsia="楷体" w:hAnsi="楷体" w:cs="Times New Roman"/>
          <w:sz w:val="24"/>
          <w:lang w:bidi="ar"/>
        </w:rPr>
        <w:t>2</w:t>
      </w:r>
      <w:r w:rsidRPr="00456465">
        <w:rPr>
          <w:rFonts w:ascii="楷体" w:eastAsia="楷体" w:hAnsi="楷体" w:cs="Times New Roman"/>
          <w:sz w:val="24"/>
          <w:lang w:bidi="ar"/>
        </w:rPr>
        <w:t xml:space="preserve"> 大学生理财需求分析</w:t>
      </w:r>
    </w:p>
    <w:tbl>
      <w:tblPr>
        <w:tblStyle w:val="af"/>
        <w:tblW w:w="5258" w:type="pct"/>
        <w:tblLook w:val="04A0" w:firstRow="1" w:lastRow="0" w:firstColumn="1" w:lastColumn="0" w:noHBand="0" w:noVBand="1"/>
      </w:tblPr>
      <w:tblGrid>
        <w:gridCol w:w="3262"/>
        <w:gridCol w:w="2796"/>
        <w:gridCol w:w="885"/>
        <w:gridCol w:w="1443"/>
        <w:gridCol w:w="1954"/>
      </w:tblGrid>
      <w:tr w:rsidR="00946CC3" w:rsidRPr="00456465" w14:paraId="0421353F" w14:textId="77777777" w:rsidTr="00946CC3">
        <w:trPr>
          <w:cnfStyle w:val="100000000000" w:firstRow="1" w:lastRow="0" w:firstColumn="0" w:lastColumn="0" w:oddVBand="0" w:evenVBand="0" w:oddHBand="0" w:evenHBand="0" w:firstRowFirstColumn="0" w:firstRowLastColumn="0" w:lastRowFirstColumn="0" w:lastRowLastColumn="0"/>
          <w:trHeight w:val="442"/>
        </w:trPr>
        <w:tc>
          <w:tcPr>
            <w:tcW w:w="1577" w:type="pct"/>
            <w:vAlign w:val="center"/>
          </w:tcPr>
          <w:p w14:paraId="2E25DE4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名称</w:t>
            </w:r>
          </w:p>
        </w:tc>
        <w:tc>
          <w:tcPr>
            <w:tcW w:w="1352" w:type="pct"/>
            <w:vAlign w:val="center"/>
          </w:tcPr>
          <w:p w14:paraId="7DCCB94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选项</w:t>
            </w:r>
          </w:p>
        </w:tc>
        <w:tc>
          <w:tcPr>
            <w:tcW w:w="428" w:type="pct"/>
            <w:vAlign w:val="center"/>
          </w:tcPr>
          <w:p w14:paraId="31EDE70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频数</w:t>
            </w:r>
          </w:p>
        </w:tc>
        <w:tc>
          <w:tcPr>
            <w:tcW w:w="698" w:type="pct"/>
            <w:vAlign w:val="center"/>
          </w:tcPr>
          <w:p w14:paraId="0EC52E4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百分比(%)</w:t>
            </w:r>
          </w:p>
        </w:tc>
        <w:tc>
          <w:tcPr>
            <w:tcW w:w="945" w:type="pct"/>
            <w:vAlign w:val="center"/>
          </w:tcPr>
          <w:p w14:paraId="3D8DCDE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累积百分比(%)</w:t>
            </w:r>
          </w:p>
        </w:tc>
      </w:tr>
      <w:tr w:rsidR="00946CC3" w:rsidRPr="00456465" w14:paraId="738B183C" w14:textId="77777777" w:rsidTr="00946CC3">
        <w:trPr>
          <w:trHeight w:val="228"/>
        </w:trPr>
        <w:tc>
          <w:tcPr>
            <w:tcW w:w="1577" w:type="pct"/>
            <w:vMerge w:val="restart"/>
            <w:vAlign w:val="center"/>
          </w:tcPr>
          <w:p w14:paraId="09045DF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是否需要专业的理财咨询</w:t>
            </w:r>
          </w:p>
        </w:tc>
        <w:tc>
          <w:tcPr>
            <w:tcW w:w="1352" w:type="pct"/>
            <w:vAlign w:val="center"/>
          </w:tcPr>
          <w:p w14:paraId="0794DF44"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hint="eastAsia"/>
                <w:kern w:val="0"/>
                <w:sz w:val="22"/>
                <w:szCs w:val="22"/>
                <w:lang w:bidi="ar"/>
              </w:rPr>
              <w:t>完全有必要</w:t>
            </w:r>
          </w:p>
        </w:tc>
        <w:tc>
          <w:tcPr>
            <w:tcW w:w="428" w:type="pct"/>
            <w:vAlign w:val="center"/>
          </w:tcPr>
          <w:p w14:paraId="7545D8B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254</w:t>
            </w:r>
          </w:p>
        </w:tc>
        <w:tc>
          <w:tcPr>
            <w:tcW w:w="698" w:type="pct"/>
            <w:vAlign w:val="center"/>
          </w:tcPr>
          <w:p w14:paraId="1397DA5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54.3</w:t>
            </w:r>
          </w:p>
        </w:tc>
        <w:tc>
          <w:tcPr>
            <w:tcW w:w="945" w:type="pct"/>
            <w:vAlign w:val="center"/>
          </w:tcPr>
          <w:p w14:paraId="43A0312B"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54.3</w:t>
            </w:r>
          </w:p>
        </w:tc>
      </w:tr>
      <w:tr w:rsidR="00946CC3" w:rsidRPr="00456465" w14:paraId="4E6B5AF9" w14:textId="77777777" w:rsidTr="00946CC3">
        <w:trPr>
          <w:trHeight w:val="199"/>
        </w:trPr>
        <w:tc>
          <w:tcPr>
            <w:tcW w:w="1577" w:type="pct"/>
            <w:vMerge/>
            <w:vAlign w:val="center"/>
          </w:tcPr>
          <w:p w14:paraId="3A2D98ED"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vAlign w:val="center"/>
          </w:tcPr>
          <w:p w14:paraId="0250A1E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hint="eastAsia"/>
                <w:sz w:val="22"/>
                <w:szCs w:val="22"/>
              </w:rPr>
              <w:t>不太必要</w:t>
            </w:r>
          </w:p>
        </w:tc>
        <w:tc>
          <w:tcPr>
            <w:tcW w:w="428" w:type="pct"/>
            <w:vAlign w:val="center"/>
          </w:tcPr>
          <w:p w14:paraId="6A60D52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189</w:t>
            </w:r>
          </w:p>
        </w:tc>
        <w:tc>
          <w:tcPr>
            <w:tcW w:w="698" w:type="pct"/>
            <w:vAlign w:val="center"/>
          </w:tcPr>
          <w:p w14:paraId="1FDEA4D2"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40.4</w:t>
            </w:r>
          </w:p>
        </w:tc>
        <w:tc>
          <w:tcPr>
            <w:tcW w:w="945" w:type="pct"/>
            <w:vAlign w:val="center"/>
          </w:tcPr>
          <w:p w14:paraId="3B65E0B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94.7</w:t>
            </w:r>
          </w:p>
        </w:tc>
      </w:tr>
      <w:tr w:rsidR="00946CC3" w:rsidRPr="00456465" w14:paraId="68679AA6" w14:textId="77777777" w:rsidTr="00946CC3">
        <w:trPr>
          <w:trHeight w:val="199"/>
        </w:trPr>
        <w:tc>
          <w:tcPr>
            <w:tcW w:w="1577" w:type="pct"/>
            <w:vMerge/>
            <w:tcBorders>
              <w:bottom w:val="nil"/>
            </w:tcBorders>
            <w:vAlign w:val="center"/>
          </w:tcPr>
          <w:p w14:paraId="078DD1A9"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bottom w:val="nil"/>
            </w:tcBorders>
            <w:vAlign w:val="center"/>
          </w:tcPr>
          <w:p w14:paraId="66B0F3A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hint="eastAsia"/>
                <w:sz w:val="22"/>
                <w:szCs w:val="22"/>
              </w:rPr>
              <w:t>完全没必要</w:t>
            </w:r>
          </w:p>
        </w:tc>
        <w:tc>
          <w:tcPr>
            <w:tcW w:w="428" w:type="pct"/>
            <w:tcBorders>
              <w:bottom w:val="nil"/>
            </w:tcBorders>
            <w:vAlign w:val="center"/>
          </w:tcPr>
          <w:p w14:paraId="2D7FE41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25</w:t>
            </w:r>
          </w:p>
        </w:tc>
        <w:tc>
          <w:tcPr>
            <w:tcW w:w="698" w:type="pct"/>
            <w:tcBorders>
              <w:bottom w:val="nil"/>
            </w:tcBorders>
            <w:vAlign w:val="center"/>
          </w:tcPr>
          <w:p w14:paraId="1E5D6C4B"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5.3</w:t>
            </w:r>
          </w:p>
        </w:tc>
        <w:tc>
          <w:tcPr>
            <w:tcW w:w="945" w:type="pct"/>
            <w:tcBorders>
              <w:bottom w:val="nil"/>
            </w:tcBorders>
            <w:vAlign w:val="center"/>
          </w:tcPr>
          <w:p w14:paraId="0110465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r w:rsidR="00946CC3" w:rsidRPr="00456465" w14:paraId="052F7E86" w14:textId="77777777" w:rsidTr="00946CC3">
        <w:trPr>
          <w:trHeight w:val="199"/>
        </w:trPr>
        <w:tc>
          <w:tcPr>
            <w:tcW w:w="1577" w:type="pct"/>
            <w:vMerge w:val="restart"/>
            <w:tcBorders>
              <w:top w:val="nil"/>
              <w:bottom w:val="nil"/>
            </w:tcBorders>
            <w:vAlign w:val="center"/>
          </w:tcPr>
          <w:p w14:paraId="69A4B5B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是否需要制定投资理财规划</w:t>
            </w:r>
          </w:p>
        </w:tc>
        <w:tc>
          <w:tcPr>
            <w:tcW w:w="1352" w:type="pct"/>
            <w:tcBorders>
              <w:top w:val="nil"/>
              <w:bottom w:val="nil"/>
            </w:tcBorders>
            <w:vAlign w:val="center"/>
          </w:tcPr>
          <w:p w14:paraId="6EDCD40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完全有必要</w:t>
            </w:r>
          </w:p>
        </w:tc>
        <w:tc>
          <w:tcPr>
            <w:tcW w:w="428" w:type="pct"/>
            <w:tcBorders>
              <w:top w:val="nil"/>
              <w:bottom w:val="nil"/>
            </w:tcBorders>
            <w:vAlign w:val="center"/>
          </w:tcPr>
          <w:p w14:paraId="28BEC52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148</w:t>
            </w:r>
          </w:p>
        </w:tc>
        <w:tc>
          <w:tcPr>
            <w:tcW w:w="698" w:type="pct"/>
            <w:tcBorders>
              <w:top w:val="nil"/>
              <w:bottom w:val="nil"/>
            </w:tcBorders>
            <w:vAlign w:val="center"/>
          </w:tcPr>
          <w:p w14:paraId="399DE3B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31.6</w:t>
            </w:r>
          </w:p>
        </w:tc>
        <w:tc>
          <w:tcPr>
            <w:tcW w:w="945" w:type="pct"/>
            <w:tcBorders>
              <w:top w:val="nil"/>
              <w:bottom w:val="nil"/>
            </w:tcBorders>
            <w:vAlign w:val="center"/>
          </w:tcPr>
          <w:p w14:paraId="793519E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31.6</w:t>
            </w:r>
          </w:p>
        </w:tc>
      </w:tr>
      <w:tr w:rsidR="00946CC3" w:rsidRPr="00456465" w14:paraId="65E576A4" w14:textId="77777777" w:rsidTr="00946CC3">
        <w:trPr>
          <w:trHeight w:val="199"/>
        </w:trPr>
        <w:tc>
          <w:tcPr>
            <w:tcW w:w="1577" w:type="pct"/>
            <w:vMerge/>
            <w:tcBorders>
              <w:top w:val="nil"/>
              <w:bottom w:val="nil"/>
            </w:tcBorders>
            <w:vAlign w:val="center"/>
          </w:tcPr>
          <w:p w14:paraId="0A1598CD"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799393D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比较有必要</w:t>
            </w:r>
          </w:p>
        </w:tc>
        <w:tc>
          <w:tcPr>
            <w:tcW w:w="428" w:type="pct"/>
            <w:tcBorders>
              <w:top w:val="nil"/>
              <w:bottom w:val="nil"/>
            </w:tcBorders>
            <w:vAlign w:val="center"/>
          </w:tcPr>
          <w:p w14:paraId="2D9B6EC1"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182</w:t>
            </w:r>
          </w:p>
        </w:tc>
        <w:tc>
          <w:tcPr>
            <w:tcW w:w="698" w:type="pct"/>
            <w:tcBorders>
              <w:top w:val="nil"/>
              <w:bottom w:val="nil"/>
            </w:tcBorders>
            <w:vAlign w:val="center"/>
          </w:tcPr>
          <w:p w14:paraId="3EF4BF40"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38.9</w:t>
            </w:r>
          </w:p>
        </w:tc>
        <w:tc>
          <w:tcPr>
            <w:tcW w:w="945" w:type="pct"/>
            <w:tcBorders>
              <w:top w:val="nil"/>
              <w:bottom w:val="nil"/>
            </w:tcBorders>
            <w:vAlign w:val="center"/>
          </w:tcPr>
          <w:p w14:paraId="4E59CB9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70.5</w:t>
            </w:r>
          </w:p>
        </w:tc>
      </w:tr>
      <w:tr w:rsidR="00946CC3" w:rsidRPr="00456465" w14:paraId="74E32BC3" w14:textId="77777777" w:rsidTr="00946CC3">
        <w:trPr>
          <w:trHeight w:val="199"/>
        </w:trPr>
        <w:tc>
          <w:tcPr>
            <w:tcW w:w="1577" w:type="pct"/>
            <w:vMerge/>
            <w:tcBorders>
              <w:top w:val="nil"/>
              <w:bottom w:val="nil"/>
            </w:tcBorders>
            <w:vAlign w:val="center"/>
          </w:tcPr>
          <w:p w14:paraId="2F05504A"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79E5F122"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可有可无</w:t>
            </w:r>
          </w:p>
        </w:tc>
        <w:tc>
          <w:tcPr>
            <w:tcW w:w="428" w:type="pct"/>
            <w:tcBorders>
              <w:top w:val="nil"/>
              <w:bottom w:val="nil"/>
            </w:tcBorders>
            <w:vAlign w:val="center"/>
          </w:tcPr>
          <w:p w14:paraId="0560A5C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121</w:t>
            </w:r>
          </w:p>
        </w:tc>
        <w:tc>
          <w:tcPr>
            <w:tcW w:w="698" w:type="pct"/>
            <w:tcBorders>
              <w:top w:val="nil"/>
              <w:bottom w:val="nil"/>
            </w:tcBorders>
            <w:vAlign w:val="center"/>
          </w:tcPr>
          <w:p w14:paraId="67C4AA04"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25.9</w:t>
            </w:r>
          </w:p>
        </w:tc>
        <w:tc>
          <w:tcPr>
            <w:tcW w:w="945" w:type="pct"/>
            <w:tcBorders>
              <w:top w:val="nil"/>
              <w:bottom w:val="nil"/>
            </w:tcBorders>
            <w:vAlign w:val="center"/>
          </w:tcPr>
          <w:p w14:paraId="7EBB5CC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96.4</w:t>
            </w:r>
          </w:p>
        </w:tc>
      </w:tr>
      <w:tr w:rsidR="00946CC3" w:rsidRPr="00456465" w14:paraId="0189C677" w14:textId="77777777" w:rsidTr="00946CC3">
        <w:trPr>
          <w:trHeight w:val="199"/>
        </w:trPr>
        <w:tc>
          <w:tcPr>
            <w:tcW w:w="1577" w:type="pct"/>
            <w:vMerge/>
            <w:tcBorders>
              <w:top w:val="nil"/>
              <w:bottom w:val="nil"/>
            </w:tcBorders>
            <w:vAlign w:val="center"/>
          </w:tcPr>
          <w:p w14:paraId="4A12C037"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4C64D8D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完全没必要</w:t>
            </w:r>
          </w:p>
        </w:tc>
        <w:tc>
          <w:tcPr>
            <w:tcW w:w="428" w:type="pct"/>
            <w:tcBorders>
              <w:top w:val="nil"/>
              <w:bottom w:val="nil"/>
            </w:tcBorders>
            <w:vAlign w:val="center"/>
          </w:tcPr>
          <w:p w14:paraId="53E0A32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17</w:t>
            </w:r>
          </w:p>
        </w:tc>
        <w:tc>
          <w:tcPr>
            <w:tcW w:w="698" w:type="pct"/>
            <w:tcBorders>
              <w:top w:val="nil"/>
              <w:bottom w:val="nil"/>
            </w:tcBorders>
            <w:vAlign w:val="center"/>
          </w:tcPr>
          <w:p w14:paraId="6BDFD53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3.6</w:t>
            </w:r>
          </w:p>
        </w:tc>
        <w:tc>
          <w:tcPr>
            <w:tcW w:w="945" w:type="pct"/>
            <w:tcBorders>
              <w:top w:val="nil"/>
              <w:bottom w:val="nil"/>
            </w:tcBorders>
            <w:vAlign w:val="center"/>
          </w:tcPr>
          <w:p w14:paraId="0503E58B"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r w:rsidR="00946CC3" w:rsidRPr="00456465" w14:paraId="02C80B6E" w14:textId="77777777" w:rsidTr="00946CC3">
        <w:trPr>
          <w:trHeight w:val="199"/>
        </w:trPr>
        <w:tc>
          <w:tcPr>
            <w:tcW w:w="1577" w:type="pct"/>
            <w:vMerge w:val="restart"/>
            <w:tcBorders>
              <w:top w:val="nil"/>
              <w:bottom w:val="nil"/>
            </w:tcBorders>
            <w:vAlign w:val="center"/>
          </w:tcPr>
          <w:p w14:paraId="1D8F62D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了解理财知识途径</w:t>
            </w:r>
          </w:p>
        </w:tc>
        <w:tc>
          <w:tcPr>
            <w:tcW w:w="1352" w:type="pct"/>
            <w:tcBorders>
              <w:top w:val="nil"/>
              <w:bottom w:val="nil"/>
            </w:tcBorders>
            <w:vAlign w:val="center"/>
          </w:tcPr>
          <w:p w14:paraId="20D011B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理财方面的书籍</w:t>
            </w:r>
          </w:p>
        </w:tc>
        <w:tc>
          <w:tcPr>
            <w:tcW w:w="428" w:type="pct"/>
            <w:tcBorders>
              <w:top w:val="nil"/>
              <w:bottom w:val="nil"/>
            </w:tcBorders>
            <w:vAlign w:val="center"/>
          </w:tcPr>
          <w:p w14:paraId="6943D07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110</w:t>
            </w:r>
          </w:p>
        </w:tc>
        <w:tc>
          <w:tcPr>
            <w:tcW w:w="698" w:type="pct"/>
            <w:tcBorders>
              <w:top w:val="nil"/>
              <w:bottom w:val="nil"/>
            </w:tcBorders>
            <w:vAlign w:val="center"/>
          </w:tcPr>
          <w:p w14:paraId="69A12B8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23.5</w:t>
            </w:r>
          </w:p>
        </w:tc>
        <w:tc>
          <w:tcPr>
            <w:tcW w:w="945" w:type="pct"/>
            <w:tcBorders>
              <w:top w:val="nil"/>
              <w:bottom w:val="nil"/>
            </w:tcBorders>
            <w:vAlign w:val="center"/>
          </w:tcPr>
          <w:p w14:paraId="671098F0"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23.5</w:t>
            </w:r>
          </w:p>
        </w:tc>
      </w:tr>
      <w:tr w:rsidR="00946CC3" w:rsidRPr="00456465" w14:paraId="1470CD20" w14:textId="77777777" w:rsidTr="00946CC3">
        <w:trPr>
          <w:trHeight w:val="199"/>
        </w:trPr>
        <w:tc>
          <w:tcPr>
            <w:tcW w:w="1577" w:type="pct"/>
            <w:vMerge/>
            <w:tcBorders>
              <w:top w:val="nil"/>
              <w:bottom w:val="nil"/>
            </w:tcBorders>
            <w:vAlign w:val="center"/>
          </w:tcPr>
          <w:p w14:paraId="4F6B1F13"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5B940AD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学校开展理财讲座</w:t>
            </w:r>
          </w:p>
        </w:tc>
        <w:tc>
          <w:tcPr>
            <w:tcW w:w="428" w:type="pct"/>
            <w:tcBorders>
              <w:top w:val="nil"/>
              <w:bottom w:val="nil"/>
            </w:tcBorders>
            <w:vAlign w:val="center"/>
          </w:tcPr>
          <w:p w14:paraId="5971FE3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110</w:t>
            </w:r>
          </w:p>
        </w:tc>
        <w:tc>
          <w:tcPr>
            <w:tcW w:w="698" w:type="pct"/>
            <w:tcBorders>
              <w:top w:val="nil"/>
              <w:bottom w:val="nil"/>
            </w:tcBorders>
            <w:vAlign w:val="center"/>
          </w:tcPr>
          <w:p w14:paraId="0532E28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23.5</w:t>
            </w:r>
          </w:p>
        </w:tc>
        <w:tc>
          <w:tcPr>
            <w:tcW w:w="945" w:type="pct"/>
            <w:tcBorders>
              <w:top w:val="nil"/>
              <w:bottom w:val="nil"/>
            </w:tcBorders>
            <w:vAlign w:val="center"/>
          </w:tcPr>
          <w:p w14:paraId="0C28CDE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47.0</w:t>
            </w:r>
          </w:p>
        </w:tc>
      </w:tr>
      <w:tr w:rsidR="00946CC3" w:rsidRPr="00456465" w14:paraId="488CB173" w14:textId="77777777" w:rsidTr="00946CC3">
        <w:trPr>
          <w:trHeight w:val="199"/>
        </w:trPr>
        <w:tc>
          <w:tcPr>
            <w:tcW w:w="1577" w:type="pct"/>
            <w:vMerge/>
            <w:tcBorders>
              <w:top w:val="nil"/>
              <w:bottom w:val="nil"/>
            </w:tcBorders>
            <w:vAlign w:val="center"/>
          </w:tcPr>
          <w:p w14:paraId="4679F7CD"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50244FA2"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网络媒体等媒介</w:t>
            </w:r>
          </w:p>
        </w:tc>
        <w:tc>
          <w:tcPr>
            <w:tcW w:w="428" w:type="pct"/>
            <w:tcBorders>
              <w:top w:val="nil"/>
              <w:bottom w:val="nil"/>
            </w:tcBorders>
            <w:vAlign w:val="center"/>
          </w:tcPr>
          <w:p w14:paraId="1C0FE3B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180</w:t>
            </w:r>
          </w:p>
        </w:tc>
        <w:tc>
          <w:tcPr>
            <w:tcW w:w="698" w:type="pct"/>
            <w:tcBorders>
              <w:top w:val="nil"/>
              <w:bottom w:val="nil"/>
            </w:tcBorders>
            <w:vAlign w:val="center"/>
          </w:tcPr>
          <w:p w14:paraId="28A0234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38.5</w:t>
            </w:r>
          </w:p>
        </w:tc>
        <w:tc>
          <w:tcPr>
            <w:tcW w:w="945" w:type="pct"/>
            <w:tcBorders>
              <w:top w:val="nil"/>
              <w:bottom w:val="nil"/>
            </w:tcBorders>
            <w:vAlign w:val="center"/>
          </w:tcPr>
          <w:p w14:paraId="2276F47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85.5</w:t>
            </w:r>
          </w:p>
        </w:tc>
      </w:tr>
      <w:tr w:rsidR="00946CC3" w:rsidRPr="00456465" w14:paraId="07A1B7EB" w14:textId="77777777" w:rsidTr="00946CC3">
        <w:trPr>
          <w:trHeight w:val="199"/>
        </w:trPr>
        <w:tc>
          <w:tcPr>
            <w:tcW w:w="1577" w:type="pct"/>
            <w:vMerge/>
            <w:tcBorders>
              <w:top w:val="nil"/>
              <w:bottom w:val="nil"/>
            </w:tcBorders>
            <w:vAlign w:val="center"/>
          </w:tcPr>
          <w:p w14:paraId="5880622A"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5042D9D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亲自去银行等场所了解</w:t>
            </w:r>
          </w:p>
        </w:tc>
        <w:tc>
          <w:tcPr>
            <w:tcW w:w="428" w:type="pct"/>
            <w:tcBorders>
              <w:top w:val="nil"/>
              <w:bottom w:val="nil"/>
            </w:tcBorders>
            <w:vAlign w:val="center"/>
          </w:tcPr>
          <w:p w14:paraId="2FAC259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68</w:t>
            </w:r>
          </w:p>
        </w:tc>
        <w:tc>
          <w:tcPr>
            <w:tcW w:w="698" w:type="pct"/>
            <w:tcBorders>
              <w:top w:val="nil"/>
              <w:bottom w:val="nil"/>
            </w:tcBorders>
            <w:vAlign w:val="center"/>
          </w:tcPr>
          <w:p w14:paraId="7A2AB77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14.5</w:t>
            </w:r>
          </w:p>
        </w:tc>
        <w:tc>
          <w:tcPr>
            <w:tcW w:w="945" w:type="pct"/>
            <w:tcBorders>
              <w:top w:val="nil"/>
              <w:bottom w:val="nil"/>
            </w:tcBorders>
            <w:vAlign w:val="center"/>
          </w:tcPr>
          <w:p w14:paraId="53CD577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r w:rsidR="00946CC3" w:rsidRPr="00456465" w14:paraId="1EF04671" w14:textId="77777777" w:rsidTr="00946CC3">
        <w:trPr>
          <w:trHeight w:val="199"/>
        </w:trPr>
        <w:tc>
          <w:tcPr>
            <w:tcW w:w="1577" w:type="pct"/>
            <w:vMerge w:val="restart"/>
            <w:tcBorders>
              <w:top w:val="nil"/>
              <w:bottom w:val="nil"/>
            </w:tcBorders>
            <w:vAlign w:val="center"/>
          </w:tcPr>
          <w:p w14:paraId="6219689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对理财产品的了解程度</w:t>
            </w:r>
          </w:p>
        </w:tc>
        <w:tc>
          <w:tcPr>
            <w:tcW w:w="1352" w:type="pct"/>
            <w:tcBorders>
              <w:top w:val="nil"/>
              <w:bottom w:val="nil"/>
            </w:tcBorders>
            <w:vAlign w:val="center"/>
          </w:tcPr>
          <w:p w14:paraId="03CF62B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很了解</w:t>
            </w:r>
          </w:p>
        </w:tc>
        <w:tc>
          <w:tcPr>
            <w:tcW w:w="428" w:type="pct"/>
            <w:tcBorders>
              <w:top w:val="nil"/>
              <w:bottom w:val="nil"/>
            </w:tcBorders>
            <w:vAlign w:val="center"/>
          </w:tcPr>
          <w:p w14:paraId="460B073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13</w:t>
            </w:r>
          </w:p>
        </w:tc>
        <w:tc>
          <w:tcPr>
            <w:tcW w:w="698" w:type="pct"/>
            <w:tcBorders>
              <w:top w:val="nil"/>
              <w:bottom w:val="nil"/>
            </w:tcBorders>
            <w:vAlign w:val="center"/>
          </w:tcPr>
          <w:p w14:paraId="3020585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2.8</w:t>
            </w:r>
          </w:p>
        </w:tc>
        <w:tc>
          <w:tcPr>
            <w:tcW w:w="945" w:type="pct"/>
            <w:tcBorders>
              <w:top w:val="nil"/>
              <w:bottom w:val="nil"/>
            </w:tcBorders>
            <w:vAlign w:val="center"/>
          </w:tcPr>
          <w:p w14:paraId="63E9E482"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2.8</w:t>
            </w:r>
          </w:p>
        </w:tc>
      </w:tr>
      <w:tr w:rsidR="00946CC3" w:rsidRPr="00456465" w14:paraId="6AB113F6" w14:textId="77777777" w:rsidTr="00946CC3">
        <w:trPr>
          <w:trHeight w:val="199"/>
        </w:trPr>
        <w:tc>
          <w:tcPr>
            <w:tcW w:w="1577" w:type="pct"/>
            <w:vMerge/>
            <w:tcBorders>
              <w:top w:val="nil"/>
              <w:bottom w:val="nil"/>
            </w:tcBorders>
            <w:vAlign w:val="center"/>
          </w:tcPr>
          <w:p w14:paraId="02CB1028"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43377D5D"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了解</w:t>
            </w:r>
          </w:p>
        </w:tc>
        <w:tc>
          <w:tcPr>
            <w:tcW w:w="428" w:type="pct"/>
            <w:tcBorders>
              <w:top w:val="nil"/>
              <w:bottom w:val="nil"/>
            </w:tcBorders>
            <w:vAlign w:val="center"/>
          </w:tcPr>
          <w:p w14:paraId="42D1206B"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68</w:t>
            </w:r>
          </w:p>
        </w:tc>
        <w:tc>
          <w:tcPr>
            <w:tcW w:w="698" w:type="pct"/>
            <w:tcBorders>
              <w:top w:val="nil"/>
              <w:bottom w:val="nil"/>
            </w:tcBorders>
            <w:vAlign w:val="center"/>
          </w:tcPr>
          <w:p w14:paraId="6BD58C3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14.5</w:t>
            </w:r>
          </w:p>
        </w:tc>
        <w:tc>
          <w:tcPr>
            <w:tcW w:w="945" w:type="pct"/>
            <w:tcBorders>
              <w:top w:val="nil"/>
              <w:bottom w:val="nil"/>
            </w:tcBorders>
            <w:vAlign w:val="center"/>
          </w:tcPr>
          <w:p w14:paraId="7A71615D"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17.3</w:t>
            </w:r>
          </w:p>
        </w:tc>
      </w:tr>
      <w:tr w:rsidR="00946CC3" w:rsidRPr="00456465" w14:paraId="3A728C45" w14:textId="77777777" w:rsidTr="00946CC3">
        <w:trPr>
          <w:trHeight w:val="199"/>
        </w:trPr>
        <w:tc>
          <w:tcPr>
            <w:tcW w:w="1577" w:type="pct"/>
            <w:vMerge/>
            <w:tcBorders>
              <w:top w:val="nil"/>
              <w:bottom w:val="nil"/>
            </w:tcBorders>
            <w:vAlign w:val="center"/>
          </w:tcPr>
          <w:p w14:paraId="2657A2DB"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0B0F60E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一般</w:t>
            </w:r>
          </w:p>
        </w:tc>
        <w:tc>
          <w:tcPr>
            <w:tcW w:w="428" w:type="pct"/>
            <w:tcBorders>
              <w:top w:val="nil"/>
              <w:bottom w:val="nil"/>
            </w:tcBorders>
            <w:vAlign w:val="center"/>
          </w:tcPr>
          <w:p w14:paraId="68058AB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187</w:t>
            </w:r>
          </w:p>
        </w:tc>
        <w:tc>
          <w:tcPr>
            <w:tcW w:w="698" w:type="pct"/>
            <w:tcBorders>
              <w:top w:val="nil"/>
              <w:bottom w:val="nil"/>
            </w:tcBorders>
            <w:vAlign w:val="center"/>
          </w:tcPr>
          <w:p w14:paraId="37A7273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40.0</w:t>
            </w:r>
          </w:p>
        </w:tc>
        <w:tc>
          <w:tcPr>
            <w:tcW w:w="945" w:type="pct"/>
            <w:tcBorders>
              <w:top w:val="nil"/>
              <w:bottom w:val="nil"/>
            </w:tcBorders>
            <w:vAlign w:val="center"/>
          </w:tcPr>
          <w:p w14:paraId="2297F3D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57.3</w:t>
            </w:r>
          </w:p>
        </w:tc>
      </w:tr>
      <w:tr w:rsidR="00946CC3" w:rsidRPr="00456465" w14:paraId="2D8281AF" w14:textId="77777777" w:rsidTr="00946CC3">
        <w:trPr>
          <w:trHeight w:val="199"/>
        </w:trPr>
        <w:tc>
          <w:tcPr>
            <w:tcW w:w="1577" w:type="pct"/>
            <w:vMerge/>
            <w:tcBorders>
              <w:top w:val="nil"/>
              <w:bottom w:val="nil"/>
            </w:tcBorders>
            <w:vAlign w:val="center"/>
          </w:tcPr>
          <w:p w14:paraId="577C14FF"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352" w:type="pct"/>
            <w:tcBorders>
              <w:top w:val="nil"/>
              <w:bottom w:val="nil"/>
            </w:tcBorders>
            <w:vAlign w:val="center"/>
          </w:tcPr>
          <w:p w14:paraId="4E3E63F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不了解</w:t>
            </w:r>
          </w:p>
        </w:tc>
        <w:tc>
          <w:tcPr>
            <w:tcW w:w="428" w:type="pct"/>
            <w:tcBorders>
              <w:top w:val="nil"/>
              <w:bottom w:val="nil"/>
            </w:tcBorders>
            <w:vAlign w:val="center"/>
          </w:tcPr>
          <w:p w14:paraId="4A8EA33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200</w:t>
            </w:r>
          </w:p>
        </w:tc>
        <w:tc>
          <w:tcPr>
            <w:tcW w:w="698" w:type="pct"/>
            <w:tcBorders>
              <w:top w:val="nil"/>
              <w:bottom w:val="nil"/>
            </w:tcBorders>
            <w:vAlign w:val="center"/>
          </w:tcPr>
          <w:p w14:paraId="5D18920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42.7</w:t>
            </w:r>
          </w:p>
        </w:tc>
        <w:tc>
          <w:tcPr>
            <w:tcW w:w="945" w:type="pct"/>
            <w:tcBorders>
              <w:top w:val="nil"/>
              <w:bottom w:val="nil"/>
            </w:tcBorders>
            <w:vAlign w:val="center"/>
          </w:tcPr>
          <w:p w14:paraId="12A70BF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r w:rsidR="00946CC3" w:rsidRPr="00456465" w14:paraId="0DA0D308" w14:textId="77777777" w:rsidTr="00946CC3">
        <w:trPr>
          <w:trHeight w:val="242"/>
        </w:trPr>
        <w:tc>
          <w:tcPr>
            <w:tcW w:w="2929" w:type="pct"/>
            <w:gridSpan w:val="2"/>
            <w:tcBorders>
              <w:top w:val="nil"/>
            </w:tcBorders>
            <w:vAlign w:val="center"/>
          </w:tcPr>
          <w:p w14:paraId="02B5DB9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合计</w:t>
            </w:r>
          </w:p>
        </w:tc>
        <w:tc>
          <w:tcPr>
            <w:tcW w:w="428" w:type="pct"/>
            <w:tcBorders>
              <w:top w:val="nil"/>
            </w:tcBorders>
            <w:vAlign w:val="center"/>
          </w:tcPr>
          <w:p w14:paraId="15B5C82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468</w:t>
            </w:r>
          </w:p>
        </w:tc>
        <w:tc>
          <w:tcPr>
            <w:tcW w:w="698" w:type="pct"/>
            <w:tcBorders>
              <w:top w:val="nil"/>
            </w:tcBorders>
            <w:vAlign w:val="center"/>
          </w:tcPr>
          <w:p w14:paraId="79CB947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c>
          <w:tcPr>
            <w:tcW w:w="945" w:type="pct"/>
            <w:tcBorders>
              <w:top w:val="nil"/>
            </w:tcBorders>
            <w:vAlign w:val="center"/>
          </w:tcPr>
          <w:p w14:paraId="120CBC4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bl>
    <w:p w14:paraId="6DCC9373" w14:textId="77777777" w:rsidR="00946CC3" w:rsidRPr="00456465" w:rsidRDefault="00946CC3">
      <w:pPr>
        <w:spacing w:line="360" w:lineRule="auto"/>
        <w:rPr>
          <w:rFonts w:ascii="楷体" w:eastAsia="楷体" w:hAnsi="楷体" w:cs="Times New Roman"/>
          <w:sz w:val="24"/>
        </w:rPr>
      </w:pPr>
    </w:p>
    <w:p w14:paraId="5C418FCC"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hint="eastAsia"/>
          <w:sz w:val="24"/>
        </w:rPr>
        <w:t>从理财咨询上看，超过一半样本认为有必要有专业的理财咨询；</w:t>
      </w:r>
      <w:r w:rsidRPr="00456465">
        <w:rPr>
          <w:rFonts w:ascii="楷体" w:eastAsia="楷体" w:hAnsi="楷体" w:cs="Times New Roman"/>
          <w:sz w:val="24"/>
        </w:rPr>
        <w:t>从投资理财规划上看，31.6%的样本认为“完全有必要”</w:t>
      </w:r>
      <w:r w:rsidRPr="00456465">
        <w:rPr>
          <w:rFonts w:ascii="楷体" w:eastAsia="楷体" w:hAnsi="楷体" w:cs="Times New Roman" w:hint="eastAsia"/>
          <w:sz w:val="24"/>
        </w:rPr>
        <w:t>，</w:t>
      </w:r>
      <w:r w:rsidRPr="00456465">
        <w:rPr>
          <w:rFonts w:ascii="楷体" w:eastAsia="楷体" w:hAnsi="楷体" w:cs="Times New Roman"/>
          <w:sz w:val="24"/>
        </w:rPr>
        <w:t>有38.9%的样本认为“比较有必要”，25.9%的样本认为“可有可无”，3.6%的样本认为“完全没必要”。从理财知识了解途径上看，有38.5%的样本通过网络媒体等媒介了解理财知识，有23.5%的样本通过理财方面的书籍了解理财知识，有23.5%的样本通过学校开展关于理财方面的讲座了解理财知识，有14.5%的样本通过亲自去银行等场所了解理财知识。</w:t>
      </w:r>
    </w:p>
    <w:p w14:paraId="614EF925" w14:textId="21040D8F" w:rsidR="00456465" w:rsidRPr="00456465" w:rsidRDefault="00DB6BFD" w:rsidP="00456465">
      <w:pPr>
        <w:spacing w:line="360" w:lineRule="auto"/>
        <w:ind w:firstLine="420"/>
        <w:rPr>
          <w:rFonts w:ascii="楷体" w:eastAsia="楷体" w:hAnsi="楷体" w:cs="Times New Roman"/>
          <w:sz w:val="24"/>
        </w:rPr>
      </w:pPr>
      <w:r w:rsidRPr="00456465">
        <w:rPr>
          <w:rFonts w:ascii="楷体" w:eastAsia="楷体" w:hAnsi="楷体" w:cs="Times New Roman" w:hint="eastAsia"/>
          <w:sz w:val="24"/>
        </w:rPr>
        <w:t>整体看来，大学生对当下理财产品普遍不太了解，因而对专业的理财咨询、理财规划有潜在需求，大部分人认为通过网络媒体等远程途径了解理财知识更容易接受。</w:t>
      </w:r>
    </w:p>
    <w:p w14:paraId="21D24C6F" w14:textId="77777777" w:rsidR="00946CC3" w:rsidRPr="00456465" w:rsidRDefault="00DB6BFD">
      <w:pPr>
        <w:pStyle w:val="2"/>
        <w:numPr>
          <w:ilvl w:val="1"/>
          <w:numId w:val="1"/>
        </w:numPr>
        <w:spacing w:line="360" w:lineRule="auto"/>
        <w:rPr>
          <w:rFonts w:ascii="楷体" w:eastAsia="楷体" w:hAnsi="楷体" w:cs="Times New Roman"/>
          <w:sz w:val="24"/>
        </w:rPr>
      </w:pPr>
      <w:bookmarkStart w:id="11" w:name="_Toc54112649"/>
      <w:r w:rsidRPr="00456465">
        <w:rPr>
          <w:rFonts w:ascii="楷体" w:eastAsia="楷体" w:hAnsi="楷体" w:cs="Times New Roman"/>
          <w:sz w:val="24"/>
        </w:rPr>
        <w:t>大学生理财在乎因素分析</w:t>
      </w:r>
      <w:bookmarkEnd w:id="11"/>
    </w:p>
    <w:p w14:paraId="1BCAFA92" w14:textId="58CC50C2" w:rsidR="00946CC3" w:rsidRPr="00456465" w:rsidRDefault="00DB6BFD">
      <w:pPr>
        <w:spacing w:line="360" w:lineRule="auto"/>
        <w:jc w:val="center"/>
        <w:rPr>
          <w:rFonts w:ascii="楷体" w:eastAsia="楷体" w:hAnsi="楷体" w:cs="Times New Roman"/>
          <w:sz w:val="24"/>
        </w:rPr>
      </w:pPr>
      <w:r w:rsidRPr="00456465">
        <w:rPr>
          <w:rFonts w:ascii="楷体" w:eastAsia="楷体" w:hAnsi="楷体" w:cs="Times New Roman"/>
          <w:color w:val="333333"/>
          <w:sz w:val="24"/>
          <w:lang w:bidi="ar"/>
        </w:rPr>
        <w:t>表6</w:t>
      </w:r>
      <w:r w:rsidR="0033516A" w:rsidRPr="00456465">
        <w:rPr>
          <w:rFonts w:ascii="楷体" w:eastAsia="楷体" w:hAnsi="楷体" w:cs="Times New Roman" w:hint="eastAsia"/>
          <w:color w:val="333333"/>
          <w:sz w:val="24"/>
          <w:lang w:bidi="ar"/>
        </w:rPr>
        <w:t>-</w:t>
      </w:r>
      <w:r w:rsidR="0033516A" w:rsidRPr="00456465">
        <w:rPr>
          <w:rFonts w:ascii="楷体" w:eastAsia="楷体" w:hAnsi="楷体" w:cs="Times New Roman"/>
          <w:color w:val="333333"/>
          <w:sz w:val="24"/>
          <w:lang w:bidi="ar"/>
        </w:rPr>
        <w:t>3</w:t>
      </w:r>
      <w:r w:rsidRPr="00456465">
        <w:rPr>
          <w:rFonts w:ascii="楷体" w:eastAsia="楷体" w:hAnsi="楷体" w:cs="Times New Roman"/>
          <w:color w:val="333333"/>
          <w:sz w:val="24"/>
          <w:lang w:bidi="ar"/>
        </w:rPr>
        <w:t xml:space="preserve"> 大学生理财在乎因素分析</w:t>
      </w:r>
    </w:p>
    <w:tbl>
      <w:tblPr>
        <w:tblStyle w:val="af"/>
        <w:tblW w:w="5172" w:type="pct"/>
        <w:tblLook w:val="04A0" w:firstRow="1" w:lastRow="0" w:firstColumn="1" w:lastColumn="0" w:noHBand="0" w:noVBand="1"/>
      </w:tblPr>
      <w:tblGrid>
        <w:gridCol w:w="2694"/>
        <w:gridCol w:w="679"/>
        <w:gridCol w:w="2616"/>
        <w:gridCol w:w="895"/>
        <w:gridCol w:w="1430"/>
        <w:gridCol w:w="1857"/>
      </w:tblGrid>
      <w:tr w:rsidR="00946CC3" w:rsidRPr="00456465" w14:paraId="03180757" w14:textId="77777777" w:rsidTr="00946CC3">
        <w:trPr>
          <w:cnfStyle w:val="100000000000" w:firstRow="1" w:lastRow="0" w:firstColumn="0" w:lastColumn="0" w:oddVBand="0" w:evenVBand="0" w:oddHBand="0" w:evenHBand="0" w:firstRowFirstColumn="0" w:firstRowLastColumn="0" w:lastRowFirstColumn="0" w:lastRowLastColumn="0"/>
          <w:trHeight w:val="339"/>
        </w:trPr>
        <w:tc>
          <w:tcPr>
            <w:tcW w:w="1324" w:type="pct"/>
            <w:tcBorders>
              <w:bottom w:val="single" w:sz="4" w:space="0" w:color="auto"/>
            </w:tcBorders>
            <w:vAlign w:val="center"/>
          </w:tcPr>
          <w:p w14:paraId="54FB680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名称</w:t>
            </w:r>
          </w:p>
        </w:tc>
        <w:tc>
          <w:tcPr>
            <w:tcW w:w="1620" w:type="pct"/>
            <w:gridSpan w:val="2"/>
            <w:tcBorders>
              <w:bottom w:val="single" w:sz="4" w:space="0" w:color="auto"/>
            </w:tcBorders>
            <w:vAlign w:val="center"/>
          </w:tcPr>
          <w:p w14:paraId="4BD2250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选项</w:t>
            </w:r>
          </w:p>
        </w:tc>
        <w:tc>
          <w:tcPr>
            <w:tcW w:w="440" w:type="pct"/>
            <w:tcBorders>
              <w:bottom w:val="single" w:sz="4" w:space="0" w:color="auto"/>
            </w:tcBorders>
            <w:vAlign w:val="center"/>
          </w:tcPr>
          <w:p w14:paraId="57E3C454"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频数</w:t>
            </w:r>
          </w:p>
        </w:tc>
        <w:tc>
          <w:tcPr>
            <w:tcW w:w="703" w:type="pct"/>
            <w:tcBorders>
              <w:bottom w:val="single" w:sz="4" w:space="0" w:color="auto"/>
            </w:tcBorders>
            <w:vAlign w:val="center"/>
          </w:tcPr>
          <w:p w14:paraId="57EFA03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百分比(%)</w:t>
            </w:r>
          </w:p>
        </w:tc>
        <w:tc>
          <w:tcPr>
            <w:tcW w:w="913" w:type="pct"/>
            <w:tcBorders>
              <w:bottom w:val="single" w:sz="4" w:space="0" w:color="auto"/>
            </w:tcBorders>
            <w:vAlign w:val="center"/>
          </w:tcPr>
          <w:p w14:paraId="1EE2EFD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累积百分比(%)</w:t>
            </w:r>
          </w:p>
        </w:tc>
      </w:tr>
      <w:tr w:rsidR="00946CC3" w:rsidRPr="00456465" w14:paraId="4F9FB906" w14:textId="77777777" w:rsidTr="00946CC3">
        <w:trPr>
          <w:trHeight w:val="339"/>
        </w:trPr>
        <w:tc>
          <w:tcPr>
            <w:tcW w:w="1658" w:type="pct"/>
            <w:gridSpan w:val="2"/>
            <w:vMerge w:val="restart"/>
            <w:tcBorders>
              <w:top w:val="single" w:sz="4" w:space="0" w:color="auto"/>
              <w:bottom w:val="nil"/>
            </w:tcBorders>
            <w:vAlign w:val="center"/>
          </w:tcPr>
          <w:p w14:paraId="4BDE4E3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影响投资理财最大的因素</w:t>
            </w:r>
          </w:p>
        </w:tc>
        <w:tc>
          <w:tcPr>
            <w:tcW w:w="1286" w:type="pct"/>
            <w:tcBorders>
              <w:top w:val="single" w:sz="4" w:space="0" w:color="auto"/>
              <w:bottom w:val="nil"/>
            </w:tcBorders>
            <w:vAlign w:val="center"/>
          </w:tcPr>
          <w:p w14:paraId="2A6BD4B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理财产品了解程度不够</w:t>
            </w:r>
          </w:p>
        </w:tc>
        <w:tc>
          <w:tcPr>
            <w:tcW w:w="440" w:type="pct"/>
            <w:tcBorders>
              <w:top w:val="single" w:sz="4" w:space="0" w:color="auto"/>
              <w:bottom w:val="nil"/>
            </w:tcBorders>
            <w:vAlign w:val="center"/>
          </w:tcPr>
          <w:p w14:paraId="05CBA86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120</w:t>
            </w:r>
          </w:p>
        </w:tc>
        <w:tc>
          <w:tcPr>
            <w:tcW w:w="703" w:type="pct"/>
            <w:tcBorders>
              <w:top w:val="single" w:sz="4" w:space="0" w:color="auto"/>
              <w:bottom w:val="nil"/>
            </w:tcBorders>
            <w:vAlign w:val="center"/>
          </w:tcPr>
          <w:p w14:paraId="710834E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25.6</w:t>
            </w:r>
          </w:p>
        </w:tc>
        <w:tc>
          <w:tcPr>
            <w:tcW w:w="913" w:type="pct"/>
            <w:tcBorders>
              <w:top w:val="single" w:sz="4" w:space="0" w:color="auto"/>
              <w:bottom w:val="nil"/>
              <w:right w:val="nil"/>
            </w:tcBorders>
            <w:vAlign w:val="center"/>
          </w:tcPr>
          <w:p w14:paraId="62E3938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25.6</w:t>
            </w:r>
          </w:p>
        </w:tc>
      </w:tr>
      <w:tr w:rsidR="00946CC3" w:rsidRPr="00456465" w14:paraId="4D9C3F5A" w14:textId="77777777" w:rsidTr="00946CC3">
        <w:trPr>
          <w:trHeight w:val="339"/>
        </w:trPr>
        <w:tc>
          <w:tcPr>
            <w:tcW w:w="1658" w:type="pct"/>
            <w:gridSpan w:val="2"/>
            <w:vMerge/>
            <w:tcBorders>
              <w:top w:val="nil"/>
              <w:bottom w:val="nil"/>
            </w:tcBorders>
            <w:vAlign w:val="center"/>
          </w:tcPr>
          <w:p w14:paraId="3D89F53E"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7092321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资金不足</w:t>
            </w:r>
          </w:p>
        </w:tc>
        <w:tc>
          <w:tcPr>
            <w:tcW w:w="440" w:type="pct"/>
            <w:tcBorders>
              <w:top w:val="nil"/>
              <w:bottom w:val="nil"/>
            </w:tcBorders>
            <w:vAlign w:val="center"/>
          </w:tcPr>
          <w:p w14:paraId="3398DC7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128</w:t>
            </w:r>
          </w:p>
        </w:tc>
        <w:tc>
          <w:tcPr>
            <w:tcW w:w="703" w:type="pct"/>
            <w:tcBorders>
              <w:top w:val="nil"/>
              <w:bottom w:val="nil"/>
            </w:tcBorders>
            <w:vAlign w:val="center"/>
          </w:tcPr>
          <w:p w14:paraId="0A4EDD4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27.4</w:t>
            </w:r>
          </w:p>
        </w:tc>
        <w:tc>
          <w:tcPr>
            <w:tcW w:w="913" w:type="pct"/>
            <w:tcBorders>
              <w:top w:val="nil"/>
              <w:bottom w:val="nil"/>
              <w:right w:val="nil"/>
            </w:tcBorders>
            <w:vAlign w:val="center"/>
          </w:tcPr>
          <w:p w14:paraId="0E8CE0E4"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53.0</w:t>
            </w:r>
          </w:p>
        </w:tc>
      </w:tr>
      <w:tr w:rsidR="00946CC3" w:rsidRPr="00456465" w14:paraId="77A9504D" w14:textId="77777777" w:rsidTr="00946CC3">
        <w:trPr>
          <w:trHeight w:val="339"/>
        </w:trPr>
        <w:tc>
          <w:tcPr>
            <w:tcW w:w="1658" w:type="pct"/>
            <w:gridSpan w:val="2"/>
            <w:vMerge/>
            <w:tcBorders>
              <w:top w:val="nil"/>
              <w:bottom w:val="nil"/>
            </w:tcBorders>
            <w:vAlign w:val="center"/>
          </w:tcPr>
          <w:p w14:paraId="7E374632"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298CD89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缺乏专业知识</w:t>
            </w:r>
          </w:p>
        </w:tc>
        <w:tc>
          <w:tcPr>
            <w:tcW w:w="440" w:type="pct"/>
            <w:tcBorders>
              <w:top w:val="nil"/>
              <w:bottom w:val="nil"/>
            </w:tcBorders>
            <w:vAlign w:val="center"/>
          </w:tcPr>
          <w:p w14:paraId="1B5DC60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155</w:t>
            </w:r>
          </w:p>
        </w:tc>
        <w:tc>
          <w:tcPr>
            <w:tcW w:w="703" w:type="pct"/>
            <w:tcBorders>
              <w:top w:val="nil"/>
              <w:bottom w:val="nil"/>
            </w:tcBorders>
            <w:vAlign w:val="center"/>
          </w:tcPr>
          <w:p w14:paraId="7783356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33.1</w:t>
            </w:r>
          </w:p>
        </w:tc>
        <w:tc>
          <w:tcPr>
            <w:tcW w:w="913" w:type="pct"/>
            <w:tcBorders>
              <w:top w:val="nil"/>
              <w:bottom w:val="nil"/>
              <w:right w:val="nil"/>
            </w:tcBorders>
            <w:vAlign w:val="center"/>
          </w:tcPr>
          <w:p w14:paraId="7FA4FDCB"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86.1</w:t>
            </w:r>
          </w:p>
        </w:tc>
      </w:tr>
      <w:tr w:rsidR="00946CC3" w:rsidRPr="00456465" w14:paraId="36A1602D" w14:textId="77777777" w:rsidTr="00946CC3">
        <w:trPr>
          <w:trHeight w:val="339"/>
        </w:trPr>
        <w:tc>
          <w:tcPr>
            <w:tcW w:w="1658" w:type="pct"/>
            <w:gridSpan w:val="2"/>
            <w:vMerge/>
            <w:tcBorders>
              <w:top w:val="nil"/>
              <w:bottom w:val="nil"/>
            </w:tcBorders>
            <w:vAlign w:val="center"/>
          </w:tcPr>
          <w:p w14:paraId="357A880B"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38C1E164"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风险大</w:t>
            </w:r>
          </w:p>
        </w:tc>
        <w:tc>
          <w:tcPr>
            <w:tcW w:w="440" w:type="pct"/>
            <w:tcBorders>
              <w:top w:val="nil"/>
              <w:bottom w:val="nil"/>
            </w:tcBorders>
            <w:vAlign w:val="center"/>
          </w:tcPr>
          <w:p w14:paraId="00F0998A"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29</w:t>
            </w:r>
          </w:p>
        </w:tc>
        <w:tc>
          <w:tcPr>
            <w:tcW w:w="703" w:type="pct"/>
            <w:tcBorders>
              <w:top w:val="nil"/>
              <w:bottom w:val="nil"/>
            </w:tcBorders>
            <w:vAlign w:val="center"/>
          </w:tcPr>
          <w:p w14:paraId="293EFF4D"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6.2</w:t>
            </w:r>
          </w:p>
        </w:tc>
        <w:tc>
          <w:tcPr>
            <w:tcW w:w="913" w:type="pct"/>
            <w:tcBorders>
              <w:top w:val="nil"/>
              <w:bottom w:val="nil"/>
              <w:right w:val="nil"/>
            </w:tcBorders>
            <w:vAlign w:val="center"/>
          </w:tcPr>
          <w:p w14:paraId="70D5015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92.3</w:t>
            </w:r>
          </w:p>
        </w:tc>
      </w:tr>
      <w:tr w:rsidR="00946CC3" w:rsidRPr="00456465" w14:paraId="62963926" w14:textId="77777777" w:rsidTr="00946CC3">
        <w:trPr>
          <w:trHeight w:val="339"/>
        </w:trPr>
        <w:tc>
          <w:tcPr>
            <w:tcW w:w="1658" w:type="pct"/>
            <w:gridSpan w:val="2"/>
            <w:vMerge/>
            <w:tcBorders>
              <w:top w:val="nil"/>
              <w:bottom w:val="nil"/>
            </w:tcBorders>
            <w:vAlign w:val="center"/>
          </w:tcPr>
          <w:p w14:paraId="67F3806D"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0392CCE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收益率低</w:t>
            </w:r>
          </w:p>
        </w:tc>
        <w:tc>
          <w:tcPr>
            <w:tcW w:w="440" w:type="pct"/>
            <w:tcBorders>
              <w:top w:val="nil"/>
              <w:bottom w:val="nil"/>
            </w:tcBorders>
            <w:vAlign w:val="center"/>
          </w:tcPr>
          <w:p w14:paraId="31CADA8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36</w:t>
            </w:r>
          </w:p>
        </w:tc>
        <w:tc>
          <w:tcPr>
            <w:tcW w:w="703" w:type="pct"/>
            <w:tcBorders>
              <w:top w:val="nil"/>
              <w:bottom w:val="nil"/>
            </w:tcBorders>
            <w:vAlign w:val="center"/>
          </w:tcPr>
          <w:p w14:paraId="4E2E8AD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7.7</w:t>
            </w:r>
          </w:p>
        </w:tc>
        <w:tc>
          <w:tcPr>
            <w:tcW w:w="913" w:type="pct"/>
            <w:tcBorders>
              <w:top w:val="nil"/>
              <w:bottom w:val="nil"/>
              <w:right w:val="nil"/>
            </w:tcBorders>
            <w:vAlign w:val="center"/>
          </w:tcPr>
          <w:p w14:paraId="6A91487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r w:rsidR="00946CC3" w:rsidRPr="00456465" w14:paraId="67C09439" w14:textId="77777777" w:rsidTr="00946CC3">
        <w:trPr>
          <w:trHeight w:val="339"/>
        </w:trPr>
        <w:tc>
          <w:tcPr>
            <w:tcW w:w="1658" w:type="pct"/>
            <w:gridSpan w:val="2"/>
            <w:vMerge w:val="restart"/>
            <w:tcBorders>
              <w:top w:val="nil"/>
              <w:bottom w:val="nil"/>
            </w:tcBorders>
            <w:vAlign w:val="center"/>
          </w:tcPr>
          <w:p w14:paraId="381B55ED"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没有购买投资理财产品的主要因素</w:t>
            </w:r>
          </w:p>
        </w:tc>
        <w:tc>
          <w:tcPr>
            <w:tcW w:w="1286" w:type="pct"/>
            <w:tcBorders>
              <w:top w:val="nil"/>
              <w:bottom w:val="nil"/>
            </w:tcBorders>
            <w:vAlign w:val="center"/>
          </w:tcPr>
          <w:p w14:paraId="0BBC26E3"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没有可支配资金</w:t>
            </w:r>
          </w:p>
        </w:tc>
        <w:tc>
          <w:tcPr>
            <w:tcW w:w="440" w:type="pct"/>
            <w:tcBorders>
              <w:top w:val="nil"/>
              <w:bottom w:val="nil"/>
            </w:tcBorders>
            <w:vAlign w:val="center"/>
          </w:tcPr>
          <w:p w14:paraId="4C2C985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237</w:t>
            </w:r>
          </w:p>
        </w:tc>
        <w:tc>
          <w:tcPr>
            <w:tcW w:w="703" w:type="pct"/>
            <w:tcBorders>
              <w:top w:val="nil"/>
              <w:bottom w:val="nil"/>
            </w:tcBorders>
            <w:vAlign w:val="center"/>
          </w:tcPr>
          <w:p w14:paraId="65DE606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50.7</w:t>
            </w:r>
          </w:p>
        </w:tc>
        <w:tc>
          <w:tcPr>
            <w:tcW w:w="913" w:type="pct"/>
            <w:vMerge w:val="restart"/>
            <w:tcBorders>
              <w:top w:val="nil"/>
              <w:bottom w:val="nil"/>
              <w:right w:val="nil"/>
            </w:tcBorders>
            <w:vAlign w:val="center"/>
          </w:tcPr>
          <w:p w14:paraId="1F256534" w14:textId="77777777" w:rsidR="00946CC3" w:rsidRPr="00456465" w:rsidRDefault="00DB6BFD">
            <w:pPr>
              <w:widowControl/>
              <w:adjustRightInd w:val="0"/>
              <w:snapToGrid w:val="0"/>
              <w:spacing w:line="276" w:lineRule="auto"/>
              <w:jc w:val="center"/>
              <w:rPr>
                <w:rFonts w:ascii="楷体" w:eastAsia="楷体" w:hAnsi="楷体" w:cs="Times New Roman"/>
                <w:kern w:val="0"/>
                <w:sz w:val="22"/>
                <w:szCs w:val="22"/>
                <w:lang w:bidi="ar"/>
              </w:rPr>
            </w:pPr>
            <w:r w:rsidRPr="00456465">
              <w:rPr>
                <w:rFonts w:ascii="楷体" w:eastAsia="楷体" w:hAnsi="楷体" w:cs="Times New Roman"/>
                <w:kern w:val="0"/>
                <w:sz w:val="22"/>
                <w:szCs w:val="22"/>
                <w:lang w:bidi="ar"/>
              </w:rPr>
              <w:t>50.7</w:t>
            </w:r>
          </w:p>
          <w:p w14:paraId="78A8332F"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78.9</w:t>
            </w:r>
          </w:p>
        </w:tc>
      </w:tr>
      <w:tr w:rsidR="00946CC3" w:rsidRPr="00456465" w14:paraId="1FE587D8" w14:textId="77777777" w:rsidTr="00946CC3">
        <w:trPr>
          <w:trHeight w:val="339"/>
        </w:trPr>
        <w:tc>
          <w:tcPr>
            <w:tcW w:w="1658" w:type="pct"/>
            <w:gridSpan w:val="2"/>
            <w:vMerge/>
            <w:tcBorders>
              <w:top w:val="nil"/>
              <w:bottom w:val="nil"/>
            </w:tcBorders>
            <w:vAlign w:val="center"/>
          </w:tcPr>
          <w:p w14:paraId="62033C2D"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312872A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没有这方面需求</w:t>
            </w:r>
          </w:p>
        </w:tc>
        <w:tc>
          <w:tcPr>
            <w:tcW w:w="440" w:type="pct"/>
            <w:tcBorders>
              <w:top w:val="nil"/>
              <w:bottom w:val="nil"/>
            </w:tcBorders>
            <w:vAlign w:val="center"/>
          </w:tcPr>
          <w:p w14:paraId="77C31E25"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132</w:t>
            </w:r>
          </w:p>
        </w:tc>
        <w:tc>
          <w:tcPr>
            <w:tcW w:w="703" w:type="pct"/>
            <w:tcBorders>
              <w:top w:val="nil"/>
              <w:bottom w:val="nil"/>
            </w:tcBorders>
            <w:vAlign w:val="center"/>
          </w:tcPr>
          <w:p w14:paraId="13687B7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28.2</w:t>
            </w:r>
          </w:p>
        </w:tc>
        <w:tc>
          <w:tcPr>
            <w:tcW w:w="913" w:type="pct"/>
            <w:vMerge/>
            <w:tcBorders>
              <w:top w:val="nil"/>
              <w:bottom w:val="nil"/>
              <w:right w:val="nil"/>
            </w:tcBorders>
            <w:vAlign w:val="center"/>
          </w:tcPr>
          <w:p w14:paraId="2A5527D3" w14:textId="77777777" w:rsidR="00946CC3" w:rsidRPr="00456465" w:rsidRDefault="00946CC3">
            <w:pPr>
              <w:widowControl/>
              <w:adjustRightInd w:val="0"/>
              <w:snapToGrid w:val="0"/>
              <w:spacing w:line="276" w:lineRule="auto"/>
              <w:jc w:val="center"/>
              <w:rPr>
                <w:rFonts w:ascii="楷体" w:eastAsia="楷体" w:hAnsi="楷体" w:cs="Times New Roman"/>
                <w:sz w:val="22"/>
                <w:szCs w:val="22"/>
              </w:rPr>
            </w:pPr>
          </w:p>
        </w:tc>
      </w:tr>
      <w:tr w:rsidR="00946CC3" w:rsidRPr="00456465" w14:paraId="4DA3668E" w14:textId="77777777" w:rsidTr="00946CC3">
        <w:trPr>
          <w:trHeight w:val="339"/>
        </w:trPr>
        <w:tc>
          <w:tcPr>
            <w:tcW w:w="1658" w:type="pct"/>
            <w:gridSpan w:val="2"/>
            <w:vMerge/>
            <w:tcBorders>
              <w:top w:val="nil"/>
              <w:bottom w:val="nil"/>
            </w:tcBorders>
            <w:vAlign w:val="center"/>
          </w:tcPr>
          <w:p w14:paraId="43993A2B"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68594F26"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没有时间</w:t>
            </w:r>
          </w:p>
        </w:tc>
        <w:tc>
          <w:tcPr>
            <w:tcW w:w="440" w:type="pct"/>
            <w:tcBorders>
              <w:top w:val="nil"/>
              <w:bottom w:val="nil"/>
            </w:tcBorders>
            <w:vAlign w:val="center"/>
          </w:tcPr>
          <w:p w14:paraId="453E423E"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35</w:t>
            </w:r>
          </w:p>
        </w:tc>
        <w:tc>
          <w:tcPr>
            <w:tcW w:w="703" w:type="pct"/>
            <w:tcBorders>
              <w:top w:val="nil"/>
              <w:bottom w:val="nil"/>
            </w:tcBorders>
            <w:vAlign w:val="center"/>
          </w:tcPr>
          <w:p w14:paraId="00800B6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7.5</w:t>
            </w:r>
          </w:p>
        </w:tc>
        <w:tc>
          <w:tcPr>
            <w:tcW w:w="913" w:type="pct"/>
            <w:tcBorders>
              <w:top w:val="nil"/>
              <w:bottom w:val="nil"/>
              <w:right w:val="nil"/>
            </w:tcBorders>
            <w:vAlign w:val="center"/>
          </w:tcPr>
          <w:p w14:paraId="4B42682D"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86.3</w:t>
            </w:r>
          </w:p>
        </w:tc>
      </w:tr>
      <w:tr w:rsidR="00946CC3" w:rsidRPr="00456465" w14:paraId="5AE036BF" w14:textId="77777777" w:rsidTr="00946CC3">
        <w:trPr>
          <w:trHeight w:val="339"/>
        </w:trPr>
        <w:tc>
          <w:tcPr>
            <w:tcW w:w="1658" w:type="pct"/>
            <w:gridSpan w:val="2"/>
            <w:vMerge/>
            <w:tcBorders>
              <w:top w:val="nil"/>
              <w:bottom w:val="nil"/>
            </w:tcBorders>
            <w:vAlign w:val="center"/>
          </w:tcPr>
          <w:p w14:paraId="10A24395" w14:textId="77777777" w:rsidR="00946CC3" w:rsidRPr="00456465" w:rsidRDefault="00946CC3">
            <w:pPr>
              <w:adjustRightInd w:val="0"/>
              <w:snapToGrid w:val="0"/>
              <w:spacing w:line="276" w:lineRule="auto"/>
              <w:jc w:val="center"/>
              <w:rPr>
                <w:rFonts w:ascii="楷体" w:eastAsia="楷体" w:hAnsi="楷体" w:cs="Times New Roman"/>
                <w:sz w:val="22"/>
                <w:szCs w:val="22"/>
              </w:rPr>
            </w:pPr>
          </w:p>
        </w:tc>
        <w:tc>
          <w:tcPr>
            <w:tcW w:w="1286" w:type="pct"/>
            <w:tcBorders>
              <w:top w:val="nil"/>
              <w:bottom w:val="nil"/>
            </w:tcBorders>
            <w:vAlign w:val="center"/>
          </w:tcPr>
          <w:p w14:paraId="3C07777B"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觉得风险大</w:t>
            </w:r>
          </w:p>
        </w:tc>
        <w:tc>
          <w:tcPr>
            <w:tcW w:w="440" w:type="pct"/>
            <w:tcBorders>
              <w:top w:val="nil"/>
              <w:bottom w:val="nil"/>
            </w:tcBorders>
            <w:vAlign w:val="center"/>
          </w:tcPr>
          <w:p w14:paraId="057F870C"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64</w:t>
            </w:r>
          </w:p>
        </w:tc>
        <w:tc>
          <w:tcPr>
            <w:tcW w:w="703" w:type="pct"/>
            <w:tcBorders>
              <w:top w:val="nil"/>
              <w:bottom w:val="nil"/>
            </w:tcBorders>
            <w:vAlign w:val="center"/>
          </w:tcPr>
          <w:p w14:paraId="086C9747"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13.7</w:t>
            </w:r>
          </w:p>
        </w:tc>
        <w:tc>
          <w:tcPr>
            <w:tcW w:w="913" w:type="pct"/>
            <w:tcBorders>
              <w:top w:val="nil"/>
              <w:bottom w:val="nil"/>
              <w:right w:val="nil"/>
            </w:tcBorders>
            <w:vAlign w:val="center"/>
          </w:tcPr>
          <w:p w14:paraId="48F42FF2"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r w:rsidR="00946CC3" w:rsidRPr="00456465" w14:paraId="66D9BC32" w14:textId="77777777" w:rsidTr="00946CC3">
        <w:trPr>
          <w:trHeight w:val="339"/>
        </w:trPr>
        <w:tc>
          <w:tcPr>
            <w:tcW w:w="2944" w:type="pct"/>
            <w:gridSpan w:val="3"/>
            <w:tcBorders>
              <w:top w:val="nil"/>
            </w:tcBorders>
            <w:vAlign w:val="center"/>
          </w:tcPr>
          <w:p w14:paraId="66A12370"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合计</w:t>
            </w:r>
          </w:p>
        </w:tc>
        <w:tc>
          <w:tcPr>
            <w:tcW w:w="440" w:type="pct"/>
            <w:tcBorders>
              <w:top w:val="nil"/>
            </w:tcBorders>
            <w:vAlign w:val="center"/>
          </w:tcPr>
          <w:p w14:paraId="4ED968A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468</w:t>
            </w:r>
          </w:p>
        </w:tc>
        <w:tc>
          <w:tcPr>
            <w:tcW w:w="703" w:type="pct"/>
            <w:tcBorders>
              <w:top w:val="nil"/>
            </w:tcBorders>
            <w:vAlign w:val="center"/>
          </w:tcPr>
          <w:p w14:paraId="05910798"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c>
          <w:tcPr>
            <w:tcW w:w="913" w:type="pct"/>
            <w:tcBorders>
              <w:top w:val="nil"/>
            </w:tcBorders>
            <w:vAlign w:val="center"/>
          </w:tcPr>
          <w:p w14:paraId="27DD10C9" w14:textId="77777777" w:rsidR="00946CC3" w:rsidRPr="00456465" w:rsidRDefault="00DB6BFD">
            <w:pPr>
              <w:widowControl/>
              <w:adjustRightInd w:val="0"/>
              <w:snapToGrid w:val="0"/>
              <w:spacing w:line="276" w:lineRule="auto"/>
              <w:jc w:val="center"/>
              <w:rPr>
                <w:rFonts w:ascii="楷体" w:eastAsia="楷体" w:hAnsi="楷体" w:cs="Times New Roman"/>
                <w:sz w:val="22"/>
                <w:szCs w:val="22"/>
              </w:rPr>
            </w:pPr>
            <w:r w:rsidRPr="00456465">
              <w:rPr>
                <w:rFonts w:ascii="楷体" w:eastAsia="楷体" w:hAnsi="楷体" w:cs="Times New Roman"/>
                <w:kern w:val="0"/>
                <w:sz w:val="22"/>
                <w:szCs w:val="22"/>
                <w:lang w:bidi="ar"/>
              </w:rPr>
              <w:t>100.0</w:t>
            </w:r>
          </w:p>
        </w:tc>
      </w:tr>
    </w:tbl>
    <w:p w14:paraId="4A15A773" w14:textId="77777777" w:rsidR="00946CC3" w:rsidRPr="00456465" w:rsidRDefault="00946CC3">
      <w:pPr>
        <w:spacing w:line="360" w:lineRule="auto"/>
        <w:rPr>
          <w:rFonts w:ascii="楷体" w:eastAsia="楷体" w:hAnsi="楷体" w:cs="Times New Roman"/>
          <w:color w:val="333333"/>
          <w:sz w:val="24"/>
          <w:lang w:bidi="ar"/>
        </w:rPr>
      </w:pPr>
    </w:p>
    <w:p w14:paraId="3BC5C616" w14:textId="77777777" w:rsidR="00946CC3" w:rsidRPr="00456465" w:rsidRDefault="00DB6BFD">
      <w:pPr>
        <w:spacing w:line="360" w:lineRule="auto"/>
        <w:ind w:firstLine="420"/>
        <w:jc w:val="left"/>
        <w:rPr>
          <w:rFonts w:ascii="楷体" w:eastAsia="楷体" w:hAnsi="楷体" w:cs="Times New Roman"/>
          <w:kern w:val="0"/>
          <w:sz w:val="24"/>
          <w:lang w:bidi="ar"/>
        </w:rPr>
      </w:pPr>
      <w:r w:rsidRPr="00456465">
        <w:rPr>
          <w:rFonts w:ascii="楷体" w:eastAsia="楷体" w:hAnsi="楷体" w:cs="Times New Roman" w:hint="eastAsia"/>
          <w:sz w:val="24"/>
        </w:rPr>
        <w:t>有</w:t>
      </w:r>
      <w:r w:rsidRPr="00456465">
        <w:rPr>
          <w:rFonts w:ascii="楷体" w:eastAsia="楷体" w:hAnsi="楷体" w:cs="Times New Roman"/>
          <w:sz w:val="24"/>
        </w:rPr>
        <w:t>33.2%的样本认为影响他们投资理财的最大因素时缺乏专业知识，其次是资金不足、对投资理财产品了解程度不够。风险大、收益率低等因素的影响占比较小。</w:t>
      </w:r>
      <w:r w:rsidRPr="00456465">
        <w:rPr>
          <w:rFonts w:ascii="楷体" w:eastAsia="楷体" w:hAnsi="楷体" w:cs="Times New Roman" w:hint="eastAsia"/>
          <w:sz w:val="24"/>
        </w:rPr>
        <w:t>同时超过一半的人认为没有可支配资金是</w:t>
      </w:r>
      <w:r w:rsidRPr="00456465">
        <w:rPr>
          <w:rFonts w:ascii="楷体" w:eastAsia="楷体" w:hAnsi="楷体" w:cs="Times New Roman"/>
          <w:kern w:val="0"/>
          <w:sz w:val="24"/>
          <w:lang w:bidi="ar"/>
        </w:rPr>
        <w:t>没有购买投资理财产品的</w:t>
      </w:r>
      <w:r w:rsidRPr="00456465">
        <w:rPr>
          <w:rFonts w:ascii="楷体" w:eastAsia="楷体" w:hAnsi="楷体" w:cs="Times New Roman" w:hint="eastAsia"/>
          <w:kern w:val="0"/>
          <w:sz w:val="24"/>
          <w:lang w:bidi="ar"/>
        </w:rPr>
        <w:t>最</w:t>
      </w:r>
      <w:r w:rsidRPr="00456465">
        <w:rPr>
          <w:rFonts w:ascii="楷体" w:eastAsia="楷体" w:hAnsi="楷体" w:cs="Times New Roman"/>
          <w:kern w:val="0"/>
          <w:sz w:val="24"/>
          <w:lang w:bidi="ar"/>
        </w:rPr>
        <w:t>主要因素</w:t>
      </w:r>
      <w:r w:rsidRPr="00456465">
        <w:rPr>
          <w:rFonts w:ascii="楷体" w:eastAsia="楷体" w:hAnsi="楷体" w:cs="Times New Roman" w:hint="eastAsia"/>
          <w:kern w:val="0"/>
          <w:sz w:val="24"/>
          <w:lang w:bidi="ar"/>
        </w:rPr>
        <w:t>，其次是</w:t>
      </w:r>
      <w:r w:rsidRPr="00456465">
        <w:rPr>
          <w:rFonts w:ascii="楷体" w:eastAsia="楷体" w:hAnsi="楷体" w:cs="Times New Roman"/>
          <w:kern w:val="0"/>
          <w:sz w:val="24"/>
          <w:lang w:bidi="ar"/>
        </w:rPr>
        <w:t>没有</w:t>
      </w:r>
      <w:r w:rsidRPr="00456465">
        <w:rPr>
          <w:rFonts w:ascii="楷体" w:eastAsia="楷体" w:hAnsi="楷体" w:cs="Times New Roman" w:hint="eastAsia"/>
          <w:kern w:val="0"/>
          <w:sz w:val="24"/>
          <w:lang w:bidi="ar"/>
        </w:rPr>
        <w:t>投资</w:t>
      </w:r>
      <w:r w:rsidRPr="00456465">
        <w:rPr>
          <w:rFonts w:ascii="楷体" w:eastAsia="楷体" w:hAnsi="楷体" w:cs="Times New Roman"/>
          <w:kern w:val="0"/>
          <w:sz w:val="24"/>
          <w:lang w:bidi="ar"/>
        </w:rPr>
        <w:t>需求</w:t>
      </w:r>
      <w:r w:rsidRPr="00456465">
        <w:rPr>
          <w:rFonts w:ascii="楷体" w:eastAsia="楷体" w:hAnsi="楷体" w:cs="Times New Roman" w:hint="eastAsia"/>
          <w:kern w:val="0"/>
          <w:sz w:val="24"/>
          <w:lang w:bidi="ar"/>
        </w:rPr>
        <w:t>、</w:t>
      </w:r>
      <w:r w:rsidRPr="00456465">
        <w:rPr>
          <w:rFonts w:ascii="楷体" w:eastAsia="楷体" w:hAnsi="楷体" w:cs="Times New Roman"/>
          <w:kern w:val="0"/>
          <w:sz w:val="24"/>
          <w:lang w:bidi="ar"/>
        </w:rPr>
        <w:t>觉得风险大</w:t>
      </w:r>
      <w:r w:rsidRPr="00456465">
        <w:rPr>
          <w:rFonts w:ascii="楷体" w:eastAsia="楷体" w:hAnsi="楷体" w:cs="Times New Roman" w:hint="eastAsia"/>
          <w:kern w:val="0"/>
          <w:sz w:val="24"/>
          <w:lang w:bidi="ar"/>
        </w:rPr>
        <w:t>、</w:t>
      </w:r>
      <w:r w:rsidRPr="00456465">
        <w:rPr>
          <w:rFonts w:ascii="楷体" w:eastAsia="楷体" w:hAnsi="楷体" w:cs="Times New Roman"/>
          <w:kern w:val="0"/>
          <w:sz w:val="24"/>
          <w:lang w:bidi="ar"/>
        </w:rPr>
        <w:t>没有时间</w:t>
      </w:r>
      <w:r w:rsidRPr="00456465">
        <w:rPr>
          <w:rFonts w:ascii="楷体" w:eastAsia="楷体" w:hAnsi="楷体" w:cs="Times New Roman" w:hint="eastAsia"/>
          <w:kern w:val="0"/>
          <w:sz w:val="24"/>
          <w:lang w:bidi="ar"/>
        </w:rPr>
        <w:t>等。</w:t>
      </w:r>
    </w:p>
    <w:p w14:paraId="2D4D15A2" w14:textId="77777777" w:rsidR="00946CC3" w:rsidRPr="00456465" w:rsidRDefault="00DB6BFD">
      <w:pPr>
        <w:spacing w:line="360" w:lineRule="auto"/>
        <w:ind w:firstLine="420"/>
        <w:jc w:val="left"/>
        <w:rPr>
          <w:rFonts w:ascii="楷体" w:eastAsia="楷体" w:hAnsi="楷体" w:cs="Times New Roman"/>
          <w:sz w:val="24"/>
        </w:rPr>
      </w:pPr>
      <w:r w:rsidRPr="00456465">
        <w:rPr>
          <w:rFonts w:ascii="楷体" w:eastAsia="楷体" w:hAnsi="楷体" w:cs="Times New Roman" w:hint="eastAsia"/>
          <w:kern w:val="0"/>
          <w:sz w:val="24"/>
          <w:lang w:bidi="ar"/>
        </w:rPr>
        <w:t>整体看来，影响大学生的投资理财原因各有差异，其中具体集中在对理财产品了解程度不够以及缺乏专业知识。这一点从对“没有购买投资理财产品的主要因素”中也可以体现出来。</w:t>
      </w:r>
    </w:p>
    <w:p w14:paraId="0143A0F3" w14:textId="77777777" w:rsidR="00946CC3" w:rsidRPr="00456465" w:rsidRDefault="00DB6BFD">
      <w:pPr>
        <w:pStyle w:val="2"/>
        <w:numPr>
          <w:ilvl w:val="1"/>
          <w:numId w:val="1"/>
        </w:numPr>
        <w:spacing w:line="360" w:lineRule="auto"/>
        <w:rPr>
          <w:rFonts w:ascii="楷体" w:eastAsia="楷体" w:hAnsi="楷体" w:cs="Times New Roman"/>
          <w:sz w:val="24"/>
        </w:rPr>
      </w:pPr>
      <w:bookmarkStart w:id="12" w:name="_Toc54112650"/>
      <w:r w:rsidRPr="00456465">
        <w:rPr>
          <w:rFonts w:ascii="楷体" w:eastAsia="楷体" w:hAnsi="楷体" w:cs="Times New Roman"/>
          <w:sz w:val="24"/>
        </w:rPr>
        <w:lastRenderedPageBreak/>
        <w:t>大学生理财意愿分析</w:t>
      </w:r>
      <w:bookmarkEnd w:id="12"/>
    </w:p>
    <w:p w14:paraId="1B01F89A" w14:textId="0EEE6FE2" w:rsidR="00946CC3" w:rsidRPr="00456465" w:rsidRDefault="00F81572" w:rsidP="00F81572">
      <w:pPr>
        <w:widowControl/>
        <w:spacing w:line="360" w:lineRule="auto"/>
        <w:jc w:val="center"/>
        <w:rPr>
          <w:rFonts w:ascii="楷体" w:eastAsia="楷体" w:hAnsi="楷体" w:cs="Times New Roman"/>
          <w:sz w:val="24"/>
        </w:rPr>
      </w:pPr>
      <w:r w:rsidRPr="00456465">
        <w:rPr>
          <w:rFonts w:ascii="楷体" w:eastAsia="楷体" w:hAnsi="楷体" w:cs="Times New Roman"/>
          <w:noProof/>
          <w:color w:val="333333"/>
          <w:sz w:val="24"/>
          <w:lang w:bidi="ar"/>
        </w:rPr>
        <w:drawing>
          <wp:inline distT="0" distB="0" distL="0" distR="0" wp14:anchorId="4DB590CC" wp14:editId="285FEE32">
            <wp:extent cx="5266392" cy="3068534"/>
            <wp:effectExtent l="19050" t="19050" r="10795" b="177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9509" cy="3087830"/>
                    </a:xfrm>
                    <a:prstGeom prst="rect">
                      <a:avLst/>
                    </a:prstGeom>
                    <a:noFill/>
                    <a:ln>
                      <a:solidFill>
                        <a:schemeClr val="tx1">
                          <a:lumMod val="75000"/>
                          <a:lumOff val="25000"/>
                        </a:schemeClr>
                      </a:solidFill>
                    </a:ln>
                  </pic:spPr>
                </pic:pic>
              </a:graphicData>
            </a:graphic>
          </wp:inline>
        </w:drawing>
      </w:r>
    </w:p>
    <w:p w14:paraId="00AE8EFD" w14:textId="65679483" w:rsidR="00F81572" w:rsidRPr="00456465" w:rsidRDefault="00F81572" w:rsidP="00F81572">
      <w:pPr>
        <w:pStyle w:val="a3"/>
        <w:jc w:val="center"/>
        <w:rPr>
          <w:rFonts w:ascii="楷体" w:eastAsia="楷体" w:hAnsi="楷体"/>
        </w:rPr>
      </w:pPr>
      <w:r w:rsidRPr="00456465">
        <w:rPr>
          <w:rFonts w:ascii="楷体" w:eastAsia="楷体" w:hAnsi="楷体" w:hint="eastAsia"/>
        </w:rPr>
        <w:t>图</w:t>
      </w:r>
      <w:r w:rsidR="0033516A" w:rsidRPr="00456465">
        <w:rPr>
          <w:rFonts w:ascii="楷体" w:eastAsia="楷体" w:hAnsi="楷体" w:hint="eastAsia"/>
        </w:rPr>
        <w:t>6-</w:t>
      </w:r>
      <w:r w:rsidR="0033516A" w:rsidRPr="00456465">
        <w:rPr>
          <w:rFonts w:ascii="楷体" w:eastAsia="楷体" w:hAnsi="楷体"/>
        </w:rPr>
        <w:t xml:space="preserve">4 </w:t>
      </w:r>
      <w:r w:rsidRPr="00456465">
        <w:rPr>
          <w:rFonts w:ascii="楷体" w:eastAsia="楷体" w:hAnsi="楷体" w:hint="eastAsia"/>
        </w:rPr>
        <w:t>大学生理财意愿情况</w:t>
      </w:r>
    </w:p>
    <w:p w14:paraId="6C46F68F" w14:textId="77777777" w:rsidR="00F81572" w:rsidRPr="00456465" w:rsidRDefault="00F81572" w:rsidP="00F81572">
      <w:pPr>
        <w:widowControl/>
        <w:spacing w:line="360" w:lineRule="auto"/>
        <w:jc w:val="center"/>
        <w:rPr>
          <w:rFonts w:ascii="楷体" w:eastAsia="楷体" w:hAnsi="楷体" w:cs="Times New Roman"/>
          <w:sz w:val="24"/>
        </w:rPr>
      </w:pPr>
    </w:p>
    <w:p w14:paraId="1C4710BC" w14:textId="07300830" w:rsidR="00F81572" w:rsidRPr="00456465" w:rsidRDefault="00DB6BFD" w:rsidP="00F81572">
      <w:pPr>
        <w:spacing w:line="360" w:lineRule="auto"/>
        <w:ind w:firstLine="420"/>
        <w:rPr>
          <w:rFonts w:ascii="楷体" w:eastAsia="楷体" w:hAnsi="楷体" w:cs="Times New Roman"/>
          <w:sz w:val="24"/>
        </w:rPr>
      </w:pPr>
      <w:r w:rsidRPr="00456465">
        <w:rPr>
          <w:rFonts w:ascii="楷体" w:eastAsia="楷体" w:hAnsi="楷体" w:cs="Times New Roman"/>
          <w:sz w:val="24"/>
        </w:rPr>
        <w:t>有74.0%的样本有意愿继续购买理财产品，26.1%没有购买理财产品意愿。</w:t>
      </w:r>
    </w:p>
    <w:p w14:paraId="62EA3A63" w14:textId="77777777" w:rsidR="00946CC3" w:rsidRPr="00456465" w:rsidRDefault="00DB6BFD">
      <w:pPr>
        <w:pStyle w:val="2"/>
        <w:numPr>
          <w:ilvl w:val="1"/>
          <w:numId w:val="1"/>
        </w:numPr>
        <w:spacing w:line="360" w:lineRule="auto"/>
        <w:rPr>
          <w:rFonts w:ascii="楷体" w:eastAsia="楷体" w:hAnsi="楷体" w:cs="Times New Roman"/>
          <w:sz w:val="24"/>
        </w:rPr>
      </w:pPr>
      <w:bookmarkStart w:id="13" w:name="_Toc54112651"/>
      <w:r w:rsidRPr="00456465">
        <w:rPr>
          <w:rFonts w:ascii="楷体" w:eastAsia="楷体" w:hAnsi="楷体" w:cs="Times New Roman"/>
          <w:sz w:val="24"/>
        </w:rPr>
        <w:t>总结</w:t>
      </w:r>
      <w:bookmarkEnd w:id="13"/>
    </w:p>
    <w:p w14:paraId="4ECEDAFB"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sz w:val="24"/>
        </w:rPr>
        <w:t>从理财偏好角度分析，大部分受调查者认为有做投资理财规划的必要，且有将近一半受调查者每月有盈余，可以作为投资理财支配资金。说明大学生群体是投资理财产品的潜在受众；从理财需求角度分析，大部分受调查者认为有做投资理财规划的必要，且对理财产品了解程度较低，大学生对了解理财产品相关知识有需求，他们最接受通过网络媒介渠道进行了解、理财书籍、学校讲座次之；从理财在乎因素角度分析，</w:t>
      </w:r>
      <w:r w:rsidRPr="00456465">
        <w:rPr>
          <w:rFonts w:ascii="楷体" w:eastAsia="楷体" w:hAnsi="楷体" w:cs="Times New Roman" w:hint="eastAsia"/>
          <w:kern w:val="0"/>
          <w:sz w:val="24"/>
          <w:lang w:bidi="ar"/>
        </w:rPr>
        <w:t>原因具体集中在对理财产品了解程度不够以及缺乏专业知识</w:t>
      </w:r>
      <w:r w:rsidRPr="00456465">
        <w:rPr>
          <w:rFonts w:ascii="楷体" w:eastAsia="楷体" w:hAnsi="楷体" w:cs="Times New Roman"/>
          <w:sz w:val="24"/>
        </w:rPr>
        <w:t>。风险大、收益率低等因素的影响占比较小；</w:t>
      </w:r>
      <w:r w:rsidRPr="00456465">
        <w:rPr>
          <w:rFonts w:ascii="楷体" w:eastAsia="楷体" w:hAnsi="楷体" w:cs="Times New Roman"/>
          <w:color w:val="333333"/>
          <w:sz w:val="24"/>
          <w:lang w:bidi="ar"/>
        </w:rPr>
        <w:t>从理财意愿角度分析，有74.0%的样本有意愿继续购买理财产品，26.1%没有购买理财产品意愿。</w:t>
      </w:r>
    </w:p>
    <w:p w14:paraId="09AF144B" w14:textId="1CAA3F11" w:rsidR="004D4291" w:rsidRPr="00456465" w:rsidRDefault="00DB6BFD" w:rsidP="004D4291">
      <w:pPr>
        <w:spacing w:line="360" w:lineRule="auto"/>
        <w:ind w:firstLine="420"/>
        <w:rPr>
          <w:rFonts w:ascii="楷体" w:eastAsia="楷体" w:hAnsi="楷体" w:cs="Times New Roman"/>
          <w:sz w:val="24"/>
        </w:rPr>
      </w:pPr>
      <w:r w:rsidRPr="00456465">
        <w:rPr>
          <w:rFonts w:ascii="楷体" w:eastAsia="楷体" w:hAnsi="楷体" w:cs="Times New Roman"/>
          <w:sz w:val="24"/>
        </w:rPr>
        <w:t>总体而言，大学生群体普遍认为有投资理财的必要性</w:t>
      </w:r>
      <w:r w:rsidRPr="00456465">
        <w:rPr>
          <w:rFonts w:ascii="楷体" w:eastAsia="楷体" w:hAnsi="楷体" w:cs="Times New Roman" w:hint="eastAsia"/>
          <w:sz w:val="24"/>
        </w:rPr>
        <w:t>及意愿</w:t>
      </w:r>
      <w:r w:rsidRPr="00456465">
        <w:rPr>
          <w:rFonts w:ascii="楷体" w:eastAsia="楷体" w:hAnsi="楷体" w:cs="Times New Roman"/>
          <w:sz w:val="24"/>
        </w:rPr>
        <w:t>，但苦于缺乏相应的专业知识</w:t>
      </w:r>
      <w:r w:rsidRPr="00456465">
        <w:rPr>
          <w:rFonts w:ascii="楷体" w:eastAsia="楷体" w:hAnsi="楷体" w:cs="Times New Roman" w:hint="eastAsia"/>
          <w:sz w:val="24"/>
        </w:rPr>
        <w:t>以及缺乏资金；</w:t>
      </w:r>
      <w:r w:rsidRPr="00456465">
        <w:rPr>
          <w:rFonts w:ascii="楷体" w:eastAsia="楷体" w:hAnsi="楷体" w:cs="Times New Roman"/>
          <w:sz w:val="24"/>
        </w:rPr>
        <w:t>他们认为网络渠道是最容易接受的了解渠道</w:t>
      </w:r>
      <w:r w:rsidRPr="00456465">
        <w:rPr>
          <w:rFonts w:ascii="楷体" w:eastAsia="楷体" w:hAnsi="楷体" w:cs="Times New Roman" w:hint="eastAsia"/>
          <w:sz w:val="24"/>
        </w:rPr>
        <w:t>。</w:t>
      </w:r>
      <w:r w:rsidRPr="00456465">
        <w:rPr>
          <w:rFonts w:ascii="楷体" w:eastAsia="楷体" w:hAnsi="楷体" w:cs="Times New Roman"/>
          <w:sz w:val="24"/>
        </w:rPr>
        <w:t>说明大学生是理财产品的潜在受众，通过网络传播分享理财知识</w:t>
      </w:r>
      <w:r w:rsidRPr="00456465">
        <w:rPr>
          <w:rFonts w:ascii="楷体" w:eastAsia="楷体" w:hAnsi="楷体" w:cs="Times New Roman" w:hint="eastAsia"/>
          <w:sz w:val="24"/>
        </w:rPr>
        <w:t>或</w:t>
      </w:r>
      <w:r w:rsidRPr="00456465">
        <w:rPr>
          <w:rFonts w:ascii="楷体" w:eastAsia="楷体" w:hAnsi="楷体" w:cs="Times New Roman"/>
          <w:sz w:val="24"/>
        </w:rPr>
        <w:t>可成为重要的理财知识了解渠道。</w:t>
      </w:r>
    </w:p>
    <w:p w14:paraId="365CC8E1"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14" w:name="_Toc54112652"/>
      <w:r w:rsidRPr="00456465">
        <w:rPr>
          <w:rFonts w:ascii="楷体" w:eastAsia="楷体" w:hAnsi="楷体" w:cs="Times New Roman"/>
          <w:sz w:val="24"/>
          <w:szCs w:val="24"/>
        </w:rPr>
        <w:lastRenderedPageBreak/>
        <w:t>大学生理财认知与个体属性关系分析</w:t>
      </w:r>
      <w:bookmarkEnd w:id="14"/>
    </w:p>
    <w:p w14:paraId="209338D5" w14:textId="063CE845" w:rsidR="00946CC3" w:rsidRPr="00CD3EFB" w:rsidRDefault="00DB6BFD">
      <w:pPr>
        <w:spacing w:line="360" w:lineRule="auto"/>
        <w:jc w:val="center"/>
        <w:rPr>
          <w:rFonts w:ascii="楷体" w:eastAsia="楷体" w:hAnsi="楷体" w:cs="Times New Roman"/>
          <w:sz w:val="24"/>
          <w:lang w:bidi="ar"/>
        </w:rPr>
      </w:pPr>
      <w:r w:rsidRPr="00CD3EFB">
        <w:rPr>
          <w:rFonts w:ascii="楷体" w:eastAsia="楷体" w:hAnsi="楷体" w:cs="Times New Roman"/>
          <w:sz w:val="24"/>
          <w:lang w:bidi="ar"/>
        </w:rPr>
        <w:t>表7</w:t>
      </w:r>
      <w:r w:rsidR="0033516A" w:rsidRPr="00CD3EFB">
        <w:rPr>
          <w:rFonts w:ascii="楷体" w:eastAsia="楷体" w:hAnsi="楷体" w:cs="Times New Roman" w:hint="eastAsia"/>
          <w:sz w:val="24"/>
          <w:lang w:bidi="ar"/>
        </w:rPr>
        <w:t>-</w:t>
      </w:r>
      <w:r w:rsidR="0033516A" w:rsidRPr="00CD3EFB">
        <w:rPr>
          <w:rFonts w:ascii="楷体" w:eastAsia="楷体" w:hAnsi="楷体" w:cs="Times New Roman"/>
          <w:sz w:val="24"/>
          <w:lang w:bidi="ar"/>
        </w:rPr>
        <w:t>1</w:t>
      </w:r>
      <w:r w:rsidR="00F81572" w:rsidRPr="00CD3EFB">
        <w:rPr>
          <w:rFonts w:ascii="楷体" w:eastAsia="楷体" w:hAnsi="楷体" w:cs="Times New Roman"/>
          <w:sz w:val="24"/>
          <w:lang w:bidi="ar"/>
        </w:rPr>
        <w:t xml:space="preserve"> </w:t>
      </w:r>
      <w:r w:rsidRPr="00CD3EFB">
        <w:rPr>
          <w:rFonts w:ascii="楷体" w:eastAsia="楷体" w:hAnsi="楷体" w:cs="Times New Roman"/>
          <w:sz w:val="24"/>
          <w:lang w:bidi="ar"/>
        </w:rPr>
        <w:t>年龄与大学生理财认知关系分析</w:t>
      </w:r>
    </w:p>
    <w:tbl>
      <w:tblPr>
        <w:tblStyle w:val="af"/>
        <w:tblpPr w:leftFromText="180" w:rightFromText="180" w:vertAnchor="text" w:horzAnchor="margin" w:tblpY="88"/>
        <w:tblOverlap w:val="never"/>
        <w:tblW w:w="5258" w:type="pct"/>
        <w:tblLook w:val="04A0" w:firstRow="1" w:lastRow="0" w:firstColumn="1" w:lastColumn="0" w:noHBand="0" w:noVBand="1"/>
      </w:tblPr>
      <w:tblGrid>
        <w:gridCol w:w="1650"/>
        <w:gridCol w:w="2511"/>
        <w:gridCol w:w="1377"/>
        <w:gridCol w:w="1512"/>
        <w:gridCol w:w="1508"/>
        <w:gridCol w:w="893"/>
        <w:gridCol w:w="889"/>
      </w:tblGrid>
      <w:tr w:rsidR="00CD3EFB" w:rsidRPr="00CD3EFB" w14:paraId="042BD152" w14:textId="77777777" w:rsidTr="00CD3EFB">
        <w:trPr>
          <w:cnfStyle w:val="100000000000" w:firstRow="1" w:lastRow="0" w:firstColumn="0" w:lastColumn="0" w:oddVBand="0" w:evenVBand="0" w:oddHBand="0" w:evenHBand="0" w:firstRowFirstColumn="0" w:firstRowLastColumn="0" w:lastRowFirstColumn="0" w:lastRowLastColumn="0"/>
          <w:trHeight w:val="183"/>
        </w:trPr>
        <w:tc>
          <w:tcPr>
            <w:tcW w:w="798" w:type="pct"/>
            <w:vMerge w:val="restart"/>
            <w:tcBorders>
              <w:bottom w:val="nil"/>
            </w:tcBorders>
            <w:vAlign w:val="center"/>
          </w:tcPr>
          <w:p w14:paraId="4AF7F5BB"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题目</w:t>
            </w:r>
          </w:p>
        </w:tc>
        <w:tc>
          <w:tcPr>
            <w:tcW w:w="1213" w:type="pct"/>
            <w:vMerge w:val="restart"/>
            <w:vAlign w:val="center"/>
          </w:tcPr>
          <w:p w14:paraId="259AE32C"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名称</w:t>
            </w:r>
          </w:p>
        </w:tc>
        <w:tc>
          <w:tcPr>
            <w:tcW w:w="1397" w:type="pct"/>
            <w:gridSpan w:val="2"/>
            <w:vAlign w:val="center"/>
          </w:tcPr>
          <w:p w14:paraId="4209D97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性别</w:t>
            </w:r>
          </w:p>
        </w:tc>
        <w:tc>
          <w:tcPr>
            <w:tcW w:w="729" w:type="pct"/>
            <w:vMerge w:val="restart"/>
            <w:vAlign w:val="center"/>
          </w:tcPr>
          <w:p w14:paraId="0EE872D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总计</w:t>
            </w:r>
          </w:p>
        </w:tc>
        <w:tc>
          <w:tcPr>
            <w:tcW w:w="432" w:type="pct"/>
            <w:vMerge w:val="restart"/>
            <w:vAlign w:val="center"/>
          </w:tcPr>
          <w:p w14:paraId="068A55F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χ</w:t>
            </w:r>
            <w:r w:rsidRPr="00CD3EFB">
              <w:rPr>
                <w:rFonts w:ascii="Calibri" w:eastAsia="楷体" w:hAnsi="Calibri" w:cs="Calibri"/>
                <w:kern w:val="0"/>
                <w:sz w:val="22"/>
                <w:szCs w:val="22"/>
                <w:lang w:bidi="ar"/>
              </w:rPr>
              <w:t>²</w:t>
            </w:r>
          </w:p>
        </w:tc>
        <w:tc>
          <w:tcPr>
            <w:tcW w:w="431" w:type="pct"/>
            <w:vMerge w:val="restart"/>
            <w:vAlign w:val="center"/>
          </w:tcPr>
          <w:p w14:paraId="04106628"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i/>
                <w:kern w:val="0"/>
                <w:sz w:val="22"/>
                <w:szCs w:val="22"/>
                <w:lang w:bidi="ar"/>
              </w:rPr>
              <w:t>p</w:t>
            </w:r>
          </w:p>
        </w:tc>
      </w:tr>
      <w:tr w:rsidR="00CD3EFB" w:rsidRPr="00CD3EFB" w14:paraId="78AE3162" w14:textId="77777777" w:rsidTr="00CD3EFB">
        <w:trPr>
          <w:trHeight w:val="269"/>
        </w:trPr>
        <w:tc>
          <w:tcPr>
            <w:tcW w:w="798" w:type="pct"/>
            <w:vMerge/>
            <w:tcBorders>
              <w:top w:val="single" w:sz="8" w:space="0" w:color="auto"/>
              <w:bottom w:val="single" w:sz="4" w:space="0" w:color="auto"/>
            </w:tcBorders>
            <w:vAlign w:val="center"/>
          </w:tcPr>
          <w:p w14:paraId="2009E087"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Merge/>
            <w:tcBorders>
              <w:bottom w:val="single" w:sz="12" w:space="0" w:color="auto"/>
            </w:tcBorders>
            <w:vAlign w:val="center"/>
          </w:tcPr>
          <w:p w14:paraId="35F75530" w14:textId="77777777" w:rsidR="00946CC3" w:rsidRPr="00CD3EFB" w:rsidRDefault="00946CC3">
            <w:pPr>
              <w:adjustRightInd w:val="0"/>
              <w:snapToGrid w:val="0"/>
              <w:jc w:val="center"/>
              <w:rPr>
                <w:rFonts w:ascii="楷体" w:eastAsia="楷体" w:hAnsi="楷体" w:cs="Times New Roman"/>
                <w:sz w:val="22"/>
                <w:szCs w:val="22"/>
              </w:rPr>
            </w:pPr>
          </w:p>
        </w:tc>
        <w:tc>
          <w:tcPr>
            <w:tcW w:w="666" w:type="pct"/>
            <w:tcBorders>
              <w:bottom w:val="single" w:sz="12" w:space="0" w:color="auto"/>
            </w:tcBorders>
            <w:vAlign w:val="center"/>
          </w:tcPr>
          <w:p w14:paraId="6C8BEA7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男</w:t>
            </w:r>
          </w:p>
        </w:tc>
        <w:tc>
          <w:tcPr>
            <w:tcW w:w="731" w:type="pct"/>
            <w:tcBorders>
              <w:bottom w:val="single" w:sz="12" w:space="0" w:color="auto"/>
            </w:tcBorders>
            <w:vAlign w:val="center"/>
          </w:tcPr>
          <w:p w14:paraId="4EAF349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女</w:t>
            </w:r>
          </w:p>
        </w:tc>
        <w:tc>
          <w:tcPr>
            <w:tcW w:w="729" w:type="pct"/>
            <w:vMerge/>
            <w:tcBorders>
              <w:bottom w:val="single" w:sz="12" w:space="0" w:color="auto"/>
            </w:tcBorders>
            <w:vAlign w:val="center"/>
          </w:tcPr>
          <w:p w14:paraId="32808E65" w14:textId="77777777" w:rsidR="00946CC3" w:rsidRPr="00CD3EFB" w:rsidRDefault="00946CC3">
            <w:pPr>
              <w:adjustRightInd w:val="0"/>
              <w:snapToGrid w:val="0"/>
              <w:jc w:val="center"/>
              <w:rPr>
                <w:rFonts w:ascii="楷体" w:eastAsia="楷体" w:hAnsi="楷体" w:cs="Times New Roman"/>
                <w:sz w:val="22"/>
                <w:szCs w:val="22"/>
              </w:rPr>
            </w:pPr>
          </w:p>
        </w:tc>
        <w:tc>
          <w:tcPr>
            <w:tcW w:w="432" w:type="pct"/>
            <w:vMerge/>
            <w:tcBorders>
              <w:bottom w:val="single" w:sz="12" w:space="0" w:color="auto"/>
            </w:tcBorders>
            <w:vAlign w:val="center"/>
          </w:tcPr>
          <w:p w14:paraId="08E38BDE"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tcBorders>
              <w:bottom w:val="single" w:sz="12" w:space="0" w:color="auto"/>
            </w:tcBorders>
            <w:vAlign w:val="center"/>
          </w:tcPr>
          <w:p w14:paraId="1C796897"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264DF9F7" w14:textId="77777777" w:rsidTr="00CD3EFB">
        <w:trPr>
          <w:trHeight w:val="269"/>
        </w:trPr>
        <w:tc>
          <w:tcPr>
            <w:tcW w:w="798" w:type="pct"/>
            <w:vMerge w:val="restart"/>
            <w:tcBorders>
              <w:top w:val="single" w:sz="4" w:space="0" w:color="auto"/>
            </w:tcBorders>
            <w:vAlign w:val="center"/>
          </w:tcPr>
          <w:p w14:paraId="4DA9763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是否有每月支出计划</w:t>
            </w:r>
          </w:p>
        </w:tc>
        <w:tc>
          <w:tcPr>
            <w:tcW w:w="1213" w:type="pct"/>
            <w:tcBorders>
              <w:top w:val="single" w:sz="12" w:space="0" w:color="auto"/>
            </w:tcBorders>
            <w:vAlign w:val="center"/>
          </w:tcPr>
          <w:p w14:paraId="7928C7F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有计划并实施</w:t>
            </w:r>
          </w:p>
        </w:tc>
        <w:tc>
          <w:tcPr>
            <w:tcW w:w="666" w:type="pct"/>
            <w:tcBorders>
              <w:top w:val="single" w:sz="12" w:space="0" w:color="auto"/>
            </w:tcBorders>
            <w:vAlign w:val="center"/>
          </w:tcPr>
          <w:p w14:paraId="2C8C1A1C" w14:textId="77777777" w:rsidR="00946CC3" w:rsidRPr="00CD3EFB" w:rsidRDefault="00DB6BFD">
            <w:pPr>
              <w:widowControl/>
              <w:adjustRightInd w:val="0"/>
              <w:snapToGrid w:val="0"/>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52(49.5)</w:t>
            </w:r>
          </w:p>
        </w:tc>
        <w:tc>
          <w:tcPr>
            <w:tcW w:w="731" w:type="pct"/>
            <w:tcBorders>
              <w:top w:val="single" w:sz="12" w:space="0" w:color="auto"/>
            </w:tcBorders>
            <w:vAlign w:val="center"/>
          </w:tcPr>
          <w:p w14:paraId="15D273D3" w14:textId="77777777" w:rsidR="00946CC3" w:rsidRPr="00CD3EFB" w:rsidRDefault="00DB6BFD">
            <w:pPr>
              <w:widowControl/>
              <w:adjustRightInd w:val="0"/>
              <w:snapToGrid w:val="0"/>
              <w:jc w:val="center"/>
              <w:rPr>
                <w:rFonts w:ascii="楷体" w:eastAsia="楷体" w:hAnsi="楷体" w:cs="Times New Roman"/>
                <w:kern w:val="0"/>
                <w:sz w:val="22"/>
                <w:szCs w:val="22"/>
                <w:lang w:bidi="ar"/>
              </w:rPr>
            </w:pPr>
            <w:r w:rsidRPr="00CD3EFB">
              <w:rPr>
                <w:rFonts w:ascii="楷体" w:eastAsia="楷体" w:hAnsi="楷体" w:cs="Times New Roman"/>
                <w:kern w:val="0"/>
                <w:sz w:val="22"/>
                <w:szCs w:val="22"/>
                <w:lang w:bidi="ar"/>
              </w:rPr>
              <w:t>53(50.5)</w:t>
            </w:r>
          </w:p>
        </w:tc>
        <w:tc>
          <w:tcPr>
            <w:tcW w:w="729" w:type="pct"/>
            <w:tcBorders>
              <w:top w:val="single" w:sz="12" w:space="0" w:color="auto"/>
            </w:tcBorders>
            <w:vAlign w:val="center"/>
          </w:tcPr>
          <w:p w14:paraId="45B21C5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105</w:t>
            </w:r>
          </w:p>
        </w:tc>
        <w:tc>
          <w:tcPr>
            <w:tcW w:w="432" w:type="pct"/>
            <w:vMerge w:val="restart"/>
            <w:tcBorders>
              <w:top w:val="single" w:sz="12" w:space="0" w:color="auto"/>
            </w:tcBorders>
            <w:vAlign w:val="center"/>
          </w:tcPr>
          <w:p w14:paraId="5CF67319"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2.184</w:t>
            </w:r>
          </w:p>
        </w:tc>
        <w:tc>
          <w:tcPr>
            <w:tcW w:w="431" w:type="pct"/>
            <w:vMerge w:val="restart"/>
            <w:tcBorders>
              <w:top w:val="single" w:sz="12" w:space="0" w:color="auto"/>
            </w:tcBorders>
            <w:vAlign w:val="center"/>
          </w:tcPr>
          <w:p w14:paraId="75AA6E14"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0.336</w:t>
            </w:r>
          </w:p>
        </w:tc>
      </w:tr>
      <w:tr w:rsidR="00CD3EFB" w:rsidRPr="00CD3EFB" w14:paraId="1A035794" w14:textId="77777777" w:rsidTr="00CD3EFB">
        <w:trPr>
          <w:trHeight w:val="269"/>
        </w:trPr>
        <w:tc>
          <w:tcPr>
            <w:tcW w:w="798" w:type="pct"/>
            <w:vMerge/>
            <w:vAlign w:val="center"/>
          </w:tcPr>
          <w:p w14:paraId="187B4695"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4C4F916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有计划但没有坚持</w:t>
            </w:r>
          </w:p>
        </w:tc>
        <w:tc>
          <w:tcPr>
            <w:tcW w:w="666" w:type="pct"/>
            <w:vAlign w:val="center"/>
          </w:tcPr>
          <w:p w14:paraId="2389FD0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124(52.3)</w:t>
            </w:r>
          </w:p>
        </w:tc>
        <w:tc>
          <w:tcPr>
            <w:tcW w:w="731" w:type="pct"/>
            <w:vAlign w:val="center"/>
          </w:tcPr>
          <w:p w14:paraId="7FBBC80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113(47.7)</w:t>
            </w:r>
          </w:p>
        </w:tc>
        <w:tc>
          <w:tcPr>
            <w:tcW w:w="729" w:type="pct"/>
            <w:vAlign w:val="center"/>
          </w:tcPr>
          <w:p w14:paraId="61F4DAD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237</w:t>
            </w:r>
          </w:p>
        </w:tc>
        <w:tc>
          <w:tcPr>
            <w:tcW w:w="432" w:type="pct"/>
            <w:vMerge/>
            <w:vAlign w:val="center"/>
          </w:tcPr>
          <w:p w14:paraId="097CCD37"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13D97FAA"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21384D4D" w14:textId="77777777" w:rsidTr="00CD3EFB">
        <w:trPr>
          <w:trHeight w:val="269"/>
        </w:trPr>
        <w:tc>
          <w:tcPr>
            <w:tcW w:w="798" w:type="pct"/>
            <w:vMerge/>
            <w:vAlign w:val="center"/>
          </w:tcPr>
          <w:p w14:paraId="0D4392CC"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74636144"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从不计划</w:t>
            </w:r>
          </w:p>
        </w:tc>
        <w:tc>
          <w:tcPr>
            <w:tcW w:w="666" w:type="pct"/>
            <w:vAlign w:val="center"/>
          </w:tcPr>
          <w:p w14:paraId="239760A5"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74(58.7)</w:t>
            </w:r>
          </w:p>
        </w:tc>
        <w:tc>
          <w:tcPr>
            <w:tcW w:w="731" w:type="pct"/>
            <w:vAlign w:val="center"/>
          </w:tcPr>
          <w:p w14:paraId="016365F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52(41.3)</w:t>
            </w:r>
          </w:p>
        </w:tc>
        <w:tc>
          <w:tcPr>
            <w:tcW w:w="729" w:type="pct"/>
            <w:vAlign w:val="center"/>
          </w:tcPr>
          <w:p w14:paraId="5D4CA91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126</w:t>
            </w:r>
          </w:p>
        </w:tc>
        <w:tc>
          <w:tcPr>
            <w:tcW w:w="432" w:type="pct"/>
            <w:vMerge/>
            <w:vAlign w:val="center"/>
          </w:tcPr>
          <w:p w14:paraId="61010106"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7E9124A8"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5E8DABD1" w14:textId="77777777" w:rsidTr="00CD3EFB">
        <w:trPr>
          <w:trHeight w:val="269"/>
        </w:trPr>
        <w:tc>
          <w:tcPr>
            <w:tcW w:w="2012" w:type="pct"/>
            <w:gridSpan w:val="2"/>
            <w:tcBorders>
              <w:bottom w:val="nil"/>
            </w:tcBorders>
            <w:vAlign w:val="center"/>
          </w:tcPr>
          <w:p w14:paraId="07FA37A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总计</w:t>
            </w:r>
          </w:p>
        </w:tc>
        <w:tc>
          <w:tcPr>
            <w:tcW w:w="666" w:type="pct"/>
            <w:tcBorders>
              <w:bottom w:val="nil"/>
            </w:tcBorders>
            <w:vAlign w:val="center"/>
          </w:tcPr>
          <w:p w14:paraId="2535A962"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250</w:t>
            </w:r>
          </w:p>
        </w:tc>
        <w:tc>
          <w:tcPr>
            <w:tcW w:w="731" w:type="pct"/>
            <w:tcBorders>
              <w:bottom w:val="nil"/>
            </w:tcBorders>
            <w:vAlign w:val="center"/>
          </w:tcPr>
          <w:p w14:paraId="16AFD26C"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218</w:t>
            </w:r>
          </w:p>
        </w:tc>
        <w:tc>
          <w:tcPr>
            <w:tcW w:w="729" w:type="pct"/>
            <w:tcBorders>
              <w:bottom w:val="nil"/>
            </w:tcBorders>
            <w:vAlign w:val="center"/>
          </w:tcPr>
          <w:p w14:paraId="7228271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468</w:t>
            </w:r>
          </w:p>
        </w:tc>
        <w:tc>
          <w:tcPr>
            <w:tcW w:w="432" w:type="pct"/>
            <w:vMerge/>
            <w:tcBorders>
              <w:bottom w:val="nil"/>
            </w:tcBorders>
            <w:vAlign w:val="center"/>
          </w:tcPr>
          <w:p w14:paraId="09707D7E"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tcBorders>
              <w:bottom w:val="nil"/>
            </w:tcBorders>
            <w:vAlign w:val="center"/>
          </w:tcPr>
          <w:p w14:paraId="3B8B000C"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07EE7CB5" w14:textId="77777777" w:rsidTr="00CD3EFB">
        <w:trPr>
          <w:trHeight w:val="269"/>
        </w:trPr>
        <w:tc>
          <w:tcPr>
            <w:tcW w:w="798" w:type="pct"/>
            <w:vMerge w:val="restart"/>
            <w:tcBorders>
              <w:top w:val="nil"/>
            </w:tcBorders>
            <w:vAlign w:val="center"/>
          </w:tcPr>
          <w:p w14:paraId="7C055A7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理财知识了解程度</w:t>
            </w:r>
          </w:p>
        </w:tc>
        <w:tc>
          <w:tcPr>
            <w:tcW w:w="1213" w:type="pct"/>
            <w:tcBorders>
              <w:top w:val="nil"/>
            </w:tcBorders>
            <w:vAlign w:val="center"/>
          </w:tcPr>
          <w:p w14:paraId="746DB7B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十分了解</w:t>
            </w:r>
          </w:p>
        </w:tc>
        <w:tc>
          <w:tcPr>
            <w:tcW w:w="666" w:type="pct"/>
            <w:tcBorders>
              <w:top w:val="nil"/>
            </w:tcBorders>
            <w:vAlign w:val="center"/>
          </w:tcPr>
          <w:p w14:paraId="302DD1CE"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4(36.4)</w:t>
            </w:r>
          </w:p>
        </w:tc>
        <w:tc>
          <w:tcPr>
            <w:tcW w:w="731" w:type="pct"/>
            <w:tcBorders>
              <w:top w:val="nil"/>
            </w:tcBorders>
            <w:vAlign w:val="center"/>
          </w:tcPr>
          <w:p w14:paraId="68D69C15"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7(63.6)</w:t>
            </w:r>
          </w:p>
        </w:tc>
        <w:tc>
          <w:tcPr>
            <w:tcW w:w="729" w:type="pct"/>
            <w:tcBorders>
              <w:top w:val="nil"/>
            </w:tcBorders>
            <w:vAlign w:val="center"/>
          </w:tcPr>
          <w:p w14:paraId="0C2EC014"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11</w:t>
            </w:r>
          </w:p>
        </w:tc>
        <w:tc>
          <w:tcPr>
            <w:tcW w:w="432" w:type="pct"/>
            <w:vMerge w:val="restart"/>
            <w:tcBorders>
              <w:top w:val="nil"/>
            </w:tcBorders>
            <w:vAlign w:val="center"/>
          </w:tcPr>
          <w:p w14:paraId="788B68B3"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1.968</w:t>
            </w:r>
          </w:p>
        </w:tc>
        <w:tc>
          <w:tcPr>
            <w:tcW w:w="431" w:type="pct"/>
            <w:vMerge w:val="restart"/>
            <w:tcBorders>
              <w:top w:val="nil"/>
            </w:tcBorders>
            <w:vAlign w:val="center"/>
          </w:tcPr>
          <w:p w14:paraId="173C860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0.579</w:t>
            </w:r>
          </w:p>
        </w:tc>
      </w:tr>
      <w:tr w:rsidR="00CD3EFB" w:rsidRPr="00CD3EFB" w14:paraId="19AF1DF2" w14:textId="77777777" w:rsidTr="00CD3EFB">
        <w:trPr>
          <w:trHeight w:val="269"/>
        </w:trPr>
        <w:tc>
          <w:tcPr>
            <w:tcW w:w="798" w:type="pct"/>
            <w:vMerge/>
            <w:vAlign w:val="center"/>
          </w:tcPr>
          <w:p w14:paraId="6332EE23"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33E6B25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大概了解</w:t>
            </w:r>
          </w:p>
        </w:tc>
        <w:tc>
          <w:tcPr>
            <w:tcW w:w="666" w:type="pct"/>
            <w:vAlign w:val="center"/>
          </w:tcPr>
          <w:p w14:paraId="3455B17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62(53.9)</w:t>
            </w:r>
          </w:p>
        </w:tc>
        <w:tc>
          <w:tcPr>
            <w:tcW w:w="731" w:type="pct"/>
            <w:vAlign w:val="center"/>
          </w:tcPr>
          <w:p w14:paraId="5685081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53(46.1)</w:t>
            </w:r>
          </w:p>
        </w:tc>
        <w:tc>
          <w:tcPr>
            <w:tcW w:w="729" w:type="pct"/>
            <w:vAlign w:val="center"/>
          </w:tcPr>
          <w:p w14:paraId="4894B54C"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115</w:t>
            </w:r>
          </w:p>
        </w:tc>
        <w:tc>
          <w:tcPr>
            <w:tcW w:w="432" w:type="pct"/>
            <w:vMerge/>
            <w:vAlign w:val="center"/>
          </w:tcPr>
          <w:p w14:paraId="0BFBF503"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5BF323BE"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3FEE4536" w14:textId="77777777" w:rsidTr="00CD3EFB">
        <w:trPr>
          <w:trHeight w:val="269"/>
        </w:trPr>
        <w:tc>
          <w:tcPr>
            <w:tcW w:w="798" w:type="pct"/>
            <w:vMerge/>
            <w:vAlign w:val="center"/>
          </w:tcPr>
          <w:p w14:paraId="6E1C924C"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59254F1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略懂皮毛</w:t>
            </w:r>
          </w:p>
        </w:tc>
        <w:tc>
          <w:tcPr>
            <w:tcW w:w="666" w:type="pct"/>
            <w:vAlign w:val="center"/>
          </w:tcPr>
          <w:p w14:paraId="07580B5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132(55.2)</w:t>
            </w:r>
          </w:p>
        </w:tc>
        <w:tc>
          <w:tcPr>
            <w:tcW w:w="731" w:type="pct"/>
            <w:vAlign w:val="center"/>
          </w:tcPr>
          <w:p w14:paraId="57B79DE2"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107(44.8)</w:t>
            </w:r>
          </w:p>
        </w:tc>
        <w:tc>
          <w:tcPr>
            <w:tcW w:w="729" w:type="pct"/>
            <w:vAlign w:val="center"/>
          </w:tcPr>
          <w:p w14:paraId="3A30D76B"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239</w:t>
            </w:r>
          </w:p>
        </w:tc>
        <w:tc>
          <w:tcPr>
            <w:tcW w:w="432" w:type="pct"/>
            <w:vMerge/>
            <w:vAlign w:val="center"/>
          </w:tcPr>
          <w:p w14:paraId="7EC5086C"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67E10E4B"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492E252B" w14:textId="77777777" w:rsidTr="00CD3EFB">
        <w:trPr>
          <w:trHeight w:val="269"/>
        </w:trPr>
        <w:tc>
          <w:tcPr>
            <w:tcW w:w="798" w:type="pct"/>
            <w:vMerge/>
            <w:vAlign w:val="center"/>
          </w:tcPr>
          <w:p w14:paraId="32E20D06"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251A61F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完全不了解</w:t>
            </w:r>
          </w:p>
        </w:tc>
        <w:tc>
          <w:tcPr>
            <w:tcW w:w="666" w:type="pct"/>
            <w:vAlign w:val="center"/>
          </w:tcPr>
          <w:p w14:paraId="002C2E53"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52(50.5)</w:t>
            </w:r>
          </w:p>
        </w:tc>
        <w:tc>
          <w:tcPr>
            <w:tcW w:w="731" w:type="pct"/>
            <w:vAlign w:val="center"/>
          </w:tcPr>
          <w:p w14:paraId="39F9DC7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51(49.5)</w:t>
            </w:r>
          </w:p>
        </w:tc>
        <w:tc>
          <w:tcPr>
            <w:tcW w:w="729" w:type="pct"/>
            <w:vAlign w:val="center"/>
          </w:tcPr>
          <w:p w14:paraId="418C023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103</w:t>
            </w:r>
          </w:p>
        </w:tc>
        <w:tc>
          <w:tcPr>
            <w:tcW w:w="432" w:type="pct"/>
            <w:vMerge/>
            <w:vAlign w:val="center"/>
          </w:tcPr>
          <w:p w14:paraId="333F0F84"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1543129F"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7A6BB85C" w14:textId="77777777" w:rsidTr="00CD3EFB">
        <w:trPr>
          <w:trHeight w:val="269"/>
        </w:trPr>
        <w:tc>
          <w:tcPr>
            <w:tcW w:w="2012" w:type="pct"/>
            <w:gridSpan w:val="2"/>
            <w:tcBorders>
              <w:bottom w:val="nil"/>
            </w:tcBorders>
            <w:vAlign w:val="center"/>
          </w:tcPr>
          <w:p w14:paraId="0A54C06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总计</w:t>
            </w:r>
          </w:p>
        </w:tc>
        <w:tc>
          <w:tcPr>
            <w:tcW w:w="666" w:type="pct"/>
            <w:tcBorders>
              <w:bottom w:val="nil"/>
            </w:tcBorders>
            <w:vAlign w:val="center"/>
          </w:tcPr>
          <w:p w14:paraId="706725A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250</w:t>
            </w:r>
          </w:p>
        </w:tc>
        <w:tc>
          <w:tcPr>
            <w:tcW w:w="731" w:type="pct"/>
            <w:tcBorders>
              <w:bottom w:val="nil"/>
            </w:tcBorders>
            <w:vAlign w:val="center"/>
          </w:tcPr>
          <w:p w14:paraId="401D8FB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218</w:t>
            </w:r>
          </w:p>
        </w:tc>
        <w:tc>
          <w:tcPr>
            <w:tcW w:w="729" w:type="pct"/>
            <w:tcBorders>
              <w:bottom w:val="nil"/>
            </w:tcBorders>
            <w:vAlign w:val="center"/>
          </w:tcPr>
          <w:p w14:paraId="491FB4CD"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468</w:t>
            </w:r>
          </w:p>
        </w:tc>
        <w:tc>
          <w:tcPr>
            <w:tcW w:w="432" w:type="pct"/>
            <w:vMerge/>
            <w:tcBorders>
              <w:bottom w:val="nil"/>
            </w:tcBorders>
            <w:vAlign w:val="center"/>
          </w:tcPr>
          <w:p w14:paraId="6067FB55"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tcBorders>
              <w:bottom w:val="nil"/>
            </w:tcBorders>
            <w:vAlign w:val="center"/>
          </w:tcPr>
          <w:p w14:paraId="1021C413"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431D2D16" w14:textId="77777777" w:rsidTr="00CD3EFB">
        <w:trPr>
          <w:trHeight w:val="269"/>
        </w:trPr>
        <w:tc>
          <w:tcPr>
            <w:tcW w:w="798" w:type="pct"/>
            <w:vMerge w:val="restart"/>
            <w:tcBorders>
              <w:top w:val="nil"/>
            </w:tcBorders>
            <w:vAlign w:val="center"/>
          </w:tcPr>
          <w:p w14:paraId="118C88C0"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理财方面信息关注程度</w:t>
            </w:r>
          </w:p>
        </w:tc>
        <w:tc>
          <w:tcPr>
            <w:tcW w:w="1213" w:type="pct"/>
            <w:tcBorders>
              <w:top w:val="nil"/>
            </w:tcBorders>
            <w:vAlign w:val="center"/>
          </w:tcPr>
          <w:p w14:paraId="5766F3CF"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个人爱好，非常喜欢</w:t>
            </w:r>
          </w:p>
        </w:tc>
        <w:tc>
          <w:tcPr>
            <w:tcW w:w="666" w:type="pct"/>
            <w:tcBorders>
              <w:top w:val="nil"/>
            </w:tcBorders>
            <w:vAlign w:val="center"/>
          </w:tcPr>
          <w:p w14:paraId="23A41FAC"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30(53.6)</w:t>
            </w:r>
          </w:p>
        </w:tc>
        <w:tc>
          <w:tcPr>
            <w:tcW w:w="731" w:type="pct"/>
            <w:tcBorders>
              <w:top w:val="nil"/>
            </w:tcBorders>
            <w:vAlign w:val="center"/>
          </w:tcPr>
          <w:p w14:paraId="6A5FCA4C"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26(46.4)</w:t>
            </w:r>
          </w:p>
        </w:tc>
        <w:tc>
          <w:tcPr>
            <w:tcW w:w="729" w:type="pct"/>
            <w:tcBorders>
              <w:top w:val="nil"/>
            </w:tcBorders>
            <w:vAlign w:val="center"/>
          </w:tcPr>
          <w:p w14:paraId="77E0A404"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56</w:t>
            </w:r>
          </w:p>
        </w:tc>
        <w:tc>
          <w:tcPr>
            <w:tcW w:w="432" w:type="pct"/>
            <w:vMerge w:val="restart"/>
            <w:tcBorders>
              <w:top w:val="nil"/>
            </w:tcBorders>
            <w:vAlign w:val="center"/>
          </w:tcPr>
          <w:p w14:paraId="0001289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0.004</w:t>
            </w:r>
          </w:p>
        </w:tc>
        <w:tc>
          <w:tcPr>
            <w:tcW w:w="431" w:type="pct"/>
            <w:vMerge w:val="restart"/>
            <w:tcBorders>
              <w:top w:val="nil"/>
            </w:tcBorders>
            <w:vAlign w:val="center"/>
          </w:tcPr>
          <w:p w14:paraId="477DE092"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0.998</w:t>
            </w:r>
          </w:p>
        </w:tc>
      </w:tr>
      <w:tr w:rsidR="00CD3EFB" w:rsidRPr="00CD3EFB" w14:paraId="27C19B94" w14:textId="77777777" w:rsidTr="00CD3EFB">
        <w:trPr>
          <w:trHeight w:val="269"/>
        </w:trPr>
        <w:tc>
          <w:tcPr>
            <w:tcW w:w="798" w:type="pct"/>
            <w:vMerge/>
            <w:vAlign w:val="center"/>
          </w:tcPr>
          <w:p w14:paraId="515789D8"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2650100B"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偶尔看看</w:t>
            </w:r>
          </w:p>
        </w:tc>
        <w:tc>
          <w:tcPr>
            <w:tcW w:w="666" w:type="pct"/>
            <w:vAlign w:val="center"/>
          </w:tcPr>
          <w:p w14:paraId="6884310A"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137(53.5)</w:t>
            </w:r>
          </w:p>
        </w:tc>
        <w:tc>
          <w:tcPr>
            <w:tcW w:w="731" w:type="pct"/>
            <w:vAlign w:val="center"/>
          </w:tcPr>
          <w:p w14:paraId="325A2B9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119(46.5)</w:t>
            </w:r>
          </w:p>
        </w:tc>
        <w:tc>
          <w:tcPr>
            <w:tcW w:w="729" w:type="pct"/>
            <w:vAlign w:val="center"/>
          </w:tcPr>
          <w:p w14:paraId="484638D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256</w:t>
            </w:r>
          </w:p>
        </w:tc>
        <w:tc>
          <w:tcPr>
            <w:tcW w:w="432" w:type="pct"/>
            <w:vMerge/>
            <w:vAlign w:val="center"/>
          </w:tcPr>
          <w:p w14:paraId="48FF3771"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01FED1C1"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0FF965BF" w14:textId="77777777" w:rsidTr="00CD3EFB">
        <w:trPr>
          <w:trHeight w:val="269"/>
        </w:trPr>
        <w:tc>
          <w:tcPr>
            <w:tcW w:w="798" w:type="pct"/>
            <w:vMerge/>
            <w:vAlign w:val="center"/>
          </w:tcPr>
          <w:p w14:paraId="497A34AA" w14:textId="77777777" w:rsidR="00946CC3" w:rsidRPr="00CD3EFB" w:rsidRDefault="00946CC3">
            <w:pPr>
              <w:adjustRightInd w:val="0"/>
              <w:snapToGrid w:val="0"/>
              <w:jc w:val="center"/>
              <w:rPr>
                <w:rFonts w:ascii="楷体" w:eastAsia="楷体" w:hAnsi="楷体" w:cs="Times New Roman"/>
                <w:sz w:val="22"/>
                <w:szCs w:val="22"/>
              </w:rPr>
            </w:pPr>
          </w:p>
        </w:tc>
        <w:tc>
          <w:tcPr>
            <w:tcW w:w="1213" w:type="pct"/>
            <w:vAlign w:val="center"/>
          </w:tcPr>
          <w:p w14:paraId="70433B91"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几乎不看</w:t>
            </w:r>
          </w:p>
        </w:tc>
        <w:tc>
          <w:tcPr>
            <w:tcW w:w="666" w:type="pct"/>
            <w:vAlign w:val="center"/>
          </w:tcPr>
          <w:p w14:paraId="5E511366"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83(53.2)</w:t>
            </w:r>
          </w:p>
        </w:tc>
        <w:tc>
          <w:tcPr>
            <w:tcW w:w="731" w:type="pct"/>
            <w:vAlign w:val="center"/>
          </w:tcPr>
          <w:p w14:paraId="67621548"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73(46.8)</w:t>
            </w:r>
          </w:p>
        </w:tc>
        <w:tc>
          <w:tcPr>
            <w:tcW w:w="729" w:type="pct"/>
            <w:vAlign w:val="center"/>
          </w:tcPr>
          <w:p w14:paraId="38D75435"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156</w:t>
            </w:r>
          </w:p>
        </w:tc>
        <w:tc>
          <w:tcPr>
            <w:tcW w:w="432" w:type="pct"/>
            <w:vMerge/>
            <w:vAlign w:val="center"/>
          </w:tcPr>
          <w:p w14:paraId="37C6420E"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4BE0F3E5" w14:textId="77777777" w:rsidR="00946CC3" w:rsidRPr="00CD3EFB" w:rsidRDefault="00946CC3">
            <w:pPr>
              <w:adjustRightInd w:val="0"/>
              <w:snapToGrid w:val="0"/>
              <w:jc w:val="center"/>
              <w:rPr>
                <w:rFonts w:ascii="楷体" w:eastAsia="楷体" w:hAnsi="楷体" w:cs="Times New Roman"/>
                <w:sz w:val="22"/>
                <w:szCs w:val="22"/>
              </w:rPr>
            </w:pPr>
          </w:p>
        </w:tc>
      </w:tr>
      <w:tr w:rsidR="00CD3EFB" w:rsidRPr="00CD3EFB" w14:paraId="602D1031" w14:textId="77777777" w:rsidTr="00CD3EFB">
        <w:trPr>
          <w:trHeight w:val="269"/>
        </w:trPr>
        <w:tc>
          <w:tcPr>
            <w:tcW w:w="2012" w:type="pct"/>
            <w:gridSpan w:val="2"/>
            <w:vAlign w:val="center"/>
          </w:tcPr>
          <w:p w14:paraId="6DC103C9"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总计</w:t>
            </w:r>
          </w:p>
        </w:tc>
        <w:tc>
          <w:tcPr>
            <w:tcW w:w="666" w:type="pct"/>
            <w:vAlign w:val="center"/>
          </w:tcPr>
          <w:p w14:paraId="20BB2717"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250</w:t>
            </w:r>
          </w:p>
        </w:tc>
        <w:tc>
          <w:tcPr>
            <w:tcW w:w="731" w:type="pct"/>
            <w:vAlign w:val="center"/>
          </w:tcPr>
          <w:p w14:paraId="46D75494"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218</w:t>
            </w:r>
          </w:p>
        </w:tc>
        <w:tc>
          <w:tcPr>
            <w:tcW w:w="729" w:type="pct"/>
            <w:vAlign w:val="center"/>
          </w:tcPr>
          <w:p w14:paraId="4DD48695" w14:textId="77777777" w:rsidR="00946CC3" w:rsidRPr="00CD3EFB" w:rsidRDefault="00DB6BFD">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468</w:t>
            </w:r>
          </w:p>
        </w:tc>
        <w:tc>
          <w:tcPr>
            <w:tcW w:w="432" w:type="pct"/>
            <w:vMerge/>
            <w:vAlign w:val="center"/>
          </w:tcPr>
          <w:p w14:paraId="6D3BF3A5" w14:textId="77777777" w:rsidR="00946CC3" w:rsidRPr="00CD3EFB" w:rsidRDefault="00946CC3">
            <w:pPr>
              <w:adjustRightInd w:val="0"/>
              <w:snapToGrid w:val="0"/>
              <w:jc w:val="center"/>
              <w:rPr>
                <w:rFonts w:ascii="楷体" w:eastAsia="楷体" w:hAnsi="楷体" w:cs="Times New Roman"/>
                <w:sz w:val="22"/>
                <w:szCs w:val="22"/>
              </w:rPr>
            </w:pPr>
          </w:p>
        </w:tc>
        <w:tc>
          <w:tcPr>
            <w:tcW w:w="431" w:type="pct"/>
            <w:vMerge/>
            <w:vAlign w:val="center"/>
          </w:tcPr>
          <w:p w14:paraId="2FFEE1E6" w14:textId="77777777" w:rsidR="00946CC3" w:rsidRPr="00CD3EFB" w:rsidRDefault="00946CC3">
            <w:pPr>
              <w:adjustRightInd w:val="0"/>
              <w:snapToGrid w:val="0"/>
              <w:jc w:val="center"/>
              <w:rPr>
                <w:rFonts w:ascii="楷体" w:eastAsia="楷体" w:hAnsi="楷体" w:cs="Times New Roman"/>
                <w:sz w:val="22"/>
                <w:szCs w:val="22"/>
              </w:rPr>
            </w:pPr>
          </w:p>
        </w:tc>
      </w:tr>
    </w:tbl>
    <w:p w14:paraId="3BD30743" w14:textId="77777777" w:rsidR="00946CC3" w:rsidRPr="00CD3EFB" w:rsidRDefault="00946CC3">
      <w:pPr>
        <w:spacing w:line="360" w:lineRule="auto"/>
        <w:rPr>
          <w:rFonts w:ascii="楷体" w:eastAsia="楷体" w:hAnsi="楷体" w:cs="Times New Roman"/>
          <w:sz w:val="24"/>
        </w:rPr>
      </w:pPr>
    </w:p>
    <w:p w14:paraId="190EC287" w14:textId="2785AC46" w:rsidR="00456465" w:rsidRDefault="00DB6BFD" w:rsidP="00456465">
      <w:pPr>
        <w:spacing w:line="360" w:lineRule="auto"/>
        <w:ind w:firstLine="420"/>
        <w:rPr>
          <w:rFonts w:ascii="楷体" w:eastAsia="楷体" w:hAnsi="楷体" w:cs="Times New Roman"/>
          <w:sz w:val="24"/>
        </w:rPr>
      </w:pPr>
      <w:r w:rsidRPr="00456465">
        <w:rPr>
          <w:rFonts w:ascii="楷体" w:eastAsia="楷体" w:hAnsi="楷体" w:cs="Times New Roman"/>
          <w:sz w:val="24"/>
        </w:rPr>
        <w:t>上表</w:t>
      </w:r>
      <w:r w:rsidRPr="00456465">
        <w:rPr>
          <w:rFonts w:ascii="楷体" w:eastAsia="楷体" w:hAnsi="楷体" w:cs="Times New Roman" w:hint="eastAsia"/>
          <w:sz w:val="24"/>
        </w:rPr>
        <w:t>是</w:t>
      </w:r>
      <w:r w:rsidRPr="00456465">
        <w:rPr>
          <w:rFonts w:ascii="楷体" w:eastAsia="楷体" w:hAnsi="楷体" w:cs="Times New Roman"/>
          <w:sz w:val="24"/>
        </w:rPr>
        <w:t>性别分别与</w:t>
      </w:r>
      <w:r w:rsidRPr="00456465">
        <w:rPr>
          <w:rFonts w:ascii="楷体" w:eastAsia="楷体" w:hAnsi="楷体" w:cs="Times New Roman" w:hint="eastAsia"/>
          <w:sz w:val="24"/>
        </w:rPr>
        <w:t>“</w:t>
      </w:r>
      <w:r w:rsidRPr="00456465">
        <w:rPr>
          <w:rFonts w:ascii="楷体" w:eastAsia="楷体" w:hAnsi="楷体" w:cs="Times New Roman"/>
          <w:sz w:val="24"/>
        </w:rPr>
        <w:t>是否有每月支出计划</w:t>
      </w:r>
      <w:r w:rsidRPr="00456465">
        <w:rPr>
          <w:rFonts w:ascii="楷体" w:eastAsia="楷体" w:hAnsi="楷体" w:cs="Times New Roman" w:hint="eastAsia"/>
          <w:sz w:val="24"/>
        </w:rPr>
        <w:t>”、“</w:t>
      </w:r>
      <w:r w:rsidRPr="00456465">
        <w:rPr>
          <w:rFonts w:ascii="楷体" w:eastAsia="楷体" w:hAnsi="楷体" w:cs="Times New Roman"/>
          <w:sz w:val="24"/>
        </w:rPr>
        <w:t>理财知识了解程度</w:t>
      </w:r>
      <w:r w:rsidRPr="00456465">
        <w:rPr>
          <w:rFonts w:ascii="楷体" w:eastAsia="楷体" w:hAnsi="楷体" w:cs="Times New Roman" w:hint="eastAsia"/>
          <w:sz w:val="24"/>
        </w:rPr>
        <w:t>”、“</w:t>
      </w:r>
      <w:r w:rsidRPr="00456465">
        <w:rPr>
          <w:rFonts w:ascii="楷体" w:eastAsia="楷体" w:hAnsi="楷体" w:cs="Times New Roman"/>
          <w:sz w:val="24"/>
        </w:rPr>
        <w:t>理财方面信息关注程度</w:t>
      </w:r>
      <w:r w:rsidRPr="00456465">
        <w:rPr>
          <w:rFonts w:ascii="楷体" w:eastAsia="楷体" w:hAnsi="楷体" w:cs="Times New Roman" w:hint="eastAsia"/>
          <w:sz w:val="24"/>
        </w:rPr>
        <w:t>”</w:t>
      </w:r>
      <w:r w:rsidRPr="00456465">
        <w:rPr>
          <w:rFonts w:ascii="楷体" w:eastAsia="楷体" w:hAnsi="楷体" w:cs="Times New Roman"/>
          <w:sz w:val="24"/>
        </w:rPr>
        <w:t>进行卡方分析</w:t>
      </w:r>
      <w:r w:rsidRPr="00456465">
        <w:rPr>
          <w:rFonts w:ascii="楷体" w:eastAsia="楷体" w:hAnsi="楷体" w:cs="Times New Roman" w:hint="eastAsia"/>
          <w:sz w:val="24"/>
        </w:rPr>
        <w:t>。从上表可以看出，</w:t>
      </w:r>
      <w:r w:rsidRPr="00456465">
        <w:rPr>
          <w:rFonts w:ascii="楷体" w:eastAsia="楷体" w:hAnsi="楷体" w:cs="Times New Roman"/>
          <w:sz w:val="24"/>
        </w:rPr>
        <w:t>在支出计划制定、理财知识了解程度、理财信息关注程度上，男性和女性没有明显差异。</w:t>
      </w:r>
    </w:p>
    <w:p w14:paraId="4E2EB6DF" w14:textId="77777777" w:rsidR="00CD3EFB" w:rsidRPr="00456465" w:rsidRDefault="00CD3EFB" w:rsidP="00456465">
      <w:pPr>
        <w:spacing w:line="360" w:lineRule="auto"/>
        <w:ind w:firstLine="420"/>
        <w:rPr>
          <w:rFonts w:ascii="楷体" w:eastAsia="楷体" w:hAnsi="楷体" w:cs="Times New Roman"/>
          <w:sz w:val="24"/>
        </w:rPr>
      </w:pPr>
    </w:p>
    <w:p w14:paraId="5C1BE302" w14:textId="68653364" w:rsidR="00946CC3" w:rsidRPr="00456465" w:rsidRDefault="00DB6BFD">
      <w:pPr>
        <w:spacing w:line="360" w:lineRule="auto"/>
        <w:jc w:val="center"/>
        <w:rPr>
          <w:rFonts w:ascii="楷体" w:eastAsia="楷体" w:hAnsi="楷体" w:cs="Times New Roman"/>
          <w:color w:val="555555"/>
          <w:sz w:val="24"/>
        </w:rPr>
      </w:pPr>
      <w:r w:rsidRPr="00456465">
        <w:rPr>
          <w:rFonts w:ascii="楷体" w:eastAsia="楷体" w:hAnsi="楷体" w:cs="Times New Roman"/>
          <w:color w:val="333333"/>
          <w:sz w:val="24"/>
          <w:lang w:bidi="ar"/>
        </w:rPr>
        <w:t>表</w:t>
      </w:r>
      <w:r w:rsidR="0033516A" w:rsidRPr="00456465">
        <w:rPr>
          <w:rFonts w:ascii="楷体" w:eastAsia="楷体" w:hAnsi="楷体" w:cs="Times New Roman"/>
          <w:color w:val="333333"/>
          <w:sz w:val="24"/>
          <w:lang w:bidi="ar"/>
        </w:rPr>
        <w:t>7</w:t>
      </w:r>
      <w:r w:rsidR="0033516A" w:rsidRPr="00456465">
        <w:rPr>
          <w:rFonts w:ascii="楷体" w:eastAsia="楷体" w:hAnsi="楷体" w:cs="Times New Roman" w:hint="eastAsia"/>
          <w:color w:val="333333"/>
          <w:sz w:val="24"/>
          <w:lang w:bidi="ar"/>
        </w:rPr>
        <w:t>-</w:t>
      </w:r>
      <w:r w:rsidR="0033516A" w:rsidRPr="00456465">
        <w:rPr>
          <w:rFonts w:ascii="楷体" w:eastAsia="楷体" w:hAnsi="楷体" w:cs="Times New Roman"/>
          <w:color w:val="333333"/>
          <w:sz w:val="24"/>
          <w:lang w:bidi="ar"/>
        </w:rPr>
        <w:t>2</w:t>
      </w:r>
      <w:r w:rsidRPr="00456465">
        <w:rPr>
          <w:rFonts w:ascii="楷体" w:eastAsia="楷体" w:hAnsi="楷体" w:cs="Times New Roman"/>
          <w:color w:val="333333"/>
          <w:sz w:val="24"/>
          <w:lang w:bidi="ar"/>
        </w:rPr>
        <w:t xml:space="preserve"> </w:t>
      </w:r>
      <w:r w:rsidR="0033516A" w:rsidRPr="00456465">
        <w:rPr>
          <w:rFonts w:ascii="楷体" w:eastAsia="楷体" w:hAnsi="楷体" w:cs="Times New Roman" w:hint="eastAsia"/>
          <w:color w:val="333333"/>
          <w:sz w:val="24"/>
          <w:lang w:bidi="ar"/>
        </w:rPr>
        <w:t>年级</w:t>
      </w:r>
      <w:r w:rsidRPr="00456465">
        <w:rPr>
          <w:rFonts w:ascii="楷体" w:eastAsia="楷体" w:hAnsi="楷体" w:cs="Times New Roman"/>
          <w:color w:val="333333"/>
          <w:sz w:val="24"/>
          <w:lang w:bidi="ar"/>
        </w:rPr>
        <w:t>与大学生理财认知关系分析</w:t>
      </w:r>
    </w:p>
    <w:tbl>
      <w:tblPr>
        <w:tblStyle w:val="af"/>
        <w:tblW w:w="10914" w:type="dxa"/>
        <w:jc w:val="center"/>
        <w:tblLayout w:type="fixed"/>
        <w:tblLook w:val="04A0" w:firstRow="1" w:lastRow="0" w:firstColumn="1" w:lastColumn="0" w:noHBand="0" w:noVBand="1"/>
      </w:tblPr>
      <w:tblGrid>
        <w:gridCol w:w="1345"/>
        <w:gridCol w:w="2040"/>
        <w:gridCol w:w="1099"/>
        <w:gridCol w:w="9"/>
        <w:gridCol w:w="1213"/>
        <w:gridCol w:w="1153"/>
        <w:gridCol w:w="1335"/>
        <w:gridCol w:w="693"/>
        <w:gridCol w:w="1070"/>
        <w:gridCol w:w="957"/>
      </w:tblGrid>
      <w:tr w:rsidR="00CD3EFB" w:rsidRPr="00CD3EFB" w14:paraId="622E764D" w14:textId="77777777" w:rsidTr="00CD3EFB">
        <w:trPr>
          <w:cnfStyle w:val="100000000000" w:firstRow="1" w:lastRow="0" w:firstColumn="0" w:lastColumn="0" w:oddVBand="0" w:evenVBand="0" w:oddHBand="0" w:evenHBand="0" w:firstRowFirstColumn="0" w:firstRowLastColumn="0" w:lastRowFirstColumn="0" w:lastRowLastColumn="0"/>
          <w:trHeight w:val="238"/>
          <w:jc w:val="center"/>
        </w:trPr>
        <w:tc>
          <w:tcPr>
            <w:tcW w:w="1346" w:type="dxa"/>
            <w:vMerge w:val="restart"/>
            <w:vAlign w:val="center"/>
          </w:tcPr>
          <w:p w14:paraId="34E0BA44"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题目</w:t>
            </w:r>
          </w:p>
        </w:tc>
        <w:tc>
          <w:tcPr>
            <w:tcW w:w="2039" w:type="dxa"/>
            <w:vMerge w:val="restart"/>
            <w:vAlign w:val="center"/>
          </w:tcPr>
          <w:p w14:paraId="2C5683D1"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名称</w:t>
            </w:r>
          </w:p>
        </w:tc>
        <w:tc>
          <w:tcPr>
            <w:tcW w:w="4809" w:type="dxa"/>
            <w:gridSpan w:val="5"/>
            <w:vAlign w:val="center"/>
          </w:tcPr>
          <w:p w14:paraId="0E0BBCD9"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年龄</w:t>
            </w:r>
          </w:p>
        </w:tc>
        <w:tc>
          <w:tcPr>
            <w:tcW w:w="693" w:type="dxa"/>
            <w:vAlign w:val="center"/>
          </w:tcPr>
          <w:p w14:paraId="73589517"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总计</w:t>
            </w:r>
          </w:p>
        </w:tc>
        <w:tc>
          <w:tcPr>
            <w:tcW w:w="1070" w:type="dxa"/>
            <w:vAlign w:val="center"/>
          </w:tcPr>
          <w:p w14:paraId="285C7F67"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χ</w:t>
            </w:r>
            <w:r w:rsidRPr="00CD3EFB">
              <w:rPr>
                <w:rFonts w:ascii="Calibri" w:eastAsia="楷体" w:hAnsi="Calibri" w:cs="Calibri"/>
                <w:sz w:val="22"/>
                <w:szCs w:val="22"/>
                <w:lang w:bidi="ar"/>
              </w:rPr>
              <w:t>²</w:t>
            </w:r>
          </w:p>
        </w:tc>
        <w:tc>
          <w:tcPr>
            <w:tcW w:w="957" w:type="dxa"/>
            <w:vAlign w:val="center"/>
          </w:tcPr>
          <w:p w14:paraId="7F90698E"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i/>
                <w:sz w:val="22"/>
                <w:szCs w:val="22"/>
                <w:lang w:bidi="ar"/>
              </w:rPr>
              <w:t>p</w:t>
            </w:r>
          </w:p>
        </w:tc>
      </w:tr>
      <w:tr w:rsidR="00CD3EFB" w:rsidRPr="00CD3EFB" w14:paraId="6B12686B" w14:textId="77777777" w:rsidTr="00CD3EFB">
        <w:trPr>
          <w:trHeight w:val="218"/>
          <w:jc w:val="center"/>
        </w:trPr>
        <w:tc>
          <w:tcPr>
            <w:tcW w:w="1346" w:type="dxa"/>
            <w:vMerge/>
            <w:tcBorders>
              <w:bottom w:val="single" w:sz="12" w:space="0" w:color="auto"/>
            </w:tcBorders>
            <w:vAlign w:val="center"/>
          </w:tcPr>
          <w:p w14:paraId="2B7D62C8" w14:textId="77777777" w:rsidR="00946CC3" w:rsidRPr="00CD3EFB" w:rsidRDefault="00946CC3" w:rsidP="00CD3EFB">
            <w:pPr>
              <w:snapToGrid w:val="0"/>
              <w:jc w:val="center"/>
              <w:rPr>
                <w:rFonts w:ascii="楷体" w:eastAsia="楷体" w:hAnsi="楷体" w:cs="Times New Roman"/>
                <w:sz w:val="22"/>
                <w:szCs w:val="22"/>
              </w:rPr>
            </w:pPr>
          </w:p>
        </w:tc>
        <w:tc>
          <w:tcPr>
            <w:tcW w:w="2039" w:type="dxa"/>
            <w:vMerge/>
            <w:tcBorders>
              <w:bottom w:val="single" w:sz="12" w:space="0" w:color="auto"/>
            </w:tcBorders>
            <w:vAlign w:val="center"/>
          </w:tcPr>
          <w:p w14:paraId="04436156" w14:textId="77777777" w:rsidR="00946CC3" w:rsidRPr="00CD3EFB" w:rsidRDefault="00946CC3" w:rsidP="00CD3EFB">
            <w:pPr>
              <w:snapToGrid w:val="0"/>
              <w:jc w:val="center"/>
              <w:rPr>
                <w:rFonts w:ascii="楷体" w:eastAsia="楷体" w:hAnsi="楷体" w:cs="Times New Roman"/>
                <w:sz w:val="22"/>
                <w:szCs w:val="22"/>
              </w:rPr>
            </w:pPr>
          </w:p>
        </w:tc>
        <w:tc>
          <w:tcPr>
            <w:tcW w:w="1099" w:type="dxa"/>
            <w:tcBorders>
              <w:bottom w:val="single" w:sz="12" w:space="0" w:color="auto"/>
            </w:tcBorders>
            <w:vAlign w:val="center"/>
          </w:tcPr>
          <w:p w14:paraId="27F9C914"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大一</w:t>
            </w:r>
          </w:p>
        </w:tc>
        <w:tc>
          <w:tcPr>
            <w:tcW w:w="1222" w:type="dxa"/>
            <w:gridSpan w:val="2"/>
            <w:tcBorders>
              <w:bottom w:val="single" w:sz="12" w:space="0" w:color="auto"/>
            </w:tcBorders>
            <w:vAlign w:val="center"/>
          </w:tcPr>
          <w:p w14:paraId="34A3DDE2"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大二</w:t>
            </w:r>
          </w:p>
        </w:tc>
        <w:tc>
          <w:tcPr>
            <w:tcW w:w="1153" w:type="dxa"/>
            <w:tcBorders>
              <w:bottom w:val="single" w:sz="12" w:space="0" w:color="auto"/>
            </w:tcBorders>
            <w:vAlign w:val="center"/>
          </w:tcPr>
          <w:p w14:paraId="0D83E3DF"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大三</w:t>
            </w:r>
          </w:p>
        </w:tc>
        <w:tc>
          <w:tcPr>
            <w:tcW w:w="1333" w:type="dxa"/>
            <w:tcBorders>
              <w:bottom w:val="single" w:sz="12" w:space="0" w:color="auto"/>
            </w:tcBorders>
            <w:vAlign w:val="center"/>
          </w:tcPr>
          <w:p w14:paraId="17C9A167"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大四</w:t>
            </w:r>
          </w:p>
        </w:tc>
        <w:tc>
          <w:tcPr>
            <w:tcW w:w="693" w:type="dxa"/>
            <w:tcBorders>
              <w:bottom w:val="single" w:sz="12" w:space="0" w:color="auto"/>
            </w:tcBorders>
            <w:vAlign w:val="center"/>
          </w:tcPr>
          <w:p w14:paraId="2D41B985" w14:textId="77777777" w:rsidR="00946CC3" w:rsidRPr="00CD3EFB" w:rsidRDefault="00946CC3" w:rsidP="00CD3EFB">
            <w:pPr>
              <w:snapToGrid w:val="0"/>
              <w:jc w:val="center"/>
              <w:rPr>
                <w:rFonts w:ascii="楷体" w:eastAsia="楷体" w:hAnsi="楷体" w:cs="Times New Roman"/>
                <w:sz w:val="22"/>
                <w:szCs w:val="22"/>
              </w:rPr>
            </w:pPr>
          </w:p>
        </w:tc>
        <w:tc>
          <w:tcPr>
            <w:tcW w:w="1070" w:type="dxa"/>
            <w:tcBorders>
              <w:bottom w:val="single" w:sz="12" w:space="0" w:color="auto"/>
            </w:tcBorders>
            <w:vAlign w:val="center"/>
          </w:tcPr>
          <w:p w14:paraId="4D76F9A2" w14:textId="77777777" w:rsidR="00946CC3" w:rsidRPr="00CD3EFB" w:rsidRDefault="00946CC3" w:rsidP="00CD3EFB">
            <w:pPr>
              <w:snapToGrid w:val="0"/>
              <w:jc w:val="center"/>
              <w:rPr>
                <w:rFonts w:ascii="楷体" w:eastAsia="楷体" w:hAnsi="楷体" w:cs="Times New Roman"/>
                <w:sz w:val="22"/>
                <w:szCs w:val="22"/>
              </w:rPr>
            </w:pPr>
          </w:p>
        </w:tc>
        <w:tc>
          <w:tcPr>
            <w:tcW w:w="957" w:type="dxa"/>
            <w:tcBorders>
              <w:bottom w:val="single" w:sz="12" w:space="0" w:color="auto"/>
            </w:tcBorders>
            <w:vAlign w:val="center"/>
          </w:tcPr>
          <w:p w14:paraId="68539F47"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308822CE" w14:textId="77777777" w:rsidTr="00CD3EFB">
        <w:trPr>
          <w:trHeight w:val="307"/>
          <w:jc w:val="center"/>
        </w:trPr>
        <w:tc>
          <w:tcPr>
            <w:tcW w:w="1346" w:type="dxa"/>
            <w:vMerge w:val="restart"/>
            <w:tcBorders>
              <w:top w:val="single" w:sz="12" w:space="0" w:color="auto"/>
            </w:tcBorders>
            <w:vAlign w:val="center"/>
          </w:tcPr>
          <w:p w14:paraId="3C3CB3DA"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是否有每月支出计划</w:t>
            </w:r>
          </w:p>
        </w:tc>
        <w:tc>
          <w:tcPr>
            <w:tcW w:w="2039" w:type="dxa"/>
            <w:tcBorders>
              <w:top w:val="single" w:sz="12" w:space="0" w:color="auto"/>
            </w:tcBorders>
            <w:vAlign w:val="center"/>
          </w:tcPr>
          <w:p w14:paraId="7FCC8A1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有计划并实施</w:t>
            </w:r>
          </w:p>
        </w:tc>
        <w:tc>
          <w:tcPr>
            <w:tcW w:w="1099" w:type="dxa"/>
            <w:tcBorders>
              <w:top w:val="single" w:sz="12" w:space="0" w:color="auto"/>
            </w:tcBorders>
            <w:vAlign w:val="center"/>
          </w:tcPr>
          <w:p w14:paraId="64DA4A4D"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38(36.2)</w:t>
            </w:r>
          </w:p>
        </w:tc>
        <w:tc>
          <w:tcPr>
            <w:tcW w:w="1222" w:type="dxa"/>
            <w:gridSpan w:val="2"/>
            <w:tcBorders>
              <w:top w:val="single" w:sz="12" w:space="0" w:color="auto"/>
            </w:tcBorders>
            <w:vAlign w:val="center"/>
          </w:tcPr>
          <w:p w14:paraId="256163C9"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23(21.9)</w:t>
            </w:r>
          </w:p>
        </w:tc>
        <w:tc>
          <w:tcPr>
            <w:tcW w:w="1153" w:type="dxa"/>
            <w:tcBorders>
              <w:top w:val="single" w:sz="12" w:space="0" w:color="auto"/>
            </w:tcBorders>
            <w:vAlign w:val="center"/>
          </w:tcPr>
          <w:p w14:paraId="243DDA82"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24(22.9)</w:t>
            </w:r>
          </w:p>
        </w:tc>
        <w:tc>
          <w:tcPr>
            <w:tcW w:w="1333" w:type="dxa"/>
            <w:tcBorders>
              <w:top w:val="single" w:sz="12" w:space="0" w:color="auto"/>
            </w:tcBorders>
            <w:vAlign w:val="center"/>
          </w:tcPr>
          <w:p w14:paraId="73F46173"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20(19.1)</w:t>
            </w:r>
          </w:p>
        </w:tc>
        <w:tc>
          <w:tcPr>
            <w:tcW w:w="693" w:type="dxa"/>
            <w:tcBorders>
              <w:top w:val="single" w:sz="12" w:space="0" w:color="auto"/>
            </w:tcBorders>
            <w:vAlign w:val="center"/>
          </w:tcPr>
          <w:p w14:paraId="014B69C6"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105</w:t>
            </w:r>
          </w:p>
        </w:tc>
        <w:tc>
          <w:tcPr>
            <w:tcW w:w="1070" w:type="dxa"/>
            <w:vMerge w:val="restart"/>
            <w:tcBorders>
              <w:top w:val="single" w:sz="12" w:space="0" w:color="auto"/>
            </w:tcBorders>
            <w:vAlign w:val="center"/>
          </w:tcPr>
          <w:p w14:paraId="4525811C"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7.968</w:t>
            </w:r>
          </w:p>
        </w:tc>
        <w:tc>
          <w:tcPr>
            <w:tcW w:w="957" w:type="dxa"/>
            <w:vMerge w:val="restart"/>
            <w:tcBorders>
              <w:top w:val="single" w:sz="12" w:space="0" w:color="auto"/>
            </w:tcBorders>
            <w:vAlign w:val="center"/>
          </w:tcPr>
          <w:p w14:paraId="4AD6E12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0.240</w:t>
            </w:r>
          </w:p>
        </w:tc>
      </w:tr>
      <w:tr w:rsidR="00CD3EFB" w:rsidRPr="00CD3EFB" w14:paraId="5F6710C9" w14:textId="77777777" w:rsidTr="00CD3EFB">
        <w:trPr>
          <w:trHeight w:val="401"/>
          <w:jc w:val="center"/>
        </w:trPr>
        <w:tc>
          <w:tcPr>
            <w:tcW w:w="1346" w:type="dxa"/>
            <w:vMerge/>
            <w:vAlign w:val="center"/>
          </w:tcPr>
          <w:p w14:paraId="71AC14EC"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71AB84A3"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有计划但没有坚持</w:t>
            </w:r>
          </w:p>
        </w:tc>
        <w:tc>
          <w:tcPr>
            <w:tcW w:w="1099" w:type="dxa"/>
            <w:vAlign w:val="center"/>
          </w:tcPr>
          <w:p w14:paraId="5C0C586D"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72(30.4)</w:t>
            </w:r>
          </w:p>
        </w:tc>
        <w:tc>
          <w:tcPr>
            <w:tcW w:w="1222" w:type="dxa"/>
            <w:gridSpan w:val="2"/>
            <w:vAlign w:val="center"/>
          </w:tcPr>
          <w:p w14:paraId="60A92723"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63(26.6)</w:t>
            </w:r>
          </w:p>
        </w:tc>
        <w:tc>
          <w:tcPr>
            <w:tcW w:w="1153" w:type="dxa"/>
            <w:vAlign w:val="center"/>
          </w:tcPr>
          <w:p w14:paraId="544F45E0"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57(24.1)</w:t>
            </w:r>
          </w:p>
        </w:tc>
        <w:tc>
          <w:tcPr>
            <w:tcW w:w="1333" w:type="dxa"/>
            <w:vAlign w:val="center"/>
          </w:tcPr>
          <w:p w14:paraId="00388C41"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45(19.00)</w:t>
            </w:r>
          </w:p>
        </w:tc>
        <w:tc>
          <w:tcPr>
            <w:tcW w:w="693" w:type="dxa"/>
            <w:vAlign w:val="center"/>
          </w:tcPr>
          <w:p w14:paraId="14693FFB"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237</w:t>
            </w:r>
          </w:p>
        </w:tc>
        <w:tc>
          <w:tcPr>
            <w:tcW w:w="1070" w:type="dxa"/>
            <w:vMerge/>
            <w:vAlign w:val="center"/>
          </w:tcPr>
          <w:p w14:paraId="24C833AA"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2F72BA6F"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1B4F2348" w14:textId="77777777" w:rsidTr="00CD3EFB">
        <w:trPr>
          <w:trHeight w:val="256"/>
          <w:jc w:val="center"/>
        </w:trPr>
        <w:tc>
          <w:tcPr>
            <w:tcW w:w="1346" w:type="dxa"/>
            <w:vMerge/>
            <w:vAlign w:val="center"/>
          </w:tcPr>
          <w:p w14:paraId="0FFBCE68"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4A2A2806"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从不计划</w:t>
            </w:r>
          </w:p>
        </w:tc>
        <w:tc>
          <w:tcPr>
            <w:tcW w:w="1099" w:type="dxa"/>
            <w:vAlign w:val="center"/>
          </w:tcPr>
          <w:p w14:paraId="4E4E4984"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41(32.5)</w:t>
            </w:r>
          </w:p>
        </w:tc>
        <w:tc>
          <w:tcPr>
            <w:tcW w:w="1222" w:type="dxa"/>
            <w:gridSpan w:val="2"/>
            <w:vAlign w:val="center"/>
          </w:tcPr>
          <w:p w14:paraId="2C6736E7"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31(24.6)</w:t>
            </w:r>
          </w:p>
        </w:tc>
        <w:tc>
          <w:tcPr>
            <w:tcW w:w="1153" w:type="dxa"/>
            <w:vAlign w:val="center"/>
          </w:tcPr>
          <w:p w14:paraId="0EB20F9E"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19(15.1)</w:t>
            </w:r>
          </w:p>
        </w:tc>
        <w:tc>
          <w:tcPr>
            <w:tcW w:w="1333" w:type="dxa"/>
            <w:vAlign w:val="center"/>
          </w:tcPr>
          <w:p w14:paraId="600DCFC0"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35(27.8)</w:t>
            </w:r>
          </w:p>
        </w:tc>
        <w:tc>
          <w:tcPr>
            <w:tcW w:w="693" w:type="dxa"/>
            <w:vAlign w:val="center"/>
          </w:tcPr>
          <w:p w14:paraId="0CE7F12A"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126</w:t>
            </w:r>
          </w:p>
        </w:tc>
        <w:tc>
          <w:tcPr>
            <w:tcW w:w="1070" w:type="dxa"/>
            <w:vMerge/>
            <w:vAlign w:val="center"/>
          </w:tcPr>
          <w:p w14:paraId="391B87C3"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703423D2"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209ED082" w14:textId="77777777" w:rsidTr="00CD3EFB">
        <w:trPr>
          <w:trHeight w:val="127"/>
          <w:jc w:val="center"/>
        </w:trPr>
        <w:tc>
          <w:tcPr>
            <w:tcW w:w="3386" w:type="dxa"/>
            <w:gridSpan w:val="2"/>
            <w:tcBorders>
              <w:bottom w:val="nil"/>
            </w:tcBorders>
            <w:vAlign w:val="center"/>
          </w:tcPr>
          <w:p w14:paraId="46093B86"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总计</w:t>
            </w:r>
          </w:p>
        </w:tc>
        <w:tc>
          <w:tcPr>
            <w:tcW w:w="1108" w:type="dxa"/>
            <w:gridSpan w:val="2"/>
            <w:tcBorders>
              <w:bottom w:val="nil"/>
            </w:tcBorders>
            <w:vAlign w:val="center"/>
          </w:tcPr>
          <w:p w14:paraId="6B3D70A0"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151</w:t>
            </w:r>
          </w:p>
        </w:tc>
        <w:tc>
          <w:tcPr>
            <w:tcW w:w="1212" w:type="dxa"/>
            <w:tcBorders>
              <w:bottom w:val="nil"/>
            </w:tcBorders>
            <w:vAlign w:val="center"/>
          </w:tcPr>
          <w:p w14:paraId="2F168803"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117</w:t>
            </w:r>
          </w:p>
        </w:tc>
        <w:tc>
          <w:tcPr>
            <w:tcW w:w="1153" w:type="dxa"/>
            <w:tcBorders>
              <w:bottom w:val="nil"/>
            </w:tcBorders>
            <w:vAlign w:val="center"/>
          </w:tcPr>
          <w:p w14:paraId="0E6CA57F"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100</w:t>
            </w:r>
          </w:p>
        </w:tc>
        <w:tc>
          <w:tcPr>
            <w:tcW w:w="1333" w:type="dxa"/>
            <w:tcBorders>
              <w:bottom w:val="nil"/>
            </w:tcBorders>
            <w:vAlign w:val="center"/>
          </w:tcPr>
          <w:p w14:paraId="7915BAC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100</w:t>
            </w:r>
          </w:p>
        </w:tc>
        <w:tc>
          <w:tcPr>
            <w:tcW w:w="693" w:type="dxa"/>
            <w:tcBorders>
              <w:bottom w:val="nil"/>
            </w:tcBorders>
            <w:vAlign w:val="center"/>
          </w:tcPr>
          <w:p w14:paraId="51AB1C43"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468</w:t>
            </w:r>
          </w:p>
        </w:tc>
        <w:tc>
          <w:tcPr>
            <w:tcW w:w="1070" w:type="dxa"/>
            <w:tcBorders>
              <w:bottom w:val="nil"/>
            </w:tcBorders>
            <w:vAlign w:val="center"/>
          </w:tcPr>
          <w:p w14:paraId="2C682A8E" w14:textId="77777777" w:rsidR="00946CC3" w:rsidRPr="00CD3EFB" w:rsidRDefault="00946CC3" w:rsidP="00CD3EFB">
            <w:pPr>
              <w:snapToGrid w:val="0"/>
              <w:jc w:val="center"/>
              <w:rPr>
                <w:rFonts w:ascii="楷体" w:eastAsia="楷体" w:hAnsi="楷体" w:cs="Times New Roman"/>
                <w:sz w:val="22"/>
                <w:szCs w:val="22"/>
              </w:rPr>
            </w:pPr>
          </w:p>
        </w:tc>
        <w:tc>
          <w:tcPr>
            <w:tcW w:w="957" w:type="dxa"/>
            <w:tcBorders>
              <w:bottom w:val="nil"/>
            </w:tcBorders>
            <w:vAlign w:val="center"/>
          </w:tcPr>
          <w:p w14:paraId="333558DC"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701D6F5E" w14:textId="77777777" w:rsidTr="00CD3EFB">
        <w:trPr>
          <w:trHeight w:val="256"/>
          <w:jc w:val="center"/>
        </w:trPr>
        <w:tc>
          <w:tcPr>
            <w:tcW w:w="1346" w:type="dxa"/>
            <w:vMerge w:val="restart"/>
            <w:tcBorders>
              <w:top w:val="nil"/>
            </w:tcBorders>
            <w:vAlign w:val="center"/>
          </w:tcPr>
          <w:p w14:paraId="07B1C3E0"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理财知识了解程度</w:t>
            </w:r>
          </w:p>
        </w:tc>
        <w:tc>
          <w:tcPr>
            <w:tcW w:w="2039" w:type="dxa"/>
            <w:tcBorders>
              <w:top w:val="nil"/>
            </w:tcBorders>
            <w:vAlign w:val="center"/>
          </w:tcPr>
          <w:p w14:paraId="49B42824"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十分了解</w:t>
            </w:r>
          </w:p>
        </w:tc>
        <w:tc>
          <w:tcPr>
            <w:tcW w:w="1099" w:type="dxa"/>
            <w:tcBorders>
              <w:top w:val="nil"/>
            </w:tcBorders>
            <w:vAlign w:val="center"/>
          </w:tcPr>
          <w:p w14:paraId="1F74B6A9"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1(9.1)</w:t>
            </w:r>
          </w:p>
        </w:tc>
        <w:tc>
          <w:tcPr>
            <w:tcW w:w="1222" w:type="dxa"/>
            <w:gridSpan w:val="2"/>
            <w:tcBorders>
              <w:top w:val="nil"/>
            </w:tcBorders>
            <w:vAlign w:val="center"/>
          </w:tcPr>
          <w:p w14:paraId="5B90331B"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4(36.4)</w:t>
            </w:r>
          </w:p>
        </w:tc>
        <w:tc>
          <w:tcPr>
            <w:tcW w:w="1153" w:type="dxa"/>
            <w:tcBorders>
              <w:top w:val="nil"/>
            </w:tcBorders>
            <w:vAlign w:val="center"/>
          </w:tcPr>
          <w:p w14:paraId="4605781D"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2(18.2)</w:t>
            </w:r>
          </w:p>
        </w:tc>
        <w:tc>
          <w:tcPr>
            <w:tcW w:w="1333" w:type="dxa"/>
            <w:tcBorders>
              <w:top w:val="nil"/>
            </w:tcBorders>
            <w:vAlign w:val="center"/>
          </w:tcPr>
          <w:p w14:paraId="5ADDBA30"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4(36.4)</w:t>
            </w:r>
          </w:p>
        </w:tc>
        <w:tc>
          <w:tcPr>
            <w:tcW w:w="693" w:type="dxa"/>
            <w:tcBorders>
              <w:top w:val="nil"/>
            </w:tcBorders>
            <w:vAlign w:val="center"/>
          </w:tcPr>
          <w:p w14:paraId="073CB27C"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11</w:t>
            </w:r>
          </w:p>
        </w:tc>
        <w:tc>
          <w:tcPr>
            <w:tcW w:w="1070" w:type="dxa"/>
            <w:vMerge w:val="restart"/>
            <w:tcBorders>
              <w:top w:val="nil"/>
            </w:tcBorders>
            <w:vAlign w:val="center"/>
          </w:tcPr>
          <w:p w14:paraId="3E97F9DE"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19.866</w:t>
            </w:r>
          </w:p>
        </w:tc>
        <w:tc>
          <w:tcPr>
            <w:tcW w:w="957" w:type="dxa"/>
            <w:vMerge w:val="restart"/>
            <w:tcBorders>
              <w:top w:val="nil"/>
            </w:tcBorders>
            <w:vAlign w:val="center"/>
          </w:tcPr>
          <w:p w14:paraId="675983AD"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0.019*</w:t>
            </w:r>
          </w:p>
        </w:tc>
      </w:tr>
      <w:tr w:rsidR="00CD3EFB" w:rsidRPr="00CD3EFB" w14:paraId="4C33BB7E" w14:textId="77777777" w:rsidTr="00CD3EFB">
        <w:trPr>
          <w:trHeight w:val="256"/>
          <w:jc w:val="center"/>
        </w:trPr>
        <w:tc>
          <w:tcPr>
            <w:tcW w:w="1346" w:type="dxa"/>
            <w:vMerge/>
            <w:vAlign w:val="center"/>
          </w:tcPr>
          <w:p w14:paraId="34465C17"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0A47AA69"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大概了解</w:t>
            </w:r>
          </w:p>
        </w:tc>
        <w:tc>
          <w:tcPr>
            <w:tcW w:w="1099" w:type="dxa"/>
            <w:vAlign w:val="center"/>
          </w:tcPr>
          <w:p w14:paraId="7A613FA1"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23(20.0)</w:t>
            </w:r>
          </w:p>
        </w:tc>
        <w:tc>
          <w:tcPr>
            <w:tcW w:w="1222" w:type="dxa"/>
            <w:gridSpan w:val="2"/>
            <w:vAlign w:val="center"/>
          </w:tcPr>
          <w:p w14:paraId="7FD2FA3F"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31(27.0)</w:t>
            </w:r>
          </w:p>
        </w:tc>
        <w:tc>
          <w:tcPr>
            <w:tcW w:w="1153" w:type="dxa"/>
            <w:vAlign w:val="center"/>
          </w:tcPr>
          <w:p w14:paraId="5BD73F57"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32(27.8)</w:t>
            </w:r>
          </w:p>
        </w:tc>
        <w:tc>
          <w:tcPr>
            <w:tcW w:w="1333" w:type="dxa"/>
            <w:vAlign w:val="center"/>
          </w:tcPr>
          <w:p w14:paraId="6BA5E191"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29(25.2)</w:t>
            </w:r>
          </w:p>
        </w:tc>
        <w:tc>
          <w:tcPr>
            <w:tcW w:w="693" w:type="dxa"/>
            <w:vAlign w:val="center"/>
          </w:tcPr>
          <w:p w14:paraId="55CB664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115</w:t>
            </w:r>
          </w:p>
        </w:tc>
        <w:tc>
          <w:tcPr>
            <w:tcW w:w="1070" w:type="dxa"/>
            <w:vMerge/>
            <w:vAlign w:val="center"/>
          </w:tcPr>
          <w:p w14:paraId="771F42CC"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0552953B"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7022F69A" w14:textId="77777777" w:rsidTr="00CD3EFB">
        <w:trPr>
          <w:trHeight w:val="256"/>
          <w:jc w:val="center"/>
        </w:trPr>
        <w:tc>
          <w:tcPr>
            <w:tcW w:w="1346" w:type="dxa"/>
            <w:vMerge/>
            <w:vAlign w:val="center"/>
          </w:tcPr>
          <w:p w14:paraId="77ACC06A"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395E9513"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略懂皮毛</w:t>
            </w:r>
          </w:p>
        </w:tc>
        <w:tc>
          <w:tcPr>
            <w:tcW w:w="1099" w:type="dxa"/>
            <w:vAlign w:val="center"/>
          </w:tcPr>
          <w:p w14:paraId="7C89C966"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83(34.7)</w:t>
            </w:r>
          </w:p>
        </w:tc>
        <w:tc>
          <w:tcPr>
            <w:tcW w:w="1222" w:type="dxa"/>
            <w:gridSpan w:val="2"/>
            <w:vAlign w:val="center"/>
          </w:tcPr>
          <w:p w14:paraId="4D00438B"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63(27.4)</w:t>
            </w:r>
          </w:p>
        </w:tc>
        <w:tc>
          <w:tcPr>
            <w:tcW w:w="1153" w:type="dxa"/>
            <w:vAlign w:val="center"/>
          </w:tcPr>
          <w:p w14:paraId="1E2BFE25"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44(18.4)</w:t>
            </w:r>
          </w:p>
        </w:tc>
        <w:tc>
          <w:tcPr>
            <w:tcW w:w="1333" w:type="dxa"/>
            <w:vAlign w:val="center"/>
          </w:tcPr>
          <w:p w14:paraId="18C19255"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49(20.5)</w:t>
            </w:r>
          </w:p>
        </w:tc>
        <w:tc>
          <w:tcPr>
            <w:tcW w:w="693" w:type="dxa"/>
            <w:vAlign w:val="center"/>
          </w:tcPr>
          <w:p w14:paraId="551785E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239</w:t>
            </w:r>
          </w:p>
        </w:tc>
        <w:tc>
          <w:tcPr>
            <w:tcW w:w="1070" w:type="dxa"/>
            <w:vMerge/>
            <w:vAlign w:val="center"/>
          </w:tcPr>
          <w:p w14:paraId="027872D1"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61D9807C"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34C6DECD" w14:textId="77777777" w:rsidTr="00CD3EFB">
        <w:trPr>
          <w:trHeight w:val="256"/>
          <w:jc w:val="center"/>
        </w:trPr>
        <w:tc>
          <w:tcPr>
            <w:tcW w:w="1346" w:type="dxa"/>
            <w:vMerge/>
            <w:vAlign w:val="center"/>
          </w:tcPr>
          <w:p w14:paraId="085B75D3"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37C3C724"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完全不了解</w:t>
            </w:r>
          </w:p>
        </w:tc>
        <w:tc>
          <w:tcPr>
            <w:tcW w:w="1099" w:type="dxa"/>
            <w:vAlign w:val="center"/>
          </w:tcPr>
          <w:p w14:paraId="6CBB7F5A"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44(42.7)</w:t>
            </w:r>
          </w:p>
        </w:tc>
        <w:tc>
          <w:tcPr>
            <w:tcW w:w="1222" w:type="dxa"/>
            <w:gridSpan w:val="2"/>
            <w:vAlign w:val="center"/>
          </w:tcPr>
          <w:p w14:paraId="70118046"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19(18.5)</w:t>
            </w:r>
          </w:p>
        </w:tc>
        <w:tc>
          <w:tcPr>
            <w:tcW w:w="1153" w:type="dxa"/>
            <w:vAlign w:val="center"/>
          </w:tcPr>
          <w:p w14:paraId="6A7302E0"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22(21.4)</w:t>
            </w:r>
          </w:p>
        </w:tc>
        <w:tc>
          <w:tcPr>
            <w:tcW w:w="1333" w:type="dxa"/>
            <w:vAlign w:val="center"/>
          </w:tcPr>
          <w:p w14:paraId="5942388B"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18(17.5)</w:t>
            </w:r>
          </w:p>
        </w:tc>
        <w:tc>
          <w:tcPr>
            <w:tcW w:w="693" w:type="dxa"/>
            <w:vAlign w:val="center"/>
          </w:tcPr>
          <w:p w14:paraId="5C801F49"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103</w:t>
            </w:r>
          </w:p>
        </w:tc>
        <w:tc>
          <w:tcPr>
            <w:tcW w:w="1070" w:type="dxa"/>
            <w:vMerge/>
            <w:vAlign w:val="center"/>
          </w:tcPr>
          <w:p w14:paraId="3A3D17D9"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54C8C1FD"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4ADFB7F5" w14:textId="77777777" w:rsidTr="00CD3EFB">
        <w:trPr>
          <w:trHeight w:val="127"/>
          <w:jc w:val="center"/>
        </w:trPr>
        <w:tc>
          <w:tcPr>
            <w:tcW w:w="3386" w:type="dxa"/>
            <w:gridSpan w:val="2"/>
            <w:tcBorders>
              <w:bottom w:val="nil"/>
            </w:tcBorders>
            <w:vAlign w:val="center"/>
          </w:tcPr>
          <w:p w14:paraId="4C5E3AC9"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总计</w:t>
            </w:r>
          </w:p>
        </w:tc>
        <w:tc>
          <w:tcPr>
            <w:tcW w:w="1108" w:type="dxa"/>
            <w:gridSpan w:val="2"/>
            <w:tcBorders>
              <w:bottom w:val="nil"/>
            </w:tcBorders>
            <w:vAlign w:val="center"/>
          </w:tcPr>
          <w:p w14:paraId="56020277"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151</w:t>
            </w:r>
          </w:p>
        </w:tc>
        <w:tc>
          <w:tcPr>
            <w:tcW w:w="1212" w:type="dxa"/>
            <w:tcBorders>
              <w:bottom w:val="nil"/>
            </w:tcBorders>
            <w:vAlign w:val="center"/>
          </w:tcPr>
          <w:p w14:paraId="26257A1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117</w:t>
            </w:r>
          </w:p>
        </w:tc>
        <w:tc>
          <w:tcPr>
            <w:tcW w:w="1153" w:type="dxa"/>
            <w:tcBorders>
              <w:bottom w:val="nil"/>
            </w:tcBorders>
            <w:vAlign w:val="center"/>
          </w:tcPr>
          <w:p w14:paraId="06C92BDC"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100</w:t>
            </w:r>
          </w:p>
        </w:tc>
        <w:tc>
          <w:tcPr>
            <w:tcW w:w="1333" w:type="dxa"/>
            <w:tcBorders>
              <w:bottom w:val="nil"/>
            </w:tcBorders>
            <w:vAlign w:val="center"/>
          </w:tcPr>
          <w:p w14:paraId="6EA43B2F"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100</w:t>
            </w:r>
          </w:p>
        </w:tc>
        <w:tc>
          <w:tcPr>
            <w:tcW w:w="693" w:type="dxa"/>
            <w:tcBorders>
              <w:bottom w:val="nil"/>
            </w:tcBorders>
            <w:vAlign w:val="center"/>
          </w:tcPr>
          <w:p w14:paraId="2D7F76FB"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468</w:t>
            </w:r>
          </w:p>
        </w:tc>
        <w:tc>
          <w:tcPr>
            <w:tcW w:w="1070" w:type="dxa"/>
            <w:tcBorders>
              <w:bottom w:val="nil"/>
            </w:tcBorders>
            <w:vAlign w:val="center"/>
          </w:tcPr>
          <w:p w14:paraId="0E044D3C" w14:textId="77777777" w:rsidR="00946CC3" w:rsidRPr="00CD3EFB" w:rsidRDefault="00946CC3" w:rsidP="00CD3EFB">
            <w:pPr>
              <w:snapToGrid w:val="0"/>
              <w:jc w:val="center"/>
              <w:rPr>
                <w:rFonts w:ascii="楷体" w:eastAsia="楷体" w:hAnsi="楷体" w:cs="Times New Roman"/>
                <w:sz w:val="22"/>
                <w:szCs w:val="22"/>
              </w:rPr>
            </w:pPr>
          </w:p>
        </w:tc>
        <w:tc>
          <w:tcPr>
            <w:tcW w:w="957" w:type="dxa"/>
            <w:tcBorders>
              <w:bottom w:val="nil"/>
            </w:tcBorders>
            <w:vAlign w:val="center"/>
          </w:tcPr>
          <w:p w14:paraId="5613A64D"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77089CCE" w14:textId="77777777" w:rsidTr="00CD3EFB">
        <w:trPr>
          <w:trHeight w:val="401"/>
          <w:jc w:val="center"/>
        </w:trPr>
        <w:tc>
          <w:tcPr>
            <w:tcW w:w="1346" w:type="dxa"/>
            <w:vMerge w:val="restart"/>
            <w:tcBorders>
              <w:top w:val="nil"/>
            </w:tcBorders>
            <w:vAlign w:val="center"/>
          </w:tcPr>
          <w:p w14:paraId="03A0FFA2" w14:textId="77777777" w:rsidR="00946CC3" w:rsidRPr="00CD3EFB" w:rsidRDefault="00DB6BFD" w:rsidP="00CD3EFB">
            <w:pPr>
              <w:widowControl/>
              <w:adjustRightInd w:val="0"/>
              <w:snapToGrid w:val="0"/>
              <w:jc w:val="center"/>
              <w:rPr>
                <w:rFonts w:ascii="楷体" w:eastAsia="楷体" w:hAnsi="楷体" w:cs="Times New Roman"/>
                <w:sz w:val="22"/>
                <w:szCs w:val="22"/>
              </w:rPr>
            </w:pPr>
            <w:r w:rsidRPr="00CD3EFB">
              <w:rPr>
                <w:rFonts w:ascii="楷体" w:eastAsia="楷体" w:hAnsi="楷体" w:cs="Times New Roman"/>
                <w:kern w:val="0"/>
                <w:sz w:val="22"/>
                <w:szCs w:val="22"/>
                <w:lang w:bidi="ar"/>
              </w:rPr>
              <w:t>理财方面信息关注程度</w:t>
            </w:r>
          </w:p>
        </w:tc>
        <w:tc>
          <w:tcPr>
            <w:tcW w:w="2039" w:type="dxa"/>
            <w:tcBorders>
              <w:top w:val="nil"/>
            </w:tcBorders>
            <w:vAlign w:val="center"/>
          </w:tcPr>
          <w:p w14:paraId="527BA438"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个人爱好，非常喜欢</w:t>
            </w:r>
          </w:p>
        </w:tc>
        <w:tc>
          <w:tcPr>
            <w:tcW w:w="1099" w:type="dxa"/>
            <w:tcBorders>
              <w:top w:val="nil"/>
            </w:tcBorders>
            <w:vAlign w:val="center"/>
          </w:tcPr>
          <w:p w14:paraId="6C57E549"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13(23.2)</w:t>
            </w:r>
          </w:p>
        </w:tc>
        <w:tc>
          <w:tcPr>
            <w:tcW w:w="1222" w:type="dxa"/>
            <w:gridSpan w:val="2"/>
            <w:tcBorders>
              <w:top w:val="nil"/>
            </w:tcBorders>
            <w:vAlign w:val="center"/>
          </w:tcPr>
          <w:p w14:paraId="030425C6"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13(23.2)</w:t>
            </w:r>
          </w:p>
        </w:tc>
        <w:tc>
          <w:tcPr>
            <w:tcW w:w="1153" w:type="dxa"/>
            <w:tcBorders>
              <w:top w:val="nil"/>
            </w:tcBorders>
            <w:vAlign w:val="center"/>
          </w:tcPr>
          <w:p w14:paraId="5129C0F8"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17(30.4)</w:t>
            </w:r>
          </w:p>
        </w:tc>
        <w:tc>
          <w:tcPr>
            <w:tcW w:w="1333" w:type="dxa"/>
            <w:tcBorders>
              <w:top w:val="nil"/>
            </w:tcBorders>
            <w:vAlign w:val="center"/>
          </w:tcPr>
          <w:p w14:paraId="49DCD219"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13(23.2)</w:t>
            </w:r>
          </w:p>
        </w:tc>
        <w:tc>
          <w:tcPr>
            <w:tcW w:w="693" w:type="dxa"/>
            <w:tcBorders>
              <w:top w:val="nil"/>
            </w:tcBorders>
            <w:vAlign w:val="center"/>
          </w:tcPr>
          <w:p w14:paraId="3774D80F"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56</w:t>
            </w:r>
          </w:p>
        </w:tc>
        <w:tc>
          <w:tcPr>
            <w:tcW w:w="1070" w:type="dxa"/>
            <w:vMerge w:val="restart"/>
            <w:tcBorders>
              <w:top w:val="nil"/>
            </w:tcBorders>
            <w:vAlign w:val="center"/>
          </w:tcPr>
          <w:p w14:paraId="18917C29"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8.815</w:t>
            </w:r>
          </w:p>
        </w:tc>
        <w:tc>
          <w:tcPr>
            <w:tcW w:w="957" w:type="dxa"/>
            <w:vMerge w:val="restart"/>
            <w:tcBorders>
              <w:top w:val="nil"/>
            </w:tcBorders>
            <w:vAlign w:val="center"/>
          </w:tcPr>
          <w:p w14:paraId="2054FA07"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0.184</w:t>
            </w:r>
          </w:p>
        </w:tc>
      </w:tr>
      <w:tr w:rsidR="00CD3EFB" w:rsidRPr="00CD3EFB" w14:paraId="5555CA5E" w14:textId="77777777" w:rsidTr="00CD3EFB">
        <w:trPr>
          <w:trHeight w:val="256"/>
          <w:jc w:val="center"/>
        </w:trPr>
        <w:tc>
          <w:tcPr>
            <w:tcW w:w="1346" w:type="dxa"/>
            <w:vMerge/>
            <w:vAlign w:val="center"/>
          </w:tcPr>
          <w:p w14:paraId="207488DE"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31B3743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偶尔看看</w:t>
            </w:r>
          </w:p>
        </w:tc>
        <w:tc>
          <w:tcPr>
            <w:tcW w:w="1099" w:type="dxa"/>
            <w:vAlign w:val="center"/>
          </w:tcPr>
          <w:p w14:paraId="4C7DDAA3"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78(30.5)</w:t>
            </w:r>
          </w:p>
        </w:tc>
        <w:tc>
          <w:tcPr>
            <w:tcW w:w="1222" w:type="dxa"/>
            <w:gridSpan w:val="2"/>
            <w:vAlign w:val="center"/>
          </w:tcPr>
          <w:p w14:paraId="133980B3"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70(27.3)</w:t>
            </w:r>
          </w:p>
        </w:tc>
        <w:tc>
          <w:tcPr>
            <w:tcW w:w="1153" w:type="dxa"/>
            <w:vAlign w:val="center"/>
          </w:tcPr>
          <w:p w14:paraId="200B1292"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49(19.1)</w:t>
            </w:r>
          </w:p>
        </w:tc>
        <w:tc>
          <w:tcPr>
            <w:tcW w:w="1333" w:type="dxa"/>
            <w:vAlign w:val="center"/>
          </w:tcPr>
          <w:p w14:paraId="63D41FB6"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59(23.1)</w:t>
            </w:r>
          </w:p>
        </w:tc>
        <w:tc>
          <w:tcPr>
            <w:tcW w:w="693" w:type="dxa"/>
            <w:vAlign w:val="center"/>
          </w:tcPr>
          <w:p w14:paraId="5BD17D8E"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256</w:t>
            </w:r>
          </w:p>
        </w:tc>
        <w:tc>
          <w:tcPr>
            <w:tcW w:w="1070" w:type="dxa"/>
            <w:vMerge/>
            <w:vAlign w:val="center"/>
          </w:tcPr>
          <w:p w14:paraId="0ECA94C5"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0CB9F76D"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5F50C74C" w14:textId="77777777" w:rsidTr="00CD3EFB">
        <w:trPr>
          <w:trHeight w:val="256"/>
          <w:jc w:val="center"/>
        </w:trPr>
        <w:tc>
          <w:tcPr>
            <w:tcW w:w="1346" w:type="dxa"/>
            <w:vMerge/>
            <w:vAlign w:val="center"/>
          </w:tcPr>
          <w:p w14:paraId="574153B6" w14:textId="77777777" w:rsidR="00946CC3" w:rsidRPr="00CD3EFB" w:rsidRDefault="00946CC3" w:rsidP="00CD3EFB">
            <w:pPr>
              <w:snapToGrid w:val="0"/>
              <w:jc w:val="center"/>
              <w:rPr>
                <w:rFonts w:ascii="楷体" w:eastAsia="楷体" w:hAnsi="楷体" w:cs="Times New Roman"/>
                <w:sz w:val="22"/>
                <w:szCs w:val="22"/>
              </w:rPr>
            </w:pPr>
          </w:p>
        </w:tc>
        <w:tc>
          <w:tcPr>
            <w:tcW w:w="2039" w:type="dxa"/>
            <w:vAlign w:val="center"/>
          </w:tcPr>
          <w:p w14:paraId="0035459D"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几乎不看</w:t>
            </w:r>
          </w:p>
        </w:tc>
        <w:tc>
          <w:tcPr>
            <w:tcW w:w="1099" w:type="dxa"/>
            <w:vAlign w:val="center"/>
          </w:tcPr>
          <w:p w14:paraId="16BC3902"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78(30.5)</w:t>
            </w:r>
          </w:p>
        </w:tc>
        <w:tc>
          <w:tcPr>
            <w:tcW w:w="1222" w:type="dxa"/>
            <w:gridSpan w:val="2"/>
            <w:vAlign w:val="center"/>
          </w:tcPr>
          <w:p w14:paraId="4DE3B235"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70(27.3)</w:t>
            </w:r>
          </w:p>
        </w:tc>
        <w:tc>
          <w:tcPr>
            <w:tcW w:w="1153" w:type="dxa"/>
            <w:vAlign w:val="center"/>
          </w:tcPr>
          <w:p w14:paraId="3338711B"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49(19.1)</w:t>
            </w:r>
          </w:p>
        </w:tc>
        <w:tc>
          <w:tcPr>
            <w:tcW w:w="1333" w:type="dxa"/>
            <w:vAlign w:val="center"/>
          </w:tcPr>
          <w:p w14:paraId="1757DA4C"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59(23.1)</w:t>
            </w:r>
          </w:p>
        </w:tc>
        <w:tc>
          <w:tcPr>
            <w:tcW w:w="693" w:type="dxa"/>
            <w:vAlign w:val="center"/>
          </w:tcPr>
          <w:p w14:paraId="205E6602" w14:textId="77777777" w:rsidR="00946CC3" w:rsidRPr="00CD3EFB" w:rsidRDefault="00DB6BFD" w:rsidP="00CD3EFB">
            <w:pPr>
              <w:snapToGrid w:val="0"/>
              <w:jc w:val="center"/>
              <w:rPr>
                <w:rFonts w:ascii="楷体" w:eastAsia="楷体" w:hAnsi="楷体" w:cs="Times New Roman"/>
                <w:sz w:val="22"/>
                <w:szCs w:val="22"/>
                <w:lang w:bidi="ar"/>
              </w:rPr>
            </w:pPr>
            <w:r w:rsidRPr="00CD3EFB">
              <w:rPr>
                <w:rFonts w:ascii="楷体" w:eastAsia="楷体" w:hAnsi="楷体" w:cs="Times New Roman"/>
                <w:sz w:val="22"/>
                <w:szCs w:val="22"/>
                <w:lang w:bidi="ar"/>
              </w:rPr>
              <w:t>156</w:t>
            </w:r>
          </w:p>
        </w:tc>
        <w:tc>
          <w:tcPr>
            <w:tcW w:w="1070" w:type="dxa"/>
            <w:vMerge/>
            <w:vAlign w:val="center"/>
          </w:tcPr>
          <w:p w14:paraId="607C30BE" w14:textId="77777777" w:rsidR="00946CC3" w:rsidRPr="00CD3EFB" w:rsidRDefault="00946CC3" w:rsidP="00CD3EFB">
            <w:pPr>
              <w:snapToGrid w:val="0"/>
              <w:jc w:val="center"/>
              <w:rPr>
                <w:rFonts w:ascii="楷体" w:eastAsia="楷体" w:hAnsi="楷体" w:cs="Times New Roman"/>
                <w:sz w:val="22"/>
                <w:szCs w:val="22"/>
              </w:rPr>
            </w:pPr>
          </w:p>
        </w:tc>
        <w:tc>
          <w:tcPr>
            <w:tcW w:w="957" w:type="dxa"/>
            <w:vMerge/>
            <w:vAlign w:val="center"/>
          </w:tcPr>
          <w:p w14:paraId="1766D6F2" w14:textId="77777777" w:rsidR="00946CC3" w:rsidRPr="00CD3EFB" w:rsidRDefault="00946CC3" w:rsidP="00CD3EFB">
            <w:pPr>
              <w:snapToGrid w:val="0"/>
              <w:jc w:val="center"/>
              <w:rPr>
                <w:rFonts w:ascii="楷体" w:eastAsia="楷体" w:hAnsi="楷体" w:cs="Times New Roman"/>
                <w:sz w:val="22"/>
                <w:szCs w:val="22"/>
              </w:rPr>
            </w:pPr>
          </w:p>
        </w:tc>
      </w:tr>
      <w:tr w:rsidR="00CD3EFB" w:rsidRPr="00CD3EFB" w14:paraId="01206F0A" w14:textId="77777777" w:rsidTr="00CD3EFB">
        <w:trPr>
          <w:trHeight w:val="186"/>
          <w:jc w:val="center"/>
        </w:trPr>
        <w:tc>
          <w:tcPr>
            <w:tcW w:w="3386" w:type="dxa"/>
            <w:gridSpan w:val="2"/>
            <w:tcBorders>
              <w:bottom w:val="single" w:sz="12" w:space="0" w:color="auto"/>
            </w:tcBorders>
            <w:vAlign w:val="center"/>
          </w:tcPr>
          <w:p w14:paraId="38FA9018"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总计</w:t>
            </w:r>
          </w:p>
        </w:tc>
        <w:tc>
          <w:tcPr>
            <w:tcW w:w="1108" w:type="dxa"/>
            <w:gridSpan w:val="2"/>
            <w:tcBorders>
              <w:bottom w:val="single" w:sz="12" w:space="0" w:color="auto"/>
            </w:tcBorders>
            <w:vAlign w:val="center"/>
          </w:tcPr>
          <w:p w14:paraId="7F76A841"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151</w:t>
            </w:r>
          </w:p>
        </w:tc>
        <w:tc>
          <w:tcPr>
            <w:tcW w:w="1212" w:type="dxa"/>
            <w:tcBorders>
              <w:bottom w:val="single" w:sz="12" w:space="0" w:color="auto"/>
            </w:tcBorders>
            <w:vAlign w:val="center"/>
          </w:tcPr>
          <w:p w14:paraId="0621C705"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117</w:t>
            </w:r>
          </w:p>
        </w:tc>
        <w:tc>
          <w:tcPr>
            <w:tcW w:w="1153" w:type="dxa"/>
            <w:tcBorders>
              <w:bottom w:val="single" w:sz="12" w:space="0" w:color="auto"/>
            </w:tcBorders>
            <w:vAlign w:val="center"/>
          </w:tcPr>
          <w:p w14:paraId="58DCB29A"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100</w:t>
            </w:r>
          </w:p>
        </w:tc>
        <w:tc>
          <w:tcPr>
            <w:tcW w:w="1333" w:type="dxa"/>
            <w:tcBorders>
              <w:bottom w:val="single" w:sz="12" w:space="0" w:color="auto"/>
            </w:tcBorders>
            <w:vAlign w:val="center"/>
          </w:tcPr>
          <w:p w14:paraId="25BCA918"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100</w:t>
            </w:r>
          </w:p>
        </w:tc>
        <w:tc>
          <w:tcPr>
            <w:tcW w:w="693" w:type="dxa"/>
            <w:tcBorders>
              <w:bottom w:val="single" w:sz="12" w:space="0" w:color="auto"/>
            </w:tcBorders>
            <w:vAlign w:val="center"/>
          </w:tcPr>
          <w:p w14:paraId="51AFCDD1" w14:textId="77777777" w:rsidR="00946CC3" w:rsidRPr="00CD3EFB" w:rsidRDefault="00DB6BFD" w:rsidP="00CD3EFB">
            <w:pPr>
              <w:snapToGrid w:val="0"/>
              <w:jc w:val="center"/>
              <w:rPr>
                <w:rFonts w:ascii="楷体" w:eastAsia="楷体" w:hAnsi="楷体" w:cs="Times New Roman"/>
                <w:sz w:val="22"/>
                <w:szCs w:val="22"/>
              </w:rPr>
            </w:pPr>
            <w:r w:rsidRPr="00CD3EFB">
              <w:rPr>
                <w:rFonts w:ascii="楷体" w:eastAsia="楷体" w:hAnsi="楷体" w:cs="Times New Roman"/>
                <w:sz w:val="22"/>
                <w:szCs w:val="22"/>
                <w:lang w:bidi="ar"/>
              </w:rPr>
              <w:t>468</w:t>
            </w:r>
          </w:p>
        </w:tc>
        <w:tc>
          <w:tcPr>
            <w:tcW w:w="1070" w:type="dxa"/>
            <w:tcBorders>
              <w:bottom w:val="single" w:sz="12" w:space="0" w:color="auto"/>
            </w:tcBorders>
            <w:vAlign w:val="center"/>
          </w:tcPr>
          <w:p w14:paraId="6077AB6F" w14:textId="77777777" w:rsidR="00946CC3" w:rsidRPr="00CD3EFB" w:rsidRDefault="00946CC3" w:rsidP="00CD3EFB">
            <w:pPr>
              <w:snapToGrid w:val="0"/>
              <w:jc w:val="center"/>
              <w:rPr>
                <w:rFonts w:ascii="楷体" w:eastAsia="楷体" w:hAnsi="楷体" w:cs="Times New Roman"/>
                <w:sz w:val="22"/>
                <w:szCs w:val="22"/>
              </w:rPr>
            </w:pPr>
          </w:p>
        </w:tc>
        <w:tc>
          <w:tcPr>
            <w:tcW w:w="957" w:type="dxa"/>
            <w:vAlign w:val="center"/>
          </w:tcPr>
          <w:p w14:paraId="69F8995D" w14:textId="77777777" w:rsidR="00946CC3" w:rsidRPr="00CD3EFB" w:rsidRDefault="00946CC3" w:rsidP="00CD3EFB">
            <w:pPr>
              <w:snapToGrid w:val="0"/>
              <w:jc w:val="center"/>
              <w:rPr>
                <w:rFonts w:ascii="楷体" w:eastAsia="楷体" w:hAnsi="楷体" w:cs="Times New Roman"/>
                <w:sz w:val="22"/>
                <w:szCs w:val="22"/>
              </w:rPr>
            </w:pPr>
          </w:p>
        </w:tc>
      </w:tr>
    </w:tbl>
    <w:p w14:paraId="54507579" w14:textId="77777777" w:rsidR="00946CC3" w:rsidRPr="00456465" w:rsidRDefault="00946CC3">
      <w:pPr>
        <w:rPr>
          <w:rFonts w:ascii="楷体" w:eastAsia="楷体" w:hAnsi="楷体"/>
        </w:rPr>
      </w:pPr>
    </w:p>
    <w:p w14:paraId="2DB78E8F"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lastRenderedPageBreak/>
        <w:t>上表</w:t>
      </w:r>
      <w:r w:rsidRPr="00456465">
        <w:rPr>
          <w:rFonts w:ascii="楷体" w:eastAsia="楷体" w:hAnsi="楷体" w:cs="Times New Roman" w:hint="eastAsia"/>
          <w:color w:val="333333"/>
          <w:sz w:val="24"/>
          <w:lang w:bidi="ar"/>
        </w:rPr>
        <w:t>是年龄</w:t>
      </w:r>
      <w:r w:rsidRPr="00456465">
        <w:rPr>
          <w:rFonts w:ascii="楷体" w:eastAsia="楷体" w:hAnsi="楷体" w:cs="Times New Roman"/>
          <w:color w:val="333333"/>
          <w:sz w:val="24"/>
          <w:lang w:bidi="ar"/>
        </w:rPr>
        <w:t>分别与</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是否有每月支出计划</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理财知识了解程度</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理财方面信息关注程度</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进行卡方分析</w:t>
      </w:r>
      <w:r w:rsidRPr="00456465">
        <w:rPr>
          <w:rFonts w:ascii="楷体" w:eastAsia="楷体" w:hAnsi="楷体" w:cs="Times New Roman" w:hint="eastAsia"/>
          <w:color w:val="333333"/>
          <w:sz w:val="24"/>
          <w:lang w:bidi="ar"/>
        </w:rPr>
        <w:t>。从上表可以看出，</w:t>
      </w:r>
      <w:r w:rsidRPr="00456465">
        <w:rPr>
          <w:rFonts w:ascii="楷体" w:eastAsia="楷体" w:hAnsi="楷体" w:cs="Times New Roman"/>
          <w:color w:val="333333"/>
          <w:sz w:val="24"/>
          <w:lang w:bidi="ar"/>
        </w:rPr>
        <w:t>在理财知识了解程度上，不同年龄的群体对理财知识的了解呈现出明显差异，P值为0.019&lt;0.05</w:t>
      </w:r>
      <w:r w:rsidRPr="00456465">
        <w:rPr>
          <w:rFonts w:ascii="楷体" w:eastAsia="楷体" w:hAnsi="楷体" w:cs="Times New Roman" w:hint="eastAsia"/>
          <w:color w:val="333333"/>
          <w:sz w:val="24"/>
          <w:lang w:bidi="ar"/>
        </w:rPr>
        <w:t>，具体分析差异：</w:t>
      </w:r>
      <w:r w:rsidRPr="00456465">
        <w:rPr>
          <w:rFonts w:ascii="楷体" w:eastAsia="楷体" w:hAnsi="楷体" w:cs="Times New Roman"/>
          <w:color w:val="333333"/>
          <w:sz w:val="24"/>
          <w:lang w:bidi="ar"/>
        </w:rPr>
        <w:t>大一新生完全不了解占比最大，大四学生十分了解的占比最大。在支出计划制定、理财信息关注程度上，不同年龄的群体没有明显差异。</w:t>
      </w:r>
    </w:p>
    <w:p w14:paraId="75E4BC98" w14:textId="77777777" w:rsidR="00946CC3" w:rsidRPr="00456465" w:rsidRDefault="00946CC3">
      <w:pPr>
        <w:ind w:firstLine="420"/>
        <w:rPr>
          <w:rFonts w:ascii="楷体" w:eastAsia="楷体" w:hAnsi="楷体" w:cs="Times New Roman"/>
          <w:color w:val="333333"/>
          <w:sz w:val="24"/>
          <w:lang w:bidi="ar"/>
        </w:rPr>
      </w:pPr>
    </w:p>
    <w:p w14:paraId="6323F958" w14:textId="77777777" w:rsidR="00946CC3" w:rsidRPr="00456465" w:rsidRDefault="00946CC3">
      <w:pPr>
        <w:ind w:firstLine="420"/>
        <w:rPr>
          <w:rFonts w:ascii="楷体" w:eastAsia="楷体" w:hAnsi="楷体" w:cs="Times New Roman"/>
          <w:color w:val="333333"/>
          <w:sz w:val="24"/>
          <w:lang w:bidi="ar"/>
        </w:rPr>
      </w:pPr>
    </w:p>
    <w:p w14:paraId="762194FC" w14:textId="77777777" w:rsidR="00946CC3" w:rsidRPr="00456465" w:rsidRDefault="00DB6BFD">
      <w:pPr>
        <w:ind w:firstLine="420"/>
        <w:jc w:val="center"/>
        <w:rPr>
          <w:rFonts w:ascii="楷体" w:eastAsia="楷体" w:hAnsi="楷体" w:cs="Times New Roman"/>
          <w:color w:val="333333"/>
          <w:sz w:val="24"/>
          <w:lang w:bidi="ar"/>
        </w:rPr>
      </w:pPr>
      <w:r w:rsidRPr="00456465">
        <w:rPr>
          <w:rFonts w:ascii="楷体" w:eastAsia="楷体" w:hAnsi="楷体" w:cs="Times New Roman"/>
          <w:noProof/>
          <w:sz w:val="24"/>
        </w:rPr>
        <w:drawing>
          <wp:inline distT="0" distB="0" distL="0" distR="0" wp14:anchorId="282FE4B1" wp14:editId="1C3F557F">
            <wp:extent cx="5017195" cy="2542606"/>
            <wp:effectExtent l="19050" t="19050" r="1206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38185" cy="2553243"/>
                    </a:xfrm>
                    <a:prstGeom prst="rect">
                      <a:avLst/>
                    </a:prstGeom>
                    <a:noFill/>
                    <a:ln>
                      <a:solidFill>
                        <a:schemeClr val="tx1">
                          <a:lumMod val="75000"/>
                          <a:lumOff val="25000"/>
                        </a:schemeClr>
                      </a:solidFill>
                    </a:ln>
                  </pic:spPr>
                </pic:pic>
              </a:graphicData>
            </a:graphic>
          </wp:inline>
        </w:drawing>
      </w:r>
    </w:p>
    <w:p w14:paraId="3027AE42" w14:textId="2606602A" w:rsidR="00CD3EFB" w:rsidRDefault="00DB6BFD" w:rsidP="00CD3EFB">
      <w:pPr>
        <w:pStyle w:val="a3"/>
        <w:jc w:val="center"/>
        <w:rPr>
          <w:rFonts w:ascii="楷体" w:eastAsia="楷体" w:hAnsi="楷体"/>
        </w:rPr>
      </w:pPr>
      <w:r w:rsidRPr="00456465">
        <w:rPr>
          <w:rFonts w:ascii="楷体" w:eastAsia="楷体" w:hAnsi="楷体" w:hint="eastAsia"/>
        </w:rPr>
        <w:t>图</w:t>
      </w:r>
      <w:r w:rsidR="0033516A" w:rsidRPr="00456465">
        <w:rPr>
          <w:rFonts w:ascii="楷体" w:eastAsia="楷体" w:hAnsi="楷体"/>
        </w:rPr>
        <w:t>7</w:t>
      </w:r>
      <w:r w:rsidR="0033516A" w:rsidRPr="00456465">
        <w:rPr>
          <w:rFonts w:ascii="楷体" w:eastAsia="楷体" w:hAnsi="楷体" w:hint="eastAsia"/>
        </w:rPr>
        <w:t>-</w:t>
      </w:r>
      <w:r w:rsidR="0033516A" w:rsidRPr="00456465">
        <w:rPr>
          <w:rFonts w:ascii="楷体" w:eastAsia="楷体" w:hAnsi="楷体"/>
        </w:rPr>
        <w:t>2</w:t>
      </w:r>
      <w:r w:rsidRPr="00456465">
        <w:rPr>
          <w:rFonts w:ascii="楷体" w:eastAsia="楷体" w:hAnsi="楷体"/>
        </w:rPr>
        <w:t xml:space="preserve"> </w:t>
      </w:r>
      <w:r w:rsidRPr="00456465">
        <w:rPr>
          <w:rFonts w:ascii="楷体" w:eastAsia="楷体" w:hAnsi="楷体" w:hint="eastAsia"/>
        </w:rPr>
        <w:t>不同年级大学生对于理财知识了解程度</w:t>
      </w:r>
    </w:p>
    <w:p w14:paraId="5DA3F822" w14:textId="76731820" w:rsidR="00CD3EFB" w:rsidRDefault="00CD3EFB" w:rsidP="00CD3EFB"/>
    <w:p w14:paraId="3871736B" w14:textId="7365AA02" w:rsidR="00CD3EFB" w:rsidRDefault="00CD3EFB" w:rsidP="00CD3EFB"/>
    <w:p w14:paraId="1E37FC46" w14:textId="64D5D27C" w:rsidR="00CD3EFB" w:rsidRDefault="00CD3EFB" w:rsidP="00CD3EFB"/>
    <w:p w14:paraId="79F8BCB4" w14:textId="566C478A" w:rsidR="00CD3EFB" w:rsidRDefault="00CD3EFB" w:rsidP="00CD3EFB"/>
    <w:p w14:paraId="1301669B" w14:textId="37CA0A3F" w:rsidR="00CD3EFB" w:rsidRDefault="00CD3EFB" w:rsidP="00CD3EFB"/>
    <w:p w14:paraId="5CF7E6BB" w14:textId="2D5B7797" w:rsidR="00CD3EFB" w:rsidRDefault="00CD3EFB" w:rsidP="00CD3EFB"/>
    <w:p w14:paraId="2907A5A9" w14:textId="256B1B03" w:rsidR="00CD3EFB" w:rsidRDefault="00CD3EFB" w:rsidP="00CD3EFB"/>
    <w:p w14:paraId="18F81B08" w14:textId="0131CCB0" w:rsidR="00CD3EFB" w:rsidRDefault="00CD3EFB" w:rsidP="00CD3EFB"/>
    <w:p w14:paraId="6E863A0D" w14:textId="2E6DF4D1" w:rsidR="00CD3EFB" w:rsidRDefault="00CD3EFB" w:rsidP="00CD3EFB"/>
    <w:p w14:paraId="4B55D11D" w14:textId="3644218C" w:rsidR="00CD3EFB" w:rsidRDefault="00CD3EFB" w:rsidP="00CD3EFB"/>
    <w:p w14:paraId="6EC7D3CB" w14:textId="03150E15" w:rsidR="00CD3EFB" w:rsidRDefault="00CD3EFB" w:rsidP="00CD3EFB"/>
    <w:p w14:paraId="59C9EE81" w14:textId="32CFB185" w:rsidR="00CD3EFB" w:rsidRDefault="00CD3EFB" w:rsidP="00CD3EFB"/>
    <w:p w14:paraId="64D9FFF3" w14:textId="1A3CF5CE" w:rsidR="00CD3EFB" w:rsidRDefault="00CD3EFB" w:rsidP="00CD3EFB"/>
    <w:p w14:paraId="2FAEA239" w14:textId="59923BFF" w:rsidR="00CD3EFB" w:rsidRDefault="00CD3EFB" w:rsidP="00CD3EFB"/>
    <w:p w14:paraId="5A1496ED" w14:textId="62EEF483" w:rsidR="00CD3EFB" w:rsidRDefault="00CD3EFB" w:rsidP="00CD3EFB"/>
    <w:p w14:paraId="04272D72" w14:textId="6E071872" w:rsidR="00CD3EFB" w:rsidRDefault="00CD3EFB" w:rsidP="00CD3EFB"/>
    <w:p w14:paraId="2141C9CC" w14:textId="73E75EAA" w:rsidR="00CD3EFB" w:rsidRDefault="00CD3EFB" w:rsidP="00CD3EFB"/>
    <w:p w14:paraId="0E278B82" w14:textId="1E1FB57F" w:rsidR="00CD3EFB" w:rsidRDefault="00CD3EFB" w:rsidP="00CD3EFB"/>
    <w:p w14:paraId="4182969D" w14:textId="77777777" w:rsidR="00CD3EFB" w:rsidRPr="00CD3EFB" w:rsidRDefault="00CD3EFB" w:rsidP="00CD3EFB"/>
    <w:p w14:paraId="4DA6E155" w14:textId="77777777" w:rsidR="00456465" w:rsidRPr="00456465" w:rsidRDefault="00456465">
      <w:pPr>
        <w:rPr>
          <w:rFonts w:ascii="楷体" w:eastAsia="楷体" w:hAnsi="楷体"/>
        </w:rPr>
      </w:pPr>
    </w:p>
    <w:p w14:paraId="58C5E967" w14:textId="08364EEE" w:rsidR="00946CC3" w:rsidRPr="00456465" w:rsidRDefault="00DB6BFD">
      <w:pPr>
        <w:spacing w:line="360" w:lineRule="auto"/>
        <w:jc w:val="center"/>
        <w:rPr>
          <w:rFonts w:ascii="楷体" w:eastAsia="楷体" w:hAnsi="楷体" w:cs="Times New Roman"/>
          <w:color w:val="555555"/>
          <w:sz w:val="24"/>
        </w:rPr>
      </w:pPr>
      <w:r w:rsidRPr="00456465">
        <w:rPr>
          <w:rFonts w:ascii="楷体" w:eastAsia="楷体" w:hAnsi="楷体" w:cs="Times New Roman"/>
          <w:color w:val="333333"/>
          <w:sz w:val="24"/>
          <w:lang w:bidi="ar"/>
        </w:rPr>
        <w:lastRenderedPageBreak/>
        <w:t>表</w:t>
      </w:r>
      <w:r w:rsidR="0033516A" w:rsidRPr="00456465">
        <w:rPr>
          <w:rFonts w:ascii="楷体" w:eastAsia="楷体" w:hAnsi="楷体" w:cs="Times New Roman"/>
          <w:color w:val="333333"/>
          <w:sz w:val="24"/>
          <w:lang w:bidi="ar"/>
        </w:rPr>
        <w:t>7</w:t>
      </w:r>
      <w:r w:rsidR="0033516A" w:rsidRPr="00456465">
        <w:rPr>
          <w:rFonts w:ascii="楷体" w:eastAsia="楷体" w:hAnsi="楷体" w:cs="Times New Roman" w:hint="eastAsia"/>
          <w:color w:val="333333"/>
          <w:sz w:val="24"/>
          <w:lang w:bidi="ar"/>
        </w:rPr>
        <w:t>-</w:t>
      </w:r>
      <w:r w:rsidR="0033516A" w:rsidRPr="00456465">
        <w:rPr>
          <w:rFonts w:ascii="楷体" w:eastAsia="楷体" w:hAnsi="楷体" w:cs="Times New Roman"/>
          <w:color w:val="333333"/>
          <w:sz w:val="24"/>
          <w:lang w:bidi="ar"/>
        </w:rPr>
        <w:t>3</w:t>
      </w:r>
      <w:r w:rsidRPr="00456465">
        <w:rPr>
          <w:rFonts w:ascii="楷体" w:eastAsia="楷体" w:hAnsi="楷体" w:cs="Times New Roman"/>
          <w:color w:val="333333"/>
          <w:sz w:val="24"/>
          <w:lang w:bidi="ar"/>
        </w:rPr>
        <w:t xml:space="preserve"> 专业与大学生理财认知关系分析</w:t>
      </w:r>
    </w:p>
    <w:tbl>
      <w:tblPr>
        <w:tblStyle w:val="11"/>
        <w:tblW w:w="9449" w:type="dxa"/>
        <w:jc w:val="center"/>
        <w:tblBorders>
          <w:top w:val="single" w:sz="12" w:space="0" w:color="auto"/>
          <w:left w:val="none" w:sz="6" w:space="0" w:color="auto"/>
          <w:bottom w:val="single" w:sz="12" w:space="0" w:color="auto"/>
          <w:right w:val="none" w:sz="6" w:space="0" w:color="auto"/>
          <w:insideH w:val="outset" w:sz="6" w:space="0" w:color="auto"/>
          <w:insideV w:val="outset" w:sz="6" w:space="0" w:color="auto"/>
        </w:tblBorders>
        <w:tblLook w:val="04A0" w:firstRow="1" w:lastRow="0" w:firstColumn="1" w:lastColumn="0" w:noHBand="0" w:noVBand="1"/>
      </w:tblPr>
      <w:tblGrid>
        <w:gridCol w:w="739"/>
        <w:gridCol w:w="1455"/>
        <w:gridCol w:w="1251"/>
        <w:gridCol w:w="1206"/>
        <w:gridCol w:w="1096"/>
        <w:gridCol w:w="1096"/>
        <w:gridCol w:w="744"/>
        <w:gridCol w:w="876"/>
        <w:gridCol w:w="986"/>
      </w:tblGrid>
      <w:tr w:rsidR="00946CC3" w:rsidRPr="00456465" w14:paraId="6E3B17F0" w14:textId="77777777" w:rsidTr="00CD3EFB">
        <w:trPr>
          <w:cnfStyle w:val="100000000000" w:firstRow="1" w:lastRow="0" w:firstColumn="0" w:lastColumn="0" w:oddVBand="0" w:evenVBand="0" w:oddHBand="0" w:evenHBand="0" w:firstRowFirstColumn="0" w:firstRowLastColumn="0" w:lastRowFirstColumn="0" w:lastRowLastColumn="0"/>
          <w:trHeight w:val="370"/>
          <w:jc w:val="center"/>
        </w:trPr>
        <w:tc>
          <w:tcPr>
            <w:tcW w:w="769" w:type="dxa"/>
            <w:vMerge w:val="restart"/>
            <w:tcBorders>
              <w:bottom w:val="single" w:sz="4" w:space="0" w:color="auto"/>
            </w:tcBorders>
            <w:shd w:val="clear" w:color="auto" w:fill="auto"/>
            <w:vAlign w:val="center"/>
          </w:tcPr>
          <w:p w14:paraId="3B98033D" w14:textId="77777777" w:rsidR="00946CC3" w:rsidRPr="00456465" w:rsidRDefault="00DB6BFD" w:rsidP="00CD3EFB">
            <w:pPr>
              <w:snapToGrid w:val="0"/>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题目</w:t>
            </w:r>
          </w:p>
        </w:tc>
        <w:tc>
          <w:tcPr>
            <w:tcW w:w="1537" w:type="dxa"/>
            <w:vMerge w:val="restart"/>
            <w:tcBorders>
              <w:bottom w:val="single" w:sz="4" w:space="0" w:color="auto"/>
            </w:tcBorders>
            <w:shd w:val="clear" w:color="auto" w:fill="auto"/>
            <w:vAlign w:val="center"/>
          </w:tcPr>
          <w:p w14:paraId="51C10770"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名称</w:t>
            </w:r>
          </w:p>
        </w:tc>
        <w:tc>
          <w:tcPr>
            <w:tcW w:w="4626" w:type="dxa"/>
            <w:gridSpan w:val="4"/>
            <w:shd w:val="clear" w:color="auto" w:fill="auto"/>
            <w:vAlign w:val="center"/>
          </w:tcPr>
          <w:p w14:paraId="75472A1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专业</w:t>
            </w:r>
          </w:p>
        </w:tc>
        <w:tc>
          <w:tcPr>
            <w:tcW w:w="765" w:type="dxa"/>
            <w:vMerge w:val="restart"/>
            <w:tcBorders>
              <w:bottom w:val="single" w:sz="4" w:space="0" w:color="auto"/>
            </w:tcBorders>
            <w:shd w:val="clear" w:color="auto" w:fill="auto"/>
            <w:vAlign w:val="center"/>
          </w:tcPr>
          <w:p w14:paraId="46262BA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总计</w:t>
            </w:r>
          </w:p>
        </w:tc>
        <w:tc>
          <w:tcPr>
            <w:tcW w:w="0" w:type="auto"/>
            <w:vMerge w:val="restart"/>
            <w:tcBorders>
              <w:bottom w:val="single" w:sz="4" w:space="0" w:color="auto"/>
            </w:tcBorders>
            <w:shd w:val="clear" w:color="auto" w:fill="auto"/>
            <w:vAlign w:val="center"/>
          </w:tcPr>
          <w:p w14:paraId="4165EFE6"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χ</w:t>
            </w:r>
            <w:r w:rsidRPr="00456465">
              <w:rPr>
                <w:rFonts w:ascii="Calibri" w:eastAsia="楷体" w:hAnsi="Calibri" w:cs="Calibri"/>
                <w:color w:val="555555"/>
                <w:sz w:val="22"/>
                <w:szCs w:val="22"/>
                <w:lang w:bidi="ar"/>
              </w:rPr>
              <w:t>²</w:t>
            </w:r>
          </w:p>
        </w:tc>
        <w:tc>
          <w:tcPr>
            <w:tcW w:w="0" w:type="auto"/>
            <w:vMerge w:val="restart"/>
            <w:tcBorders>
              <w:bottom w:val="single" w:sz="4" w:space="0" w:color="auto"/>
            </w:tcBorders>
            <w:shd w:val="clear" w:color="auto" w:fill="auto"/>
            <w:vAlign w:val="center"/>
          </w:tcPr>
          <w:p w14:paraId="7EB12DE8"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p</w:t>
            </w:r>
          </w:p>
        </w:tc>
      </w:tr>
      <w:tr w:rsidR="00946CC3" w:rsidRPr="00456465" w14:paraId="0E9092CF" w14:textId="77777777" w:rsidTr="00CD3EFB">
        <w:trPr>
          <w:trHeight w:val="370"/>
          <w:jc w:val="center"/>
        </w:trPr>
        <w:tc>
          <w:tcPr>
            <w:tcW w:w="769" w:type="dxa"/>
            <w:vMerge/>
            <w:tcBorders>
              <w:top w:val="single" w:sz="12" w:space="0" w:color="auto"/>
              <w:left w:val="nil"/>
              <w:bottom w:val="single" w:sz="4" w:space="0" w:color="auto"/>
              <w:right w:val="nil"/>
            </w:tcBorders>
            <w:shd w:val="clear" w:color="auto" w:fill="auto"/>
            <w:vAlign w:val="center"/>
          </w:tcPr>
          <w:p w14:paraId="6C12395D"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vMerge/>
            <w:tcBorders>
              <w:top w:val="single" w:sz="12" w:space="0" w:color="auto"/>
              <w:left w:val="nil"/>
              <w:bottom w:val="single" w:sz="4" w:space="0" w:color="auto"/>
              <w:right w:val="nil"/>
            </w:tcBorders>
            <w:shd w:val="clear" w:color="auto" w:fill="auto"/>
            <w:vAlign w:val="center"/>
          </w:tcPr>
          <w:p w14:paraId="122F8346"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256" w:type="dxa"/>
            <w:tcBorders>
              <w:top w:val="nil"/>
              <w:left w:val="nil"/>
              <w:bottom w:val="single" w:sz="4" w:space="0" w:color="auto"/>
              <w:right w:val="nil"/>
            </w:tcBorders>
            <w:shd w:val="clear" w:color="auto" w:fill="auto"/>
            <w:vAlign w:val="center"/>
          </w:tcPr>
          <w:p w14:paraId="43CBC9DB"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理工类</w:t>
            </w:r>
          </w:p>
        </w:tc>
        <w:tc>
          <w:tcPr>
            <w:tcW w:w="0" w:type="auto"/>
            <w:tcBorders>
              <w:top w:val="nil"/>
              <w:left w:val="nil"/>
              <w:bottom w:val="single" w:sz="4" w:space="0" w:color="auto"/>
              <w:right w:val="nil"/>
            </w:tcBorders>
            <w:shd w:val="clear" w:color="auto" w:fill="auto"/>
            <w:vAlign w:val="center"/>
          </w:tcPr>
          <w:p w14:paraId="7C0B9D96"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文科类</w:t>
            </w:r>
          </w:p>
        </w:tc>
        <w:tc>
          <w:tcPr>
            <w:tcW w:w="0" w:type="auto"/>
            <w:tcBorders>
              <w:top w:val="nil"/>
              <w:left w:val="nil"/>
              <w:bottom w:val="single" w:sz="4" w:space="0" w:color="auto"/>
              <w:right w:val="nil"/>
            </w:tcBorders>
            <w:shd w:val="clear" w:color="auto" w:fill="auto"/>
            <w:vAlign w:val="center"/>
          </w:tcPr>
          <w:p w14:paraId="64A98B2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艺术类</w:t>
            </w:r>
          </w:p>
        </w:tc>
        <w:tc>
          <w:tcPr>
            <w:tcW w:w="0" w:type="auto"/>
            <w:tcBorders>
              <w:top w:val="nil"/>
              <w:left w:val="nil"/>
              <w:bottom w:val="single" w:sz="4" w:space="0" w:color="auto"/>
              <w:right w:val="nil"/>
            </w:tcBorders>
            <w:shd w:val="clear" w:color="auto" w:fill="auto"/>
            <w:vAlign w:val="center"/>
          </w:tcPr>
          <w:p w14:paraId="574D887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体育类</w:t>
            </w:r>
          </w:p>
        </w:tc>
        <w:tc>
          <w:tcPr>
            <w:tcW w:w="765" w:type="dxa"/>
            <w:vMerge/>
            <w:tcBorders>
              <w:top w:val="single" w:sz="12" w:space="0" w:color="auto"/>
              <w:left w:val="nil"/>
              <w:bottom w:val="single" w:sz="4" w:space="0" w:color="auto"/>
              <w:right w:val="nil"/>
            </w:tcBorders>
            <w:shd w:val="clear" w:color="auto" w:fill="auto"/>
            <w:vAlign w:val="center"/>
          </w:tcPr>
          <w:p w14:paraId="54799A91"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single" w:sz="12" w:space="0" w:color="auto"/>
              <w:left w:val="nil"/>
              <w:bottom w:val="single" w:sz="4" w:space="0" w:color="auto"/>
              <w:right w:val="nil"/>
            </w:tcBorders>
            <w:shd w:val="clear" w:color="auto" w:fill="auto"/>
            <w:vAlign w:val="center"/>
          </w:tcPr>
          <w:p w14:paraId="582B9C3E"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single" w:sz="12" w:space="0" w:color="auto"/>
              <w:left w:val="nil"/>
              <w:bottom w:val="single" w:sz="4" w:space="0" w:color="auto"/>
              <w:right w:val="nil"/>
            </w:tcBorders>
            <w:shd w:val="clear" w:color="auto" w:fill="auto"/>
            <w:vAlign w:val="center"/>
          </w:tcPr>
          <w:p w14:paraId="1C15E21F"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296F4A14" w14:textId="77777777" w:rsidTr="00CD3EFB">
        <w:trPr>
          <w:trHeight w:val="370"/>
          <w:jc w:val="center"/>
        </w:trPr>
        <w:tc>
          <w:tcPr>
            <w:tcW w:w="769" w:type="dxa"/>
            <w:vMerge w:val="restart"/>
            <w:tcBorders>
              <w:top w:val="single" w:sz="4" w:space="0" w:color="auto"/>
              <w:left w:val="nil"/>
              <w:bottom w:val="nil"/>
              <w:right w:val="nil"/>
            </w:tcBorders>
            <w:shd w:val="clear" w:color="auto" w:fill="auto"/>
            <w:vAlign w:val="center"/>
          </w:tcPr>
          <w:p w14:paraId="5B5CD6FB"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是否有每月支出计划</w:t>
            </w:r>
          </w:p>
        </w:tc>
        <w:tc>
          <w:tcPr>
            <w:tcW w:w="1537" w:type="dxa"/>
            <w:tcBorders>
              <w:top w:val="single" w:sz="4" w:space="0" w:color="auto"/>
              <w:left w:val="nil"/>
              <w:bottom w:val="nil"/>
              <w:right w:val="nil"/>
            </w:tcBorders>
            <w:shd w:val="clear" w:color="auto" w:fill="auto"/>
            <w:vAlign w:val="center"/>
          </w:tcPr>
          <w:p w14:paraId="13B0357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有计划并实施</w:t>
            </w:r>
          </w:p>
        </w:tc>
        <w:tc>
          <w:tcPr>
            <w:tcW w:w="1256" w:type="dxa"/>
            <w:tcBorders>
              <w:top w:val="single" w:sz="4" w:space="0" w:color="auto"/>
              <w:left w:val="nil"/>
              <w:bottom w:val="nil"/>
              <w:right w:val="nil"/>
            </w:tcBorders>
            <w:shd w:val="clear" w:color="auto" w:fill="auto"/>
            <w:vAlign w:val="center"/>
          </w:tcPr>
          <w:p w14:paraId="6A003813"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27(25.7)</w:t>
            </w:r>
          </w:p>
        </w:tc>
        <w:tc>
          <w:tcPr>
            <w:tcW w:w="0" w:type="auto"/>
            <w:tcBorders>
              <w:top w:val="single" w:sz="4" w:space="0" w:color="auto"/>
              <w:left w:val="nil"/>
              <w:bottom w:val="nil"/>
              <w:right w:val="nil"/>
            </w:tcBorders>
            <w:shd w:val="clear" w:color="auto" w:fill="auto"/>
            <w:vAlign w:val="center"/>
          </w:tcPr>
          <w:p w14:paraId="257417E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46(43.8)</w:t>
            </w:r>
          </w:p>
        </w:tc>
        <w:tc>
          <w:tcPr>
            <w:tcW w:w="0" w:type="auto"/>
            <w:tcBorders>
              <w:top w:val="single" w:sz="4" w:space="0" w:color="auto"/>
              <w:left w:val="nil"/>
              <w:bottom w:val="nil"/>
              <w:right w:val="nil"/>
            </w:tcBorders>
            <w:shd w:val="clear" w:color="auto" w:fill="auto"/>
            <w:vAlign w:val="center"/>
          </w:tcPr>
          <w:p w14:paraId="71C6D5E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6(5.7)</w:t>
            </w:r>
          </w:p>
        </w:tc>
        <w:tc>
          <w:tcPr>
            <w:tcW w:w="0" w:type="auto"/>
            <w:tcBorders>
              <w:top w:val="single" w:sz="4" w:space="0" w:color="auto"/>
              <w:left w:val="nil"/>
              <w:bottom w:val="nil"/>
              <w:right w:val="nil"/>
            </w:tcBorders>
            <w:shd w:val="clear" w:color="auto" w:fill="auto"/>
            <w:vAlign w:val="center"/>
          </w:tcPr>
          <w:p w14:paraId="740A0EC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26(24.8)</w:t>
            </w:r>
          </w:p>
        </w:tc>
        <w:tc>
          <w:tcPr>
            <w:tcW w:w="765" w:type="dxa"/>
            <w:tcBorders>
              <w:top w:val="single" w:sz="4" w:space="0" w:color="auto"/>
              <w:left w:val="nil"/>
              <w:bottom w:val="nil"/>
              <w:right w:val="nil"/>
            </w:tcBorders>
            <w:shd w:val="clear" w:color="auto" w:fill="auto"/>
            <w:vAlign w:val="center"/>
          </w:tcPr>
          <w:p w14:paraId="40E70513"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105</w:t>
            </w:r>
          </w:p>
        </w:tc>
        <w:tc>
          <w:tcPr>
            <w:tcW w:w="0" w:type="auto"/>
            <w:vMerge w:val="restart"/>
            <w:tcBorders>
              <w:top w:val="single" w:sz="4" w:space="0" w:color="auto"/>
              <w:left w:val="nil"/>
              <w:bottom w:val="nil"/>
              <w:right w:val="nil"/>
            </w:tcBorders>
            <w:shd w:val="clear" w:color="auto" w:fill="auto"/>
            <w:vAlign w:val="center"/>
          </w:tcPr>
          <w:p w14:paraId="79BA76B3"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55.999</w:t>
            </w:r>
          </w:p>
        </w:tc>
        <w:tc>
          <w:tcPr>
            <w:tcW w:w="0" w:type="auto"/>
            <w:vMerge w:val="restart"/>
            <w:tcBorders>
              <w:top w:val="single" w:sz="4" w:space="0" w:color="auto"/>
              <w:left w:val="nil"/>
              <w:bottom w:val="nil"/>
              <w:right w:val="nil"/>
            </w:tcBorders>
            <w:shd w:val="clear" w:color="auto" w:fill="auto"/>
            <w:vAlign w:val="center"/>
          </w:tcPr>
          <w:p w14:paraId="0168B83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0.000**</w:t>
            </w:r>
          </w:p>
        </w:tc>
      </w:tr>
      <w:tr w:rsidR="00946CC3" w:rsidRPr="00456465" w14:paraId="0638220A" w14:textId="77777777" w:rsidTr="00CD3EFB">
        <w:trPr>
          <w:trHeight w:val="370"/>
          <w:jc w:val="center"/>
        </w:trPr>
        <w:tc>
          <w:tcPr>
            <w:tcW w:w="769" w:type="dxa"/>
            <w:vMerge/>
            <w:tcBorders>
              <w:top w:val="single" w:sz="4" w:space="0" w:color="auto"/>
              <w:left w:val="nil"/>
              <w:bottom w:val="nil"/>
              <w:right w:val="nil"/>
            </w:tcBorders>
            <w:shd w:val="clear" w:color="auto" w:fill="auto"/>
            <w:vAlign w:val="center"/>
          </w:tcPr>
          <w:p w14:paraId="2D79BB08"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3208F81D"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有计划但没有坚持</w:t>
            </w:r>
          </w:p>
        </w:tc>
        <w:tc>
          <w:tcPr>
            <w:tcW w:w="1256" w:type="dxa"/>
            <w:tcBorders>
              <w:top w:val="nil"/>
              <w:left w:val="nil"/>
              <w:bottom w:val="nil"/>
              <w:right w:val="nil"/>
            </w:tcBorders>
            <w:shd w:val="clear" w:color="auto" w:fill="auto"/>
            <w:vAlign w:val="center"/>
          </w:tcPr>
          <w:p w14:paraId="1D23365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61(25.7)</w:t>
            </w:r>
          </w:p>
        </w:tc>
        <w:tc>
          <w:tcPr>
            <w:tcW w:w="0" w:type="auto"/>
            <w:tcBorders>
              <w:top w:val="nil"/>
              <w:left w:val="nil"/>
              <w:bottom w:val="nil"/>
              <w:right w:val="nil"/>
            </w:tcBorders>
            <w:shd w:val="clear" w:color="auto" w:fill="auto"/>
            <w:vAlign w:val="center"/>
          </w:tcPr>
          <w:p w14:paraId="6AE8292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92(38.8)</w:t>
            </w:r>
          </w:p>
        </w:tc>
        <w:tc>
          <w:tcPr>
            <w:tcW w:w="0" w:type="auto"/>
            <w:tcBorders>
              <w:top w:val="nil"/>
              <w:left w:val="nil"/>
              <w:bottom w:val="nil"/>
              <w:right w:val="nil"/>
            </w:tcBorders>
            <w:shd w:val="clear" w:color="auto" w:fill="auto"/>
            <w:vAlign w:val="center"/>
          </w:tcPr>
          <w:p w14:paraId="677F2C7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45(19.0)</w:t>
            </w:r>
          </w:p>
        </w:tc>
        <w:tc>
          <w:tcPr>
            <w:tcW w:w="0" w:type="auto"/>
            <w:tcBorders>
              <w:top w:val="nil"/>
              <w:left w:val="nil"/>
              <w:bottom w:val="nil"/>
              <w:right w:val="nil"/>
            </w:tcBorders>
            <w:shd w:val="clear" w:color="auto" w:fill="auto"/>
            <w:vAlign w:val="center"/>
          </w:tcPr>
          <w:p w14:paraId="14DAE14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39(16.5)</w:t>
            </w:r>
          </w:p>
        </w:tc>
        <w:tc>
          <w:tcPr>
            <w:tcW w:w="765" w:type="dxa"/>
            <w:tcBorders>
              <w:top w:val="nil"/>
              <w:left w:val="nil"/>
              <w:bottom w:val="nil"/>
              <w:right w:val="nil"/>
            </w:tcBorders>
            <w:shd w:val="clear" w:color="auto" w:fill="auto"/>
            <w:vAlign w:val="center"/>
          </w:tcPr>
          <w:p w14:paraId="2C010BC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237</w:t>
            </w:r>
          </w:p>
        </w:tc>
        <w:tc>
          <w:tcPr>
            <w:tcW w:w="0" w:type="auto"/>
            <w:vMerge/>
            <w:tcBorders>
              <w:top w:val="single" w:sz="4" w:space="0" w:color="auto"/>
              <w:left w:val="nil"/>
              <w:bottom w:val="nil"/>
              <w:right w:val="nil"/>
            </w:tcBorders>
            <w:shd w:val="clear" w:color="auto" w:fill="auto"/>
            <w:vAlign w:val="center"/>
          </w:tcPr>
          <w:p w14:paraId="3F2E9B5A"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single" w:sz="4" w:space="0" w:color="auto"/>
              <w:left w:val="nil"/>
              <w:bottom w:val="nil"/>
              <w:right w:val="nil"/>
            </w:tcBorders>
            <w:shd w:val="clear" w:color="auto" w:fill="auto"/>
            <w:vAlign w:val="center"/>
          </w:tcPr>
          <w:p w14:paraId="7A0AAA67"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2A550D40" w14:textId="77777777" w:rsidTr="00CD3EFB">
        <w:trPr>
          <w:trHeight w:val="370"/>
          <w:jc w:val="center"/>
        </w:trPr>
        <w:tc>
          <w:tcPr>
            <w:tcW w:w="769" w:type="dxa"/>
            <w:vMerge/>
            <w:tcBorders>
              <w:top w:val="single" w:sz="4" w:space="0" w:color="auto"/>
              <w:left w:val="nil"/>
              <w:bottom w:val="nil"/>
              <w:right w:val="nil"/>
            </w:tcBorders>
            <w:shd w:val="clear" w:color="auto" w:fill="auto"/>
            <w:vAlign w:val="center"/>
          </w:tcPr>
          <w:p w14:paraId="327E8D69"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3C03BC5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从不计划</w:t>
            </w:r>
          </w:p>
        </w:tc>
        <w:tc>
          <w:tcPr>
            <w:tcW w:w="1256" w:type="dxa"/>
            <w:tcBorders>
              <w:top w:val="nil"/>
              <w:left w:val="nil"/>
              <w:bottom w:val="nil"/>
              <w:right w:val="nil"/>
            </w:tcBorders>
            <w:shd w:val="clear" w:color="auto" w:fill="auto"/>
            <w:vAlign w:val="center"/>
          </w:tcPr>
          <w:p w14:paraId="765CAB6B"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55(43.7)</w:t>
            </w:r>
          </w:p>
        </w:tc>
        <w:tc>
          <w:tcPr>
            <w:tcW w:w="0" w:type="auto"/>
            <w:tcBorders>
              <w:top w:val="nil"/>
              <w:left w:val="nil"/>
              <w:bottom w:val="nil"/>
              <w:right w:val="nil"/>
            </w:tcBorders>
            <w:shd w:val="clear" w:color="auto" w:fill="auto"/>
            <w:vAlign w:val="center"/>
          </w:tcPr>
          <w:p w14:paraId="5C291DF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34(27.0)</w:t>
            </w:r>
          </w:p>
        </w:tc>
        <w:tc>
          <w:tcPr>
            <w:tcW w:w="0" w:type="auto"/>
            <w:tcBorders>
              <w:top w:val="nil"/>
              <w:left w:val="nil"/>
              <w:bottom w:val="nil"/>
              <w:right w:val="nil"/>
            </w:tcBorders>
            <w:shd w:val="clear" w:color="auto" w:fill="auto"/>
            <w:vAlign w:val="center"/>
          </w:tcPr>
          <w:p w14:paraId="306F2409"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36(28.6)</w:t>
            </w:r>
          </w:p>
        </w:tc>
        <w:tc>
          <w:tcPr>
            <w:tcW w:w="0" w:type="auto"/>
            <w:tcBorders>
              <w:top w:val="nil"/>
              <w:left w:val="nil"/>
              <w:bottom w:val="nil"/>
              <w:right w:val="nil"/>
            </w:tcBorders>
            <w:shd w:val="clear" w:color="auto" w:fill="auto"/>
            <w:vAlign w:val="center"/>
          </w:tcPr>
          <w:p w14:paraId="32C6338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1(0.8)</w:t>
            </w:r>
          </w:p>
        </w:tc>
        <w:tc>
          <w:tcPr>
            <w:tcW w:w="765" w:type="dxa"/>
            <w:tcBorders>
              <w:top w:val="nil"/>
              <w:left w:val="nil"/>
              <w:bottom w:val="nil"/>
              <w:right w:val="nil"/>
            </w:tcBorders>
            <w:shd w:val="clear" w:color="auto" w:fill="auto"/>
            <w:vAlign w:val="center"/>
          </w:tcPr>
          <w:p w14:paraId="78B49098"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126</w:t>
            </w:r>
          </w:p>
        </w:tc>
        <w:tc>
          <w:tcPr>
            <w:tcW w:w="0" w:type="auto"/>
            <w:vMerge/>
            <w:tcBorders>
              <w:top w:val="single" w:sz="4" w:space="0" w:color="auto"/>
              <w:left w:val="nil"/>
              <w:bottom w:val="nil"/>
              <w:right w:val="nil"/>
            </w:tcBorders>
            <w:shd w:val="clear" w:color="auto" w:fill="auto"/>
            <w:vAlign w:val="center"/>
          </w:tcPr>
          <w:p w14:paraId="421C1865"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single" w:sz="4" w:space="0" w:color="auto"/>
              <w:left w:val="nil"/>
              <w:bottom w:val="nil"/>
              <w:right w:val="nil"/>
            </w:tcBorders>
            <w:shd w:val="clear" w:color="auto" w:fill="auto"/>
            <w:vAlign w:val="center"/>
          </w:tcPr>
          <w:p w14:paraId="4AE0BA3A"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6616B222" w14:textId="77777777" w:rsidTr="00CD3EFB">
        <w:trPr>
          <w:trHeight w:val="370"/>
          <w:jc w:val="center"/>
        </w:trPr>
        <w:tc>
          <w:tcPr>
            <w:tcW w:w="2307" w:type="dxa"/>
            <w:gridSpan w:val="2"/>
            <w:tcBorders>
              <w:top w:val="nil"/>
              <w:left w:val="nil"/>
              <w:bottom w:val="nil"/>
              <w:right w:val="nil"/>
            </w:tcBorders>
            <w:shd w:val="clear" w:color="auto" w:fill="auto"/>
            <w:vAlign w:val="center"/>
          </w:tcPr>
          <w:p w14:paraId="1BEA2359"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总计</w:t>
            </w:r>
          </w:p>
        </w:tc>
        <w:tc>
          <w:tcPr>
            <w:tcW w:w="1256" w:type="dxa"/>
            <w:tcBorders>
              <w:top w:val="nil"/>
              <w:left w:val="nil"/>
              <w:bottom w:val="nil"/>
              <w:right w:val="nil"/>
            </w:tcBorders>
            <w:shd w:val="clear" w:color="auto" w:fill="auto"/>
            <w:vAlign w:val="center"/>
          </w:tcPr>
          <w:p w14:paraId="005AD1AC"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143(30.6)</w:t>
            </w:r>
          </w:p>
        </w:tc>
        <w:tc>
          <w:tcPr>
            <w:tcW w:w="0" w:type="auto"/>
            <w:tcBorders>
              <w:top w:val="nil"/>
              <w:left w:val="nil"/>
              <w:bottom w:val="nil"/>
              <w:right w:val="nil"/>
            </w:tcBorders>
            <w:shd w:val="clear" w:color="auto" w:fill="auto"/>
            <w:vAlign w:val="center"/>
          </w:tcPr>
          <w:p w14:paraId="372A59C6"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172(36.8)</w:t>
            </w:r>
          </w:p>
        </w:tc>
        <w:tc>
          <w:tcPr>
            <w:tcW w:w="0" w:type="auto"/>
            <w:tcBorders>
              <w:top w:val="nil"/>
              <w:left w:val="nil"/>
              <w:bottom w:val="nil"/>
              <w:right w:val="nil"/>
            </w:tcBorders>
            <w:shd w:val="clear" w:color="auto" w:fill="auto"/>
            <w:vAlign w:val="center"/>
          </w:tcPr>
          <w:p w14:paraId="6EC2D3CD"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87(18.6)</w:t>
            </w:r>
          </w:p>
        </w:tc>
        <w:tc>
          <w:tcPr>
            <w:tcW w:w="0" w:type="auto"/>
            <w:tcBorders>
              <w:top w:val="nil"/>
              <w:left w:val="nil"/>
              <w:bottom w:val="nil"/>
              <w:right w:val="nil"/>
            </w:tcBorders>
            <w:shd w:val="clear" w:color="auto" w:fill="auto"/>
            <w:vAlign w:val="center"/>
          </w:tcPr>
          <w:p w14:paraId="434443A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66(4.1)</w:t>
            </w:r>
          </w:p>
        </w:tc>
        <w:tc>
          <w:tcPr>
            <w:tcW w:w="765" w:type="dxa"/>
            <w:tcBorders>
              <w:top w:val="nil"/>
              <w:left w:val="nil"/>
              <w:bottom w:val="nil"/>
              <w:right w:val="nil"/>
            </w:tcBorders>
            <w:shd w:val="clear" w:color="auto" w:fill="auto"/>
            <w:vAlign w:val="center"/>
          </w:tcPr>
          <w:p w14:paraId="2CE431F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468</w:t>
            </w:r>
          </w:p>
        </w:tc>
        <w:tc>
          <w:tcPr>
            <w:tcW w:w="0" w:type="auto"/>
            <w:vMerge/>
            <w:tcBorders>
              <w:top w:val="single" w:sz="4" w:space="0" w:color="auto"/>
              <w:left w:val="nil"/>
              <w:bottom w:val="nil"/>
              <w:right w:val="nil"/>
            </w:tcBorders>
            <w:shd w:val="clear" w:color="auto" w:fill="auto"/>
            <w:vAlign w:val="center"/>
          </w:tcPr>
          <w:p w14:paraId="495D9178"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single" w:sz="4" w:space="0" w:color="auto"/>
              <w:left w:val="nil"/>
              <w:bottom w:val="nil"/>
              <w:right w:val="nil"/>
            </w:tcBorders>
            <w:shd w:val="clear" w:color="auto" w:fill="auto"/>
            <w:vAlign w:val="center"/>
          </w:tcPr>
          <w:p w14:paraId="25A28009"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27008FFC" w14:textId="77777777" w:rsidTr="00CD3EFB">
        <w:trPr>
          <w:trHeight w:val="370"/>
          <w:jc w:val="center"/>
        </w:trPr>
        <w:tc>
          <w:tcPr>
            <w:tcW w:w="769" w:type="dxa"/>
            <w:vMerge w:val="restart"/>
            <w:tcBorders>
              <w:top w:val="nil"/>
              <w:left w:val="nil"/>
              <w:bottom w:val="nil"/>
              <w:right w:val="nil"/>
            </w:tcBorders>
            <w:shd w:val="clear" w:color="auto" w:fill="auto"/>
            <w:vAlign w:val="center"/>
          </w:tcPr>
          <w:p w14:paraId="0FBCAC8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理财知识了解程度</w:t>
            </w:r>
          </w:p>
        </w:tc>
        <w:tc>
          <w:tcPr>
            <w:tcW w:w="1537" w:type="dxa"/>
            <w:tcBorders>
              <w:top w:val="nil"/>
              <w:left w:val="nil"/>
              <w:bottom w:val="nil"/>
              <w:right w:val="nil"/>
            </w:tcBorders>
            <w:shd w:val="clear" w:color="auto" w:fill="auto"/>
            <w:vAlign w:val="center"/>
          </w:tcPr>
          <w:p w14:paraId="5433794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十分了解</w:t>
            </w:r>
          </w:p>
        </w:tc>
        <w:tc>
          <w:tcPr>
            <w:tcW w:w="1256" w:type="dxa"/>
            <w:tcBorders>
              <w:top w:val="nil"/>
              <w:left w:val="nil"/>
              <w:bottom w:val="nil"/>
              <w:right w:val="nil"/>
            </w:tcBorders>
            <w:shd w:val="clear" w:color="auto" w:fill="auto"/>
            <w:vAlign w:val="center"/>
          </w:tcPr>
          <w:p w14:paraId="55C08883"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1(9.1)</w:t>
            </w:r>
          </w:p>
        </w:tc>
        <w:tc>
          <w:tcPr>
            <w:tcW w:w="0" w:type="auto"/>
            <w:tcBorders>
              <w:top w:val="nil"/>
              <w:left w:val="nil"/>
              <w:bottom w:val="nil"/>
              <w:right w:val="nil"/>
            </w:tcBorders>
            <w:shd w:val="clear" w:color="auto" w:fill="auto"/>
            <w:vAlign w:val="center"/>
          </w:tcPr>
          <w:p w14:paraId="5641DCC2"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4(36.4)</w:t>
            </w:r>
          </w:p>
        </w:tc>
        <w:tc>
          <w:tcPr>
            <w:tcW w:w="0" w:type="auto"/>
            <w:tcBorders>
              <w:top w:val="nil"/>
              <w:left w:val="nil"/>
              <w:bottom w:val="nil"/>
              <w:right w:val="nil"/>
            </w:tcBorders>
            <w:shd w:val="clear" w:color="auto" w:fill="auto"/>
            <w:vAlign w:val="center"/>
          </w:tcPr>
          <w:p w14:paraId="37BEF02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3(27.3)</w:t>
            </w:r>
          </w:p>
        </w:tc>
        <w:tc>
          <w:tcPr>
            <w:tcW w:w="0" w:type="auto"/>
            <w:tcBorders>
              <w:top w:val="nil"/>
              <w:left w:val="nil"/>
              <w:bottom w:val="nil"/>
              <w:right w:val="nil"/>
            </w:tcBorders>
            <w:shd w:val="clear" w:color="auto" w:fill="auto"/>
            <w:vAlign w:val="center"/>
          </w:tcPr>
          <w:p w14:paraId="330F83F9"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3(27.3)</w:t>
            </w:r>
          </w:p>
        </w:tc>
        <w:tc>
          <w:tcPr>
            <w:tcW w:w="765" w:type="dxa"/>
            <w:tcBorders>
              <w:top w:val="nil"/>
              <w:left w:val="nil"/>
              <w:bottom w:val="nil"/>
              <w:right w:val="nil"/>
            </w:tcBorders>
            <w:shd w:val="clear" w:color="auto" w:fill="auto"/>
            <w:vAlign w:val="center"/>
          </w:tcPr>
          <w:p w14:paraId="7546BAB3"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11</w:t>
            </w:r>
          </w:p>
        </w:tc>
        <w:tc>
          <w:tcPr>
            <w:tcW w:w="0" w:type="auto"/>
            <w:vMerge w:val="restart"/>
            <w:tcBorders>
              <w:top w:val="nil"/>
              <w:left w:val="nil"/>
              <w:bottom w:val="nil"/>
              <w:right w:val="nil"/>
            </w:tcBorders>
            <w:shd w:val="clear" w:color="auto" w:fill="auto"/>
            <w:vAlign w:val="center"/>
          </w:tcPr>
          <w:p w14:paraId="35755DA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18.060</w:t>
            </w:r>
          </w:p>
        </w:tc>
        <w:tc>
          <w:tcPr>
            <w:tcW w:w="0" w:type="auto"/>
            <w:vMerge w:val="restart"/>
            <w:tcBorders>
              <w:top w:val="nil"/>
              <w:left w:val="nil"/>
              <w:bottom w:val="nil"/>
              <w:right w:val="nil"/>
            </w:tcBorders>
            <w:shd w:val="clear" w:color="auto" w:fill="auto"/>
            <w:vAlign w:val="center"/>
          </w:tcPr>
          <w:p w14:paraId="72970750"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0.034*</w:t>
            </w:r>
          </w:p>
        </w:tc>
      </w:tr>
      <w:tr w:rsidR="00946CC3" w:rsidRPr="00456465" w14:paraId="63D32D9B" w14:textId="77777777" w:rsidTr="00CD3EFB">
        <w:trPr>
          <w:trHeight w:val="370"/>
          <w:jc w:val="center"/>
        </w:trPr>
        <w:tc>
          <w:tcPr>
            <w:tcW w:w="769" w:type="dxa"/>
            <w:vMerge/>
            <w:tcBorders>
              <w:top w:val="nil"/>
              <w:left w:val="nil"/>
              <w:bottom w:val="nil"/>
              <w:right w:val="nil"/>
            </w:tcBorders>
            <w:shd w:val="clear" w:color="auto" w:fill="auto"/>
            <w:vAlign w:val="center"/>
          </w:tcPr>
          <w:p w14:paraId="5BA07D34"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36F018B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大概了解</w:t>
            </w:r>
          </w:p>
        </w:tc>
        <w:tc>
          <w:tcPr>
            <w:tcW w:w="1256" w:type="dxa"/>
            <w:tcBorders>
              <w:top w:val="nil"/>
              <w:left w:val="nil"/>
              <w:bottom w:val="nil"/>
              <w:right w:val="nil"/>
            </w:tcBorders>
            <w:shd w:val="clear" w:color="auto" w:fill="auto"/>
            <w:vAlign w:val="center"/>
          </w:tcPr>
          <w:p w14:paraId="33F21D98"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43(37.4)</w:t>
            </w:r>
          </w:p>
        </w:tc>
        <w:tc>
          <w:tcPr>
            <w:tcW w:w="0" w:type="auto"/>
            <w:tcBorders>
              <w:top w:val="nil"/>
              <w:left w:val="nil"/>
              <w:bottom w:val="nil"/>
              <w:right w:val="nil"/>
            </w:tcBorders>
            <w:shd w:val="clear" w:color="auto" w:fill="auto"/>
            <w:vAlign w:val="center"/>
          </w:tcPr>
          <w:p w14:paraId="6A6631A0"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46(40.0)</w:t>
            </w:r>
          </w:p>
        </w:tc>
        <w:tc>
          <w:tcPr>
            <w:tcW w:w="0" w:type="auto"/>
            <w:tcBorders>
              <w:top w:val="nil"/>
              <w:left w:val="nil"/>
              <w:bottom w:val="nil"/>
              <w:right w:val="nil"/>
            </w:tcBorders>
            <w:shd w:val="clear" w:color="auto" w:fill="auto"/>
            <w:vAlign w:val="center"/>
          </w:tcPr>
          <w:p w14:paraId="6D8AA60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11(9.6)</w:t>
            </w:r>
          </w:p>
        </w:tc>
        <w:tc>
          <w:tcPr>
            <w:tcW w:w="0" w:type="auto"/>
            <w:tcBorders>
              <w:top w:val="nil"/>
              <w:left w:val="nil"/>
              <w:bottom w:val="nil"/>
              <w:right w:val="nil"/>
            </w:tcBorders>
            <w:shd w:val="clear" w:color="auto" w:fill="auto"/>
            <w:vAlign w:val="center"/>
          </w:tcPr>
          <w:p w14:paraId="7B116C9B"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15(13.1)</w:t>
            </w:r>
          </w:p>
        </w:tc>
        <w:tc>
          <w:tcPr>
            <w:tcW w:w="765" w:type="dxa"/>
            <w:tcBorders>
              <w:top w:val="nil"/>
              <w:left w:val="nil"/>
              <w:bottom w:val="nil"/>
              <w:right w:val="nil"/>
            </w:tcBorders>
            <w:shd w:val="clear" w:color="auto" w:fill="auto"/>
            <w:vAlign w:val="center"/>
          </w:tcPr>
          <w:p w14:paraId="66806A8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115</w:t>
            </w:r>
          </w:p>
        </w:tc>
        <w:tc>
          <w:tcPr>
            <w:tcW w:w="0" w:type="auto"/>
            <w:vMerge/>
            <w:tcBorders>
              <w:top w:val="nil"/>
              <w:left w:val="nil"/>
              <w:bottom w:val="nil"/>
              <w:right w:val="nil"/>
            </w:tcBorders>
            <w:shd w:val="clear" w:color="auto" w:fill="auto"/>
            <w:vAlign w:val="center"/>
          </w:tcPr>
          <w:p w14:paraId="67836607"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nil"/>
              <w:right w:val="nil"/>
            </w:tcBorders>
            <w:shd w:val="clear" w:color="auto" w:fill="auto"/>
            <w:vAlign w:val="center"/>
          </w:tcPr>
          <w:p w14:paraId="36EE0218"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14460C73" w14:textId="77777777" w:rsidTr="00CD3EFB">
        <w:trPr>
          <w:trHeight w:val="370"/>
          <w:jc w:val="center"/>
        </w:trPr>
        <w:tc>
          <w:tcPr>
            <w:tcW w:w="769" w:type="dxa"/>
            <w:vMerge/>
            <w:tcBorders>
              <w:top w:val="nil"/>
              <w:left w:val="nil"/>
              <w:bottom w:val="nil"/>
              <w:right w:val="nil"/>
            </w:tcBorders>
            <w:shd w:val="clear" w:color="auto" w:fill="auto"/>
            <w:vAlign w:val="center"/>
          </w:tcPr>
          <w:p w14:paraId="378979D0"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3012E69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略懂皮毛</w:t>
            </w:r>
          </w:p>
        </w:tc>
        <w:tc>
          <w:tcPr>
            <w:tcW w:w="1256" w:type="dxa"/>
            <w:tcBorders>
              <w:top w:val="nil"/>
              <w:left w:val="nil"/>
              <w:bottom w:val="nil"/>
              <w:right w:val="nil"/>
            </w:tcBorders>
            <w:shd w:val="clear" w:color="auto" w:fill="auto"/>
            <w:vAlign w:val="center"/>
          </w:tcPr>
          <w:p w14:paraId="6026353B"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66(27.6)</w:t>
            </w:r>
          </w:p>
        </w:tc>
        <w:tc>
          <w:tcPr>
            <w:tcW w:w="0" w:type="auto"/>
            <w:tcBorders>
              <w:top w:val="nil"/>
              <w:left w:val="nil"/>
              <w:bottom w:val="nil"/>
              <w:right w:val="nil"/>
            </w:tcBorders>
            <w:shd w:val="clear" w:color="auto" w:fill="auto"/>
            <w:vAlign w:val="center"/>
          </w:tcPr>
          <w:p w14:paraId="34D4FF9C"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91(38.1)</w:t>
            </w:r>
          </w:p>
        </w:tc>
        <w:tc>
          <w:tcPr>
            <w:tcW w:w="0" w:type="auto"/>
            <w:tcBorders>
              <w:top w:val="nil"/>
              <w:left w:val="nil"/>
              <w:bottom w:val="nil"/>
              <w:right w:val="nil"/>
            </w:tcBorders>
            <w:shd w:val="clear" w:color="auto" w:fill="auto"/>
            <w:vAlign w:val="center"/>
          </w:tcPr>
          <w:p w14:paraId="6A5EE21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45(18.8)</w:t>
            </w:r>
          </w:p>
        </w:tc>
        <w:tc>
          <w:tcPr>
            <w:tcW w:w="0" w:type="auto"/>
            <w:tcBorders>
              <w:top w:val="nil"/>
              <w:left w:val="nil"/>
              <w:bottom w:val="nil"/>
              <w:right w:val="nil"/>
            </w:tcBorders>
            <w:shd w:val="clear" w:color="auto" w:fill="auto"/>
            <w:vAlign w:val="center"/>
          </w:tcPr>
          <w:p w14:paraId="5514145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37(15.5)</w:t>
            </w:r>
          </w:p>
        </w:tc>
        <w:tc>
          <w:tcPr>
            <w:tcW w:w="765" w:type="dxa"/>
            <w:tcBorders>
              <w:top w:val="nil"/>
              <w:left w:val="nil"/>
              <w:bottom w:val="nil"/>
              <w:right w:val="nil"/>
            </w:tcBorders>
            <w:shd w:val="clear" w:color="auto" w:fill="auto"/>
            <w:vAlign w:val="center"/>
          </w:tcPr>
          <w:p w14:paraId="7E5E6B0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239</w:t>
            </w:r>
          </w:p>
        </w:tc>
        <w:tc>
          <w:tcPr>
            <w:tcW w:w="0" w:type="auto"/>
            <w:vMerge/>
            <w:tcBorders>
              <w:top w:val="nil"/>
              <w:left w:val="nil"/>
              <w:bottom w:val="nil"/>
              <w:right w:val="nil"/>
            </w:tcBorders>
            <w:shd w:val="clear" w:color="auto" w:fill="auto"/>
            <w:vAlign w:val="center"/>
          </w:tcPr>
          <w:p w14:paraId="073E0388"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nil"/>
              <w:right w:val="nil"/>
            </w:tcBorders>
            <w:shd w:val="clear" w:color="auto" w:fill="auto"/>
            <w:vAlign w:val="center"/>
          </w:tcPr>
          <w:p w14:paraId="711A2D3A"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3896A8C0" w14:textId="77777777" w:rsidTr="00CD3EFB">
        <w:trPr>
          <w:trHeight w:val="370"/>
          <w:jc w:val="center"/>
        </w:trPr>
        <w:tc>
          <w:tcPr>
            <w:tcW w:w="769" w:type="dxa"/>
            <w:vMerge/>
            <w:tcBorders>
              <w:top w:val="nil"/>
              <w:left w:val="nil"/>
              <w:bottom w:val="nil"/>
              <w:right w:val="nil"/>
            </w:tcBorders>
            <w:shd w:val="clear" w:color="auto" w:fill="auto"/>
            <w:vAlign w:val="center"/>
          </w:tcPr>
          <w:p w14:paraId="5E584D59"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7C9C4AA9"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完全不了解</w:t>
            </w:r>
          </w:p>
        </w:tc>
        <w:tc>
          <w:tcPr>
            <w:tcW w:w="1256" w:type="dxa"/>
            <w:tcBorders>
              <w:top w:val="nil"/>
              <w:left w:val="nil"/>
              <w:bottom w:val="nil"/>
              <w:right w:val="nil"/>
            </w:tcBorders>
            <w:shd w:val="clear" w:color="auto" w:fill="auto"/>
            <w:vAlign w:val="center"/>
          </w:tcPr>
          <w:p w14:paraId="12E934D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33(32.0)</w:t>
            </w:r>
          </w:p>
        </w:tc>
        <w:tc>
          <w:tcPr>
            <w:tcW w:w="0" w:type="auto"/>
            <w:tcBorders>
              <w:top w:val="nil"/>
              <w:left w:val="nil"/>
              <w:bottom w:val="nil"/>
              <w:right w:val="nil"/>
            </w:tcBorders>
            <w:shd w:val="clear" w:color="auto" w:fill="auto"/>
            <w:vAlign w:val="center"/>
          </w:tcPr>
          <w:p w14:paraId="179D41A0"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31(30.1)</w:t>
            </w:r>
          </w:p>
        </w:tc>
        <w:tc>
          <w:tcPr>
            <w:tcW w:w="0" w:type="auto"/>
            <w:tcBorders>
              <w:top w:val="nil"/>
              <w:left w:val="nil"/>
              <w:bottom w:val="nil"/>
              <w:right w:val="nil"/>
            </w:tcBorders>
            <w:shd w:val="clear" w:color="auto" w:fill="auto"/>
            <w:vAlign w:val="center"/>
          </w:tcPr>
          <w:p w14:paraId="06EB53F8"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28(27.2)</w:t>
            </w:r>
          </w:p>
        </w:tc>
        <w:tc>
          <w:tcPr>
            <w:tcW w:w="0" w:type="auto"/>
            <w:tcBorders>
              <w:top w:val="nil"/>
              <w:left w:val="nil"/>
              <w:bottom w:val="nil"/>
              <w:right w:val="nil"/>
            </w:tcBorders>
            <w:shd w:val="clear" w:color="auto" w:fill="auto"/>
            <w:vAlign w:val="center"/>
          </w:tcPr>
          <w:p w14:paraId="0D01177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11(10.7)</w:t>
            </w:r>
          </w:p>
        </w:tc>
        <w:tc>
          <w:tcPr>
            <w:tcW w:w="765" w:type="dxa"/>
            <w:tcBorders>
              <w:top w:val="nil"/>
              <w:left w:val="nil"/>
              <w:bottom w:val="nil"/>
              <w:right w:val="nil"/>
            </w:tcBorders>
            <w:shd w:val="clear" w:color="auto" w:fill="auto"/>
            <w:vAlign w:val="center"/>
          </w:tcPr>
          <w:p w14:paraId="7DED861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103</w:t>
            </w:r>
          </w:p>
        </w:tc>
        <w:tc>
          <w:tcPr>
            <w:tcW w:w="0" w:type="auto"/>
            <w:vMerge/>
            <w:tcBorders>
              <w:top w:val="nil"/>
              <w:left w:val="nil"/>
              <w:bottom w:val="nil"/>
              <w:right w:val="nil"/>
            </w:tcBorders>
            <w:shd w:val="clear" w:color="auto" w:fill="auto"/>
            <w:vAlign w:val="center"/>
          </w:tcPr>
          <w:p w14:paraId="1C3F29F5"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nil"/>
              <w:right w:val="nil"/>
            </w:tcBorders>
            <w:shd w:val="clear" w:color="auto" w:fill="auto"/>
            <w:vAlign w:val="center"/>
          </w:tcPr>
          <w:p w14:paraId="3E3955A0"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1C182196" w14:textId="77777777" w:rsidTr="00CD3EFB">
        <w:trPr>
          <w:trHeight w:val="370"/>
          <w:jc w:val="center"/>
        </w:trPr>
        <w:tc>
          <w:tcPr>
            <w:tcW w:w="2307" w:type="dxa"/>
            <w:gridSpan w:val="2"/>
            <w:tcBorders>
              <w:top w:val="nil"/>
              <w:left w:val="nil"/>
              <w:bottom w:val="nil"/>
              <w:right w:val="nil"/>
            </w:tcBorders>
            <w:shd w:val="clear" w:color="auto" w:fill="auto"/>
            <w:vAlign w:val="center"/>
          </w:tcPr>
          <w:p w14:paraId="06D4AE7C"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总计</w:t>
            </w:r>
          </w:p>
        </w:tc>
        <w:tc>
          <w:tcPr>
            <w:tcW w:w="1256" w:type="dxa"/>
            <w:tcBorders>
              <w:top w:val="nil"/>
              <w:left w:val="nil"/>
              <w:bottom w:val="nil"/>
              <w:right w:val="nil"/>
            </w:tcBorders>
            <w:shd w:val="clear" w:color="auto" w:fill="auto"/>
            <w:vAlign w:val="center"/>
          </w:tcPr>
          <w:p w14:paraId="283691A2"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143(30.6)</w:t>
            </w:r>
          </w:p>
        </w:tc>
        <w:tc>
          <w:tcPr>
            <w:tcW w:w="0" w:type="auto"/>
            <w:tcBorders>
              <w:top w:val="nil"/>
              <w:left w:val="nil"/>
              <w:bottom w:val="nil"/>
              <w:right w:val="nil"/>
            </w:tcBorders>
            <w:shd w:val="clear" w:color="auto" w:fill="auto"/>
            <w:vAlign w:val="center"/>
          </w:tcPr>
          <w:p w14:paraId="507DAB5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172(36.8)</w:t>
            </w:r>
          </w:p>
        </w:tc>
        <w:tc>
          <w:tcPr>
            <w:tcW w:w="0" w:type="auto"/>
            <w:tcBorders>
              <w:top w:val="nil"/>
              <w:left w:val="nil"/>
              <w:bottom w:val="nil"/>
              <w:right w:val="nil"/>
            </w:tcBorders>
            <w:shd w:val="clear" w:color="auto" w:fill="auto"/>
            <w:vAlign w:val="center"/>
          </w:tcPr>
          <w:p w14:paraId="00244C3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87(18.6)</w:t>
            </w:r>
          </w:p>
        </w:tc>
        <w:tc>
          <w:tcPr>
            <w:tcW w:w="0" w:type="auto"/>
            <w:tcBorders>
              <w:top w:val="nil"/>
              <w:left w:val="nil"/>
              <w:bottom w:val="nil"/>
              <w:right w:val="nil"/>
            </w:tcBorders>
            <w:shd w:val="clear" w:color="auto" w:fill="auto"/>
            <w:vAlign w:val="center"/>
          </w:tcPr>
          <w:p w14:paraId="0B8C47ED"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66(14.1)</w:t>
            </w:r>
          </w:p>
        </w:tc>
        <w:tc>
          <w:tcPr>
            <w:tcW w:w="765" w:type="dxa"/>
            <w:tcBorders>
              <w:top w:val="nil"/>
              <w:left w:val="nil"/>
              <w:bottom w:val="nil"/>
              <w:right w:val="nil"/>
            </w:tcBorders>
            <w:shd w:val="clear" w:color="auto" w:fill="auto"/>
            <w:vAlign w:val="center"/>
          </w:tcPr>
          <w:p w14:paraId="1FB00B32"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468</w:t>
            </w:r>
          </w:p>
        </w:tc>
        <w:tc>
          <w:tcPr>
            <w:tcW w:w="0" w:type="auto"/>
            <w:vMerge/>
            <w:tcBorders>
              <w:top w:val="nil"/>
              <w:left w:val="nil"/>
              <w:bottom w:val="nil"/>
              <w:right w:val="nil"/>
            </w:tcBorders>
            <w:shd w:val="clear" w:color="auto" w:fill="auto"/>
            <w:vAlign w:val="center"/>
          </w:tcPr>
          <w:p w14:paraId="3FAA3294"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nil"/>
              <w:right w:val="nil"/>
            </w:tcBorders>
            <w:shd w:val="clear" w:color="auto" w:fill="auto"/>
            <w:vAlign w:val="center"/>
          </w:tcPr>
          <w:p w14:paraId="7F6335E9"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3787A2D7" w14:textId="77777777" w:rsidTr="00CD3EFB">
        <w:trPr>
          <w:trHeight w:val="370"/>
          <w:jc w:val="center"/>
        </w:trPr>
        <w:tc>
          <w:tcPr>
            <w:tcW w:w="769" w:type="dxa"/>
            <w:vMerge w:val="restart"/>
            <w:tcBorders>
              <w:top w:val="nil"/>
              <w:left w:val="nil"/>
              <w:bottom w:val="nil"/>
              <w:right w:val="nil"/>
            </w:tcBorders>
            <w:shd w:val="clear" w:color="auto" w:fill="auto"/>
            <w:vAlign w:val="center"/>
          </w:tcPr>
          <w:p w14:paraId="64CD275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理财方面信息关注程度</w:t>
            </w:r>
          </w:p>
        </w:tc>
        <w:tc>
          <w:tcPr>
            <w:tcW w:w="1537" w:type="dxa"/>
            <w:tcBorders>
              <w:top w:val="nil"/>
              <w:left w:val="nil"/>
              <w:bottom w:val="nil"/>
              <w:right w:val="nil"/>
            </w:tcBorders>
            <w:shd w:val="clear" w:color="auto" w:fill="auto"/>
            <w:vAlign w:val="center"/>
          </w:tcPr>
          <w:p w14:paraId="2D6C43F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个人爱好，非常喜欢</w:t>
            </w:r>
          </w:p>
        </w:tc>
        <w:tc>
          <w:tcPr>
            <w:tcW w:w="1256" w:type="dxa"/>
            <w:tcBorders>
              <w:top w:val="nil"/>
              <w:left w:val="nil"/>
              <w:bottom w:val="nil"/>
              <w:right w:val="nil"/>
            </w:tcBorders>
            <w:shd w:val="clear" w:color="auto" w:fill="auto"/>
            <w:vAlign w:val="center"/>
          </w:tcPr>
          <w:p w14:paraId="2D7886D8"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13(23.2)</w:t>
            </w:r>
          </w:p>
        </w:tc>
        <w:tc>
          <w:tcPr>
            <w:tcW w:w="0" w:type="auto"/>
            <w:tcBorders>
              <w:top w:val="nil"/>
              <w:left w:val="nil"/>
              <w:bottom w:val="nil"/>
              <w:right w:val="nil"/>
            </w:tcBorders>
            <w:shd w:val="clear" w:color="auto" w:fill="auto"/>
            <w:vAlign w:val="center"/>
          </w:tcPr>
          <w:p w14:paraId="03D9C8B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19(33.9)</w:t>
            </w:r>
          </w:p>
        </w:tc>
        <w:tc>
          <w:tcPr>
            <w:tcW w:w="0" w:type="auto"/>
            <w:tcBorders>
              <w:top w:val="nil"/>
              <w:left w:val="nil"/>
              <w:bottom w:val="nil"/>
              <w:right w:val="nil"/>
            </w:tcBorders>
            <w:shd w:val="clear" w:color="auto" w:fill="auto"/>
            <w:vAlign w:val="center"/>
          </w:tcPr>
          <w:p w14:paraId="54F5C97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9(16.1)</w:t>
            </w:r>
          </w:p>
        </w:tc>
        <w:tc>
          <w:tcPr>
            <w:tcW w:w="0" w:type="auto"/>
            <w:tcBorders>
              <w:top w:val="nil"/>
              <w:left w:val="nil"/>
              <w:bottom w:val="nil"/>
              <w:right w:val="nil"/>
            </w:tcBorders>
            <w:shd w:val="clear" w:color="auto" w:fill="auto"/>
            <w:vAlign w:val="center"/>
          </w:tcPr>
          <w:p w14:paraId="743E5116"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15(26.8)</w:t>
            </w:r>
          </w:p>
        </w:tc>
        <w:tc>
          <w:tcPr>
            <w:tcW w:w="765" w:type="dxa"/>
            <w:tcBorders>
              <w:top w:val="nil"/>
              <w:left w:val="nil"/>
              <w:bottom w:val="nil"/>
              <w:right w:val="nil"/>
            </w:tcBorders>
            <w:shd w:val="clear" w:color="auto" w:fill="auto"/>
            <w:vAlign w:val="center"/>
          </w:tcPr>
          <w:p w14:paraId="15B9B30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56</w:t>
            </w:r>
          </w:p>
        </w:tc>
        <w:tc>
          <w:tcPr>
            <w:tcW w:w="0" w:type="auto"/>
            <w:vMerge w:val="restart"/>
            <w:tcBorders>
              <w:top w:val="nil"/>
              <w:left w:val="nil"/>
              <w:bottom w:val="single" w:sz="12" w:space="0" w:color="auto"/>
              <w:right w:val="nil"/>
            </w:tcBorders>
            <w:shd w:val="clear" w:color="auto" w:fill="auto"/>
            <w:vAlign w:val="center"/>
          </w:tcPr>
          <w:p w14:paraId="1016CF8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22.559</w:t>
            </w:r>
          </w:p>
        </w:tc>
        <w:tc>
          <w:tcPr>
            <w:tcW w:w="0" w:type="auto"/>
            <w:vMerge w:val="restart"/>
            <w:tcBorders>
              <w:top w:val="nil"/>
              <w:left w:val="nil"/>
              <w:bottom w:val="single" w:sz="12" w:space="0" w:color="auto"/>
              <w:right w:val="nil"/>
            </w:tcBorders>
            <w:shd w:val="clear" w:color="auto" w:fill="auto"/>
            <w:vAlign w:val="center"/>
          </w:tcPr>
          <w:p w14:paraId="5623D3F8"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0.001**</w:t>
            </w:r>
          </w:p>
        </w:tc>
      </w:tr>
      <w:tr w:rsidR="00946CC3" w:rsidRPr="00456465" w14:paraId="450965F0" w14:textId="77777777" w:rsidTr="00CD3EFB">
        <w:trPr>
          <w:trHeight w:val="370"/>
          <w:jc w:val="center"/>
        </w:trPr>
        <w:tc>
          <w:tcPr>
            <w:tcW w:w="769" w:type="dxa"/>
            <w:vMerge/>
            <w:tcBorders>
              <w:top w:val="nil"/>
              <w:left w:val="nil"/>
              <w:bottom w:val="nil"/>
              <w:right w:val="nil"/>
            </w:tcBorders>
            <w:shd w:val="clear" w:color="auto" w:fill="auto"/>
            <w:vAlign w:val="center"/>
          </w:tcPr>
          <w:p w14:paraId="697EF276"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46288956"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偶尔看看</w:t>
            </w:r>
          </w:p>
        </w:tc>
        <w:tc>
          <w:tcPr>
            <w:tcW w:w="1256" w:type="dxa"/>
            <w:tcBorders>
              <w:top w:val="nil"/>
              <w:left w:val="nil"/>
              <w:bottom w:val="nil"/>
              <w:right w:val="nil"/>
            </w:tcBorders>
            <w:shd w:val="clear" w:color="auto" w:fill="auto"/>
            <w:vAlign w:val="center"/>
          </w:tcPr>
          <w:p w14:paraId="1C29745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93(36.3)</w:t>
            </w:r>
          </w:p>
        </w:tc>
        <w:tc>
          <w:tcPr>
            <w:tcW w:w="0" w:type="auto"/>
            <w:tcBorders>
              <w:top w:val="nil"/>
              <w:left w:val="nil"/>
              <w:bottom w:val="nil"/>
              <w:right w:val="nil"/>
            </w:tcBorders>
            <w:shd w:val="clear" w:color="auto" w:fill="auto"/>
            <w:vAlign w:val="center"/>
          </w:tcPr>
          <w:p w14:paraId="7D6228F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94(36.7)</w:t>
            </w:r>
          </w:p>
        </w:tc>
        <w:tc>
          <w:tcPr>
            <w:tcW w:w="0" w:type="auto"/>
            <w:tcBorders>
              <w:top w:val="nil"/>
              <w:left w:val="nil"/>
              <w:bottom w:val="nil"/>
              <w:right w:val="nil"/>
            </w:tcBorders>
            <w:shd w:val="clear" w:color="auto" w:fill="auto"/>
            <w:vAlign w:val="center"/>
          </w:tcPr>
          <w:p w14:paraId="39CA7E5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36(14.1)</w:t>
            </w:r>
          </w:p>
        </w:tc>
        <w:tc>
          <w:tcPr>
            <w:tcW w:w="0" w:type="auto"/>
            <w:tcBorders>
              <w:top w:val="nil"/>
              <w:left w:val="nil"/>
              <w:bottom w:val="nil"/>
              <w:right w:val="nil"/>
            </w:tcBorders>
            <w:shd w:val="clear" w:color="auto" w:fill="auto"/>
            <w:vAlign w:val="center"/>
          </w:tcPr>
          <w:p w14:paraId="285ED90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33(12.9)</w:t>
            </w:r>
          </w:p>
        </w:tc>
        <w:tc>
          <w:tcPr>
            <w:tcW w:w="765" w:type="dxa"/>
            <w:tcBorders>
              <w:top w:val="nil"/>
              <w:left w:val="nil"/>
              <w:bottom w:val="nil"/>
              <w:right w:val="nil"/>
            </w:tcBorders>
            <w:shd w:val="clear" w:color="auto" w:fill="auto"/>
            <w:vAlign w:val="center"/>
          </w:tcPr>
          <w:p w14:paraId="59B9C00E"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256</w:t>
            </w:r>
          </w:p>
        </w:tc>
        <w:tc>
          <w:tcPr>
            <w:tcW w:w="0" w:type="auto"/>
            <w:vMerge/>
            <w:tcBorders>
              <w:top w:val="nil"/>
              <w:left w:val="nil"/>
              <w:bottom w:val="single" w:sz="12" w:space="0" w:color="auto"/>
              <w:right w:val="nil"/>
            </w:tcBorders>
            <w:shd w:val="clear" w:color="auto" w:fill="auto"/>
            <w:vAlign w:val="center"/>
          </w:tcPr>
          <w:p w14:paraId="4609CE59"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single" w:sz="12" w:space="0" w:color="auto"/>
              <w:right w:val="nil"/>
            </w:tcBorders>
            <w:shd w:val="clear" w:color="auto" w:fill="auto"/>
            <w:vAlign w:val="center"/>
          </w:tcPr>
          <w:p w14:paraId="013E1071"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7C34573E" w14:textId="77777777" w:rsidTr="00CD3EFB">
        <w:trPr>
          <w:trHeight w:val="370"/>
          <w:jc w:val="center"/>
        </w:trPr>
        <w:tc>
          <w:tcPr>
            <w:tcW w:w="769" w:type="dxa"/>
            <w:vMerge/>
            <w:tcBorders>
              <w:top w:val="nil"/>
              <w:left w:val="nil"/>
              <w:bottom w:val="nil"/>
              <w:right w:val="nil"/>
            </w:tcBorders>
            <w:shd w:val="clear" w:color="auto" w:fill="auto"/>
            <w:vAlign w:val="center"/>
          </w:tcPr>
          <w:p w14:paraId="14988C72"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1537" w:type="dxa"/>
            <w:tcBorders>
              <w:top w:val="nil"/>
              <w:left w:val="nil"/>
              <w:bottom w:val="nil"/>
              <w:right w:val="nil"/>
            </w:tcBorders>
            <w:shd w:val="clear" w:color="auto" w:fill="auto"/>
            <w:vAlign w:val="center"/>
          </w:tcPr>
          <w:p w14:paraId="3B50B1B4"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几乎不看</w:t>
            </w:r>
          </w:p>
        </w:tc>
        <w:tc>
          <w:tcPr>
            <w:tcW w:w="1256" w:type="dxa"/>
            <w:tcBorders>
              <w:top w:val="nil"/>
              <w:left w:val="nil"/>
              <w:bottom w:val="nil"/>
              <w:right w:val="nil"/>
            </w:tcBorders>
            <w:shd w:val="clear" w:color="auto" w:fill="auto"/>
            <w:vAlign w:val="center"/>
          </w:tcPr>
          <w:p w14:paraId="21BE1A63"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37(23.7)</w:t>
            </w:r>
          </w:p>
        </w:tc>
        <w:tc>
          <w:tcPr>
            <w:tcW w:w="0" w:type="auto"/>
            <w:tcBorders>
              <w:top w:val="nil"/>
              <w:left w:val="nil"/>
              <w:bottom w:val="nil"/>
              <w:right w:val="nil"/>
            </w:tcBorders>
            <w:shd w:val="clear" w:color="auto" w:fill="auto"/>
            <w:vAlign w:val="center"/>
          </w:tcPr>
          <w:p w14:paraId="15071332"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59(37.8)</w:t>
            </w:r>
          </w:p>
        </w:tc>
        <w:tc>
          <w:tcPr>
            <w:tcW w:w="0" w:type="auto"/>
            <w:tcBorders>
              <w:top w:val="nil"/>
              <w:left w:val="nil"/>
              <w:bottom w:val="nil"/>
              <w:right w:val="nil"/>
            </w:tcBorders>
            <w:shd w:val="clear" w:color="auto" w:fill="auto"/>
            <w:vAlign w:val="center"/>
          </w:tcPr>
          <w:p w14:paraId="4B7826B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42(26.9)</w:t>
            </w:r>
          </w:p>
        </w:tc>
        <w:tc>
          <w:tcPr>
            <w:tcW w:w="0" w:type="auto"/>
            <w:tcBorders>
              <w:top w:val="nil"/>
              <w:left w:val="nil"/>
              <w:bottom w:val="nil"/>
              <w:right w:val="nil"/>
            </w:tcBorders>
            <w:shd w:val="clear" w:color="auto" w:fill="auto"/>
            <w:vAlign w:val="center"/>
          </w:tcPr>
          <w:p w14:paraId="5B7284EF"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18(11.5)</w:t>
            </w:r>
          </w:p>
        </w:tc>
        <w:tc>
          <w:tcPr>
            <w:tcW w:w="765" w:type="dxa"/>
            <w:tcBorders>
              <w:top w:val="nil"/>
              <w:left w:val="nil"/>
              <w:bottom w:val="nil"/>
              <w:right w:val="nil"/>
            </w:tcBorders>
            <w:shd w:val="clear" w:color="auto" w:fill="auto"/>
            <w:vAlign w:val="center"/>
          </w:tcPr>
          <w:p w14:paraId="5362BD1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156</w:t>
            </w:r>
          </w:p>
        </w:tc>
        <w:tc>
          <w:tcPr>
            <w:tcW w:w="0" w:type="auto"/>
            <w:vMerge/>
            <w:tcBorders>
              <w:top w:val="nil"/>
              <w:left w:val="nil"/>
              <w:bottom w:val="single" w:sz="12" w:space="0" w:color="auto"/>
              <w:right w:val="nil"/>
            </w:tcBorders>
            <w:shd w:val="clear" w:color="auto" w:fill="auto"/>
            <w:vAlign w:val="center"/>
          </w:tcPr>
          <w:p w14:paraId="0DFCBCED"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single" w:sz="12" w:space="0" w:color="auto"/>
              <w:right w:val="nil"/>
            </w:tcBorders>
            <w:shd w:val="clear" w:color="auto" w:fill="auto"/>
            <w:vAlign w:val="center"/>
          </w:tcPr>
          <w:p w14:paraId="33E891F6" w14:textId="77777777" w:rsidR="00946CC3" w:rsidRPr="00456465" w:rsidRDefault="00946CC3" w:rsidP="00CD3EFB">
            <w:pPr>
              <w:snapToGrid w:val="0"/>
              <w:jc w:val="center"/>
              <w:rPr>
                <w:rFonts w:ascii="楷体" w:eastAsia="楷体" w:hAnsi="楷体" w:cs="Times New Roman"/>
                <w:color w:val="555555"/>
                <w:sz w:val="22"/>
                <w:szCs w:val="22"/>
                <w:lang w:bidi="ar"/>
              </w:rPr>
            </w:pPr>
          </w:p>
        </w:tc>
      </w:tr>
      <w:tr w:rsidR="00946CC3" w:rsidRPr="00456465" w14:paraId="3CD4F963" w14:textId="77777777" w:rsidTr="00CD3EFB">
        <w:trPr>
          <w:trHeight w:val="370"/>
          <w:jc w:val="center"/>
        </w:trPr>
        <w:tc>
          <w:tcPr>
            <w:tcW w:w="2307" w:type="dxa"/>
            <w:gridSpan w:val="2"/>
            <w:tcBorders>
              <w:top w:val="nil"/>
              <w:left w:val="nil"/>
              <w:bottom w:val="single" w:sz="12" w:space="0" w:color="auto"/>
              <w:right w:val="nil"/>
            </w:tcBorders>
            <w:shd w:val="clear" w:color="auto" w:fill="auto"/>
            <w:vAlign w:val="center"/>
          </w:tcPr>
          <w:p w14:paraId="7F03CD4C"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总计</w:t>
            </w:r>
          </w:p>
        </w:tc>
        <w:tc>
          <w:tcPr>
            <w:tcW w:w="1256" w:type="dxa"/>
            <w:tcBorders>
              <w:top w:val="nil"/>
              <w:left w:val="nil"/>
              <w:bottom w:val="single" w:sz="12" w:space="0" w:color="auto"/>
              <w:right w:val="nil"/>
            </w:tcBorders>
            <w:shd w:val="clear" w:color="auto" w:fill="auto"/>
            <w:vAlign w:val="center"/>
          </w:tcPr>
          <w:p w14:paraId="4FE7CC7A"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143(30.6)</w:t>
            </w:r>
          </w:p>
        </w:tc>
        <w:tc>
          <w:tcPr>
            <w:tcW w:w="0" w:type="auto"/>
            <w:tcBorders>
              <w:top w:val="nil"/>
              <w:left w:val="nil"/>
              <w:bottom w:val="single" w:sz="12" w:space="0" w:color="auto"/>
              <w:right w:val="nil"/>
            </w:tcBorders>
            <w:shd w:val="clear" w:color="auto" w:fill="auto"/>
            <w:vAlign w:val="center"/>
          </w:tcPr>
          <w:p w14:paraId="0A9C4582"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172(36.8)</w:t>
            </w:r>
          </w:p>
        </w:tc>
        <w:tc>
          <w:tcPr>
            <w:tcW w:w="0" w:type="auto"/>
            <w:tcBorders>
              <w:top w:val="nil"/>
              <w:left w:val="nil"/>
              <w:bottom w:val="single" w:sz="12" w:space="0" w:color="auto"/>
              <w:right w:val="nil"/>
            </w:tcBorders>
            <w:shd w:val="clear" w:color="auto" w:fill="auto"/>
            <w:vAlign w:val="center"/>
          </w:tcPr>
          <w:p w14:paraId="28232FE5"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87(18.6)</w:t>
            </w:r>
          </w:p>
        </w:tc>
        <w:tc>
          <w:tcPr>
            <w:tcW w:w="0" w:type="auto"/>
            <w:tcBorders>
              <w:top w:val="nil"/>
              <w:left w:val="nil"/>
              <w:bottom w:val="single" w:sz="12" w:space="0" w:color="auto"/>
              <w:right w:val="nil"/>
            </w:tcBorders>
            <w:shd w:val="clear" w:color="auto" w:fill="auto"/>
            <w:vAlign w:val="center"/>
          </w:tcPr>
          <w:p w14:paraId="68F12959"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66(14.1)</w:t>
            </w:r>
          </w:p>
        </w:tc>
        <w:tc>
          <w:tcPr>
            <w:tcW w:w="765" w:type="dxa"/>
            <w:tcBorders>
              <w:top w:val="nil"/>
              <w:left w:val="nil"/>
              <w:bottom w:val="single" w:sz="12" w:space="0" w:color="auto"/>
              <w:right w:val="nil"/>
            </w:tcBorders>
            <w:shd w:val="clear" w:color="auto" w:fill="auto"/>
            <w:vAlign w:val="center"/>
          </w:tcPr>
          <w:p w14:paraId="06CC2E47" w14:textId="77777777" w:rsidR="00946CC3" w:rsidRPr="00456465" w:rsidRDefault="00DB6BFD" w:rsidP="00CD3EFB">
            <w:pPr>
              <w:snapToGrid w:val="0"/>
              <w:jc w:val="center"/>
              <w:rPr>
                <w:rFonts w:ascii="楷体" w:eastAsia="楷体" w:hAnsi="楷体" w:cs="Times New Roman"/>
                <w:color w:val="555555"/>
                <w:sz w:val="22"/>
                <w:szCs w:val="22"/>
                <w:lang w:bidi="ar"/>
              </w:rPr>
            </w:pPr>
            <w:r w:rsidRPr="00456465">
              <w:rPr>
                <w:rFonts w:ascii="楷体" w:eastAsia="楷体" w:hAnsi="楷体" w:cs="Times New Roman"/>
                <w:color w:val="555555"/>
                <w:sz w:val="22"/>
                <w:szCs w:val="22"/>
                <w:lang w:bidi="ar"/>
              </w:rPr>
              <w:t>468</w:t>
            </w:r>
          </w:p>
        </w:tc>
        <w:tc>
          <w:tcPr>
            <w:tcW w:w="0" w:type="auto"/>
            <w:vMerge/>
            <w:tcBorders>
              <w:top w:val="nil"/>
              <w:left w:val="nil"/>
              <w:bottom w:val="single" w:sz="12" w:space="0" w:color="auto"/>
              <w:right w:val="nil"/>
            </w:tcBorders>
            <w:shd w:val="clear" w:color="auto" w:fill="auto"/>
            <w:vAlign w:val="center"/>
          </w:tcPr>
          <w:p w14:paraId="6217FF55" w14:textId="77777777" w:rsidR="00946CC3" w:rsidRPr="00456465" w:rsidRDefault="00946CC3" w:rsidP="00CD3EFB">
            <w:pPr>
              <w:snapToGrid w:val="0"/>
              <w:jc w:val="center"/>
              <w:rPr>
                <w:rFonts w:ascii="楷体" w:eastAsia="楷体" w:hAnsi="楷体" w:cs="Times New Roman"/>
                <w:color w:val="555555"/>
                <w:sz w:val="22"/>
                <w:szCs w:val="22"/>
                <w:lang w:bidi="ar"/>
              </w:rPr>
            </w:pPr>
          </w:p>
        </w:tc>
        <w:tc>
          <w:tcPr>
            <w:tcW w:w="0" w:type="auto"/>
            <w:vMerge/>
            <w:tcBorders>
              <w:top w:val="nil"/>
              <w:left w:val="nil"/>
              <w:bottom w:val="single" w:sz="12" w:space="0" w:color="auto"/>
              <w:right w:val="nil"/>
            </w:tcBorders>
            <w:shd w:val="clear" w:color="auto" w:fill="auto"/>
            <w:vAlign w:val="center"/>
          </w:tcPr>
          <w:p w14:paraId="4DAB39CB" w14:textId="77777777" w:rsidR="00946CC3" w:rsidRPr="00456465" w:rsidRDefault="00946CC3" w:rsidP="00CD3EFB">
            <w:pPr>
              <w:snapToGrid w:val="0"/>
              <w:jc w:val="center"/>
              <w:rPr>
                <w:rFonts w:ascii="楷体" w:eastAsia="楷体" w:hAnsi="楷体" w:cs="Times New Roman"/>
                <w:color w:val="555555"/>
                <w:sz w:val="22"/>
                <w:szCs w:val="22"/>
                <w:lang w:bidi="ar"/>
              </w:rPr>
            </w:pPr>
          </w:p>
        </w:tc>
      </w:tr>
    </w:tbl>
    <w:p w14:paraId="5170203C" w14:textId="77777777" w:rsidR="00946CC3" w:rsidRPr="00456465" w:rsidRDefault="00946CC3">
      <w:pPr>
        <w:rPr>
          <w:rFonts w:ascii="楷体" w:eastAsia="楷体" w:hAnsi="楷体"/>
        </w:rPr>
      </w:pPr>
    </w:p>
    <w:p w14:paraId="55916C65"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上表</w:t>
      </w:r>
      <w:r w:rsidRPr="00456465">
        <w:rPr>
          <w:rFonts w:ascii="楷体" w:eastAsia="楷体" w:hAnsi="楷体" w:cs="Times New Roman" w:hint="eastAsia"/>
          <w:color w:val="333333"/>
          <w:sz w:val="24"/>
          <w:lang w:bidi="ar"/>
        </w:rPr>
        <w:t>是专业</w:t>
      </w:r>
      <w:r w:rsidRPr="00456465">
        <w:rPr>
          <w:rFonts w:ascii="楷体" w:eastAsia="楷体" w:hAnsi="楷体" w:cs="Times New Roman"/>
          <w:color w:val="333333"/>
          <w:sz w:val="24"/>
          <w:lang w:bidi="ar"/>
        </w:rPr>
        <w:t>分别与</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是否有每月支出计划</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理财知识了解程度</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理财方面信息关注程度</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进行卡方分析</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在支出计划制定上，不同专业的大学生呈现出明显差异。文科类有计划并实施的比例最高，其次是</w:t>
      </w:r>
      <w:r w:rsidRPr="00456465">
        <w:rPr>
          <w:rFonts w:ascii="楷体" w:eastAsia="楷体" w:hAnsi="楷体" w:cs="Times New Roman" w:hint="eastAsia"/>
          <w:color w:val="333333"/>
          <w:sz w:val="24"/>
          <w:lang w:bidi="ar"/>
        </w:rPr>
        <w:t>理工</w:t>
      </w:r>
      <w:r w:rsidRPr="00456465">
        <w:rPr>
          <w:rFonts w:ascii="楷体" w:eastAsia="楷体" w:hAnsi="楷体" w:cs="Times New Roman"/>
          <w:color w:val="333333"/>
          <w:sz w:val="24"/>
          <w:lang w:bidi="ar"/>
        </w:rPr>
        <w:t>类；文科类有计划但没有坚持比例最高；理工类从不计划的比例最高，体育类最低。在理财知识了解程度上，不同专业的大学生对理财知识的了解呈现出明显差异。文科类对理财知识十分了解的比例最高，理工类最低；文科类对理财知识大概了解比例最高，其次是理工类；理工类对理财知识完全不了解的比例最高，体育类最低。在理财信息关注程度上，不同专业的大学生对理财信息的关注程度呈现出明显差异。文科类非常关注理财信息比例最高，艺术类最低；文科类几乎不关注比例最高，体育类最低。</w:t>
      </w:r>
    </w:p>
    <w:p w14:paraId="46F84D49" w14:textId="77777777" w:rsidR="00946CC3" w:rsidRPr="00456465" w:rsidRDefault="00946CC3">
      <w:pPr>
        <w:spacing w:line="360" w:lineRule="auto"/>
        <w:ind w:firstLine="420"/>
        <w:rPr>
          <w:rFonts w:ascii="楷体" w:eastAsia="楷体" w:hAnsi="楷体" w:cs="Times New Roman"/>
          <w:color w:val="333333"/>
          <w:sz w:val="24"/>
          <w:lang w:bidi="ar"/>
        </w:rPr>
      </w:pPr>
    </w:p>
    <w:p w14:paraId="3EB9C741" w14:textId="77777777" w:rsidR="00946CC3" w:rsidRPr="00456465" w:rsidRDefault="00DB6BFD">
      <w:pPr>
        <w:keepNext/>
        <w:spacing w:line="360" w:lineRule="auto"/>
        <w:jc w:val="center"/>
        <w:rPr>
          <w:rFonts w:ascii="楷体" w:eastAsia="楷体" w:hAnsi="楷体"/>
        </w:rPr>
      </w:pPr>
      <w:r w:rsidRPr="00456465">
        <w:rPr>
          <w:rFonts w:ascii="楷体" w:eastAsia="楷体" w:hAnsi="楷体" w:cs="Times New Roman"/>
          <w:noProof/>
          <w:color w:val="555555"/>
          <w:sz w:val="24"/>
        </w:rPr>
        <w:lastRenderedPageBreak/>
        <w:drawing>
          <wp:inline distT="0" distB="0" distL="0" distR="0" wp14:anchorId="503E77EC" wp14:editId="41219358">
            <wp:extent cx="5025613" cy="2508685"/>
            <wp:effectExtent l="19050" t="19050" r="22860" b="254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35615" cy="2513678"/>
                    </a:xfrm>
                    <a:prstGeom prst="rect">
                      <a:avLst/>
                    </a:prstGeom>
                    <a:noFill/>
                    <a:ln>
                      <a:solidFill>
                        <a:schemeClr val="tx1">
                          <a:lumMod val="75000"/>
                          <a:lumOff val="25000"/>
                        </a:schemeClr>
                      </a:solidFill>
                    </a:ln>
                  </pic:spPr>
                </pic:pic>
              </a:graphicData>
            </a:graphic>
          </wp:inline>
        </w:drawing>
      </w:r>
    </w:p>
    <w:p w14:paraId="2EDB5E6D" w14:textId="3FF67767" w:rsidR="00946CC3" w:rsidRPr="00456465" w:rsidRDefault="00DB6BFD" w:rsidP="0064492B">
      <w:pPr>
        <w:pStyle w:val="a3"/>
        <w:jc w:val="center"/>
        <w:rPr>
          <w:rFonts w:ascii="楷体" w:eastAsia="楷体" w:hAnsi="楷体"/>
        </w:rPr>
      </w:pPr>
      <w:r w:rsidRPr="00456465">
        <w:rPr>
          <w:rFonts w:ascii="楷体" w:eastAsia="楷体" w:hAnsi="楷体" w:hint="eastAsia"/>
        </w:rPr>
        <w:t>图</w:t>
      </w:r>
      <w:r w:rsidR="0033516A" w:rsidRPr="00456465">
        <w:rPr>
          <w:rFonts w:ascii="楷体" w:eastAsia="楷体" w:hAnsi="楷体"/>
        </w:rPr>
        <w:t>7</w:t>
      </w:r>
      <w:r w:rsidR="0033516A" w:rsidRPr="00456465">
        <w:rPr>
          <w:rFonts w:ascii="楷体" w:eastAsia="楷体" w:hAnsi="楷体" w:hint="eastAsia"/>
        </w:rPr>
        <w:t>-</w:t>
      </w:r>
      <w:r w:rsidR="0033516A" w:rsidRPr="00456465">
        <w:rPr>
          <w:rFonts w:ascii="楷体" w:eastAsia="楷体" w:hAnsi="楷体"/>
        </w:rPr>
        <w:t>3</w:t>
      </w:r>
      <w:r w:rsidR="0033516A" w:rsidRPr="00456465">
        <w:rPr>
          <w:rFonts w:ascii="楷体" w:eastAsia="楷体" w:hAnsi="楷体" w:hint="eastAsia"/>
        </w:rPr>
        <w:t>(</w:t>
      </w:r>
      <w:r w:rsidR="0033516A" w:rsidRPr="00456465">
        <w:rPr>
          <w:rFonts w:ascii="楷体" w:eastAsia="楷体" w:hAnsi="楷体"/>
        </w:rPr>
        <w:t>a)</w:t>
      </w:r>
      <w:r w:rsidR="00BE773D" w:rsidRPr="00456465">
        <w:rPr>
          <w:rFonts w:ascii="楷体" w:eastAsia="楷体" w:hAnsi="楷体"/>
        </w:rPr>
        <w:t xml:space="preserve"> </w:t>
      </w:r>
      <w:r w:rsidRPr="00456465">
        <w:rPr>
          <w:rFonts w:ascii="楷体" w:eastAsia="楷体" w:hAnsi="楷体" w:hint="eastAsia"/>
        </w:rPr>
        <w:t>不同专业大学生每月支出计划情况</w:t>
      </w:r>
    </w:p>
    <w:p w14:paraId="30C23704" w14:textId="77777777" w:rsidR="00946CC3" w:rsidRPr="00456465" w:rsidRDefault="00946CC3">
      <w:pPr>
        <w:rPr>
          <w:rFonts w:ascii="楷体" w:eastAsia="楷体" w:hAnsi="楷体"/>
        </w:rPr>
      </w:pPr>
    </w:p>
    <w:p w14:paraId="25C56FDE" w14:textId="77777777" w:rsidR="00946CC3" w:rsidRPr="00456465" w:rsidRDefault="00DB6BFD">
      <w:pPr>
        <w:keepNext/>
        <w:jc w:val="center"/>
        <w:rPr>
          <w:rFonts w:ascii="楷体" w:eastAsia="楷体" w:hAnsi="楷体"/>
        </w:rPr>
      </w:pPr>
      <w:r w:rsidRPr="00456465">
        <w:rPr>
          <w:rFonts w:ascii="楷体" w:eastAsia="楷体" w:hAnsi="楷体"/>
          <w:noProof/>
        </w:rPr>
        <w:drawing>
          <wp:inline distT="0" distB="0" distL="0" distR="0" wp14:anchorId="0A8F3066" wp14:editId="22BF8A00">
            <wp:extent cx="4966236" cy="2479039"/>
            <wp:effectExtent l="19050" t="19050" r="2540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82335" cy="2487075"/>
                    </a:xfrm>
                    <a:prstGeom prst="rect">
                      <a:avLst/>
                    </a:prstGeom>
                    <a:noFill/>
                    <a:ln>
                      <a:solidFill>
                        <a:schemeClr val="tx1">
                          <a:lumMod val="75000"/>
                          <a:lumOff val="25000"/>
                        </a:schemeClr>
                      </a:solidFill>
                    </a:ln>
                  </pic:spPr>
                </pic:pic>
              </a:graphicData>
            </a:graphic>
          </wp:inline>
        </w:drawing>
      </w:r>
    </w:p>
    <w:p w14:paraId="22616234" w14:textId="4EBC214D" w:rsidR="00946CC3" w:rsidRPr="00456465" w:rsidRDefault="00DB6BFD">
      <w:pPr>
        <w:pStyle w:val="a3"/>
        <w:jc w:val="center"/>
        <w:rPr>
          <w:rFonts w:ascii="楷体" w:eastAsia="楷体" w:hAnsi="楷体"/>
        </w:rPr>
      </w:pPr>
      <w:r w:rsidRPr="00456465">
        <w:rPr>
          <w:rFonts w:ascii="楷体" w:eastAsia="楷体" w:hAnsi="楷体" w:hint="eastAsia"/>
        </w:rPr>
        <w:t>图</w:t>
      </w:r>
      <w:r w:rsidR="0033516A" w:rsidRPr="00456465">
        <w:rPr>
          <w:rFonts w:ascii="楷体" w:eastAsia="楷体" w:hAnsi="楷体"/>
        </w:rPr>
        <w:t>7-3(b)</w:t>
      </w:r>
      <w:r w:rsidRPr="00456465">
        <w:rPr>
          <w:rFonts w:ascii="楷体" w:eastAsia="楷体" w:hAnsi="楷体"/>
        </w:rPr>
        <w:t xml:space="preserve"> </w:t>
      </w:r>
      <w:r w:rsidRPr="00456465">
        <w:rPr>
          <w:rFonts w:ascii="楷体" w:eastAsia="楷体" w:hAnsi="楷体" w:hint="eastAsia"/>
        </w:rPr>
        <w:t>不同专业大学生对理财知识的了解情况</w:t>
      </w:r>
    </w:p>
    <w:p w14:paraId="609C382F" w14:textId="77777777" w:rsidR="0011646D" w:rsidRPr="00456465" w:rsidRDefault="0011646D" w:rsidP="0011646D">
      <w:pPr>
        <w:rPr>
          <w:rFonts w:ascii="楷体" w:eastAsia="楷体" w:hAnsi="楷体"/>
        </w:rPr>
      </w:pPr>
    </w:p>
    <w:p w14:paraId="0D013478" w14:textId="77777777" w:rsidR="00946CC3" w:rsidRPr="00456465" w:rsidRDefault="00DB6BFD">
      <w:pPr>
        <w:keepNext/>
        <w:jc w:val="center"/>
        <w:rPr>
          <w:rFonts w:ascii="楷体" w:eastAsia="楷体" w:hAnsi="楷体"/>
        </w:rPr>
      </w:pPr>
      <w:r w:rsidRPr="00456465">
        <w:rPr>
          <w:rFonts w:ascii="楷体" w:eastAsia="楷体" w:hAnsi="楷体"/>
          <w:noProof/>
        </w:rPr>
        <w:drawing>
          <wp:inline distT="0" distB="0" distL="0" distR="0" wp14:anchorId="6CDE0B95" wp14:editId="4B020A02">
            <wp:extent cx="4934737" cy="2462893"/>
            <wp:effectExtent l="19050" t="19050" r="1841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76753" cy="2483863"/>
                    </a:xfrm>
                    <a:prstGeom prst="rect">
                      <a:avLst/>
                    </a:prstGeom>
                    <a:noFill/>
                    <a:ln>
                      <a:solidFill>
                        <a:schemeClr val="tx1">
                          <a:lumMod val="75000"/>
                          <a:lumOff val="25000"/>
                        </a:schemeClr>
                      </a:solidFill>
                    </a:ln>
                  </pic:spPr>
                </pic:pic>
              </a:graphicData>
            </a:graphic>
          </wp:inline>
        </w:drawing>
      </w:r>
    </w:p>
    <w:p w14:paraId="02468F54" w14:textId="501B3DD9" w:rsidR="00946CC3" w:rsidRPr="00456465" w:rsidRDefault="00DB6BFD" w:rsidP="0064492B">
      <w:pPr>
        <w:pStyle w:val="a3"/>
        <w:jc w:val="center"/>
        <w:rPr>
          <w:rFonts w:ascii="楷体" w:eastAsia="楷体" w:hAnsi="楷体"/>
        </w:rPr>
      </w:pPr>
      <w:r w:rsidRPr="00456465">
        <w:rPr>
          <w:rFonts w:ascii="楷体" w:eastAsia="楷体" w:hAnsi="楷体" w:hint="eastAsia"/>
        </w:rPr>
        <w:t>图</w:t>
      </w:r>
      <w:r w:rsidR="0098134D" w:rsidRPr="00456465">
        <w:rPr>
          <w:rFonts w:ascii="楷体" w:eastAsia="楷体" w:hAnsi="楷体"/>
        </w:rPr>
        <w:t>7</w:t>
      </w:r>
      <w:r w:rsidR="0033516A" w:rsidRPr="00456465">
        <w:rPr>
          <w:rFonts w:ascii="楷体" w:eastAsia="楷体" w:hAnsi="楷体"/>
        </w:rPr>
        <w:t>-3(c)</w:t>
      </w:r>
      <w:r w:rsidR="005F25E9" w:rsidRPr="00456465">
        <w:rPr>
          <w:rFonts w:ascii="楷体" w:eastAsia="楷体" w:hAnsi="楷体"/>
        </w:rPr>
        <w:t xml:space="preserve"> </w:t>
      </w:r>
      <w:r w:rsidRPr="00456465">
        <w:rPr>
          <w:rFonts w:ascii="楷体" w:eastAsia="楷体" w:hAnsi="楷体" w:hint="eastAsia"/>
        </w:rPr>
        <w:t>不同专业大学生对理财信息的关注情况</w:t>
      </w:r>
    </w:p>
    <w:p w14:paraId="67F531AD" w14:textId="77777777" w:rsidR="00946CC3" w:rsidRPr="00456465" w:rsidRDefault="00946CC3">
      <w:pPr>
        <w:rPr>
          <w:rFonts w:ascii="楷体" w:eastAsia="楷体" w:hAnsi="楷体"/>
        </w:rPr>
      </w:pPr>
    </w:p>
    <w:p w14:paraId="447FA17A" w14:textId="77777777" w:rsidR="00946CC3" w:rsidRPr="00456465" w:rsidRDefault="00DB6BFD">
      <w:pPr>
        <w:spacing w:line="360" w:lineRule="auto"/>
        <w:jc w:val="center"/>
        <w:rPr>
          <w:rFonts w:ascii="楷体" w:eastAsia="楷体" w:hAnsi="楷体" w:cs="Times New Roman"/>
          <w:color w:val="333333"/>
          <w:sz w:val="24"/>
          <w:lang w:bidi="ar"/>
        </w:rPr>
      </w:pPr>
      <w:r w:rsidRPr="00456465">
        <w:rPr>
          <w:rFonts w:ascii="楷体" w:eastAsia="楷体" w:hAnsi="楷体" w:cs="Times New Roman"/>
          <w:color w:val="333333"/>
          <w:sz w:val="24"/>
          <w:lang w:bidi="ar"/>
        </w:rPr>
        <w:t>表7</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4 月生活费与大学生理财认知关系分析</w:t>
      </w:r>
    </w:p>
    <w:tbl>
      <w:tblPr>
        <w:tblStyle w:val="af"/>
        <w:tblW w:w="10543" w:type="dxa"/>
        <w:jc w:val="center"/>
        <w:tblBorders>
          <w:left w:val="none" w:sz="6" w:space="0" w:color="auto"/>
          <w:right w:val="none" w:sz="6" w:space="0" w:color="auto"/>
          <w:insideH w:val="outset" w:sz="6" w:space="0" w:color="auto"/>
          <w:insideV w:val="outset" w:sz="6" w:space="0" w:color="auto"/>
        </w:tblBorders>
        <w:tblLook w:val="04A0" w:firstRow="1" w:lastRow="0" w:firstColumn="1" w:lastColumn="0" w:noHBand="0" w:noVBand="1"/>
      </w:tblPr>
      <w:tblGrid>
        <w:gridCol w:w="1308"/>
        <w:gridCol w:w="1642"/>
        <w:gridCol w:w="1176"/>
        <w:gridCol w:w="1296"/>
        <w:gridCol w:w="1296"/>
        <w:gridCol w:w="1257"/>
        <w:gridCol w:w="576"/>
        <w:gridCol w:w="936"/>
        <w:gridCol w:w="1056"/>
      </w:tblGrid>
      <w:tr w:rsidR="00946CC3" w:rsidRPr="00456465" w14:paraId="48AE27E5" w14:textId="77777777" w:rsidTr="00946CC3">
        <w:trPr>
          <w:cnfStyle w:val="100000000000" w:firstRow="1" w:lastRow="0" w:firstColumn="0" w:lastColumn="0" w:oddVBand="0" w:evenVBand="0" w:oddHBand="0" w:evenHBand="0" w:firstRowFirstColumn="0" w:firstRowLastColumn="0" w:lastRowFirstColumn="0" w:lastRowLastColumn="0"/>
          <w:trHeight w:val="462"/>
          <w:jc w:val="center"/>
        </w:trPr>
        <w:tc>
          <w:tcPr>
            <w:tcW w:w="1411" w:type="dxa"/>
            <w:vMerge w:val="restart"/>
            <w:tcBorders>
              <w:bottom w:val="single" w:sz="4" w:space="0" w:color="auto"/>
            </w:tcBorders>
            <w:shd w:val="clear" w:color="auto" w:fill="auto"/>
            <w:vAlign w:val="center"/>
          </w:tcPr>
          <w:p w14:paraId="6F6297D0"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题目</w:t>
            </w:r>
          </w:p>
        </w:tc>
        <w:tc>
          <w:tcPr>
            <w:tcW w:w="1756" w:type="dxa"/>
            <w:vMerge w:val="restart"/>
            <w:tcBorders>
              <w:bottom w:val="single" w:sz="4" w:space="0" w:color="auto"/>
            </w:tcBorders>
            <w:shd w:val="clear" w:color="auto" w:fill="auto"/>
            <w:vAlign w:val="center"/>
          </w:tcPr>
          <w:p w14:paraId="3467063E"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名称</w:t>
            </w:r>
          </w:p>
        </w:tc>
        <w:tc>
          <w:tcPr>
            <w:tcW w:w="4983" w:type="dxa"/>
            <w:gridSpan w:val="4"/>
            <w:shd w:val="clear" w:color="auto" w:fill="auto"/>
            <w:vAlign w:val="center"/>
          </w:tcPr>
          <w:p w14:paraId="6F673FC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月生活费(元)</w:t>
            </w:r>
          </w:p>
        </w:tc>
        <w:tc>
          <w:tcPr>
            <w:tcW w:w="0" w:type="auto"/>
            <w:vMerge w:val="restart"/>
            <w:tcBorders>
              <w:bottom w:val="single" w:sz="4" w:space="0" w:color="auto"/>
            </w:tcBorders>
            <w:shd w:val="clear" w:color="auto" w:fill="auto"/>
            <w:vAlign w:val="center"/>
          </w:tcPr>
          <w:p w14:paraId="6706AB8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总计</w:t>
            </w:r>
          </w:p>
        </w:tc>
        <w:tc>
          <w:tcPr>
            <w:tcW w:w="0" w:type="auto"/>
            <w:vMerge w:val="restart"/>
            <w:tcBorders>
              <w:bottom w:val="single" w:sz="4" w:space="0" w:color="auto"/>
            </w:tcBorders>
            <w:shd w:val="clear" w:color="auto" w:fill="auto"/>
            <w:vAlign w:val="center"/>
          </w:tcPr>
          <w:p w14:paraId="05EF4C2A"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χ</w:t>
            </w:r>
            <w:r w:rsidRPr="00456465">
              <w:rPr>
                <w:rFonts w:ascii="Calibri" w:eastAsia="楷体" w:hAnsi="Calibri" w:cs="Calibri"/>
                <w:color w:val="555555"/>
                <w:sz w:val="24"/>
                <w:lang w:bidi="ar"/>
              </w:rPr>
              <w:t>²</w:t>
            </w:r>
          </w:p>
        </w:tc>
        <w:tc>
          <w:tcPr>
            <w:tcW w:w="0" w:type="auto"/>
            <w:vMerge w:val="restart"/>
            <w:tcBorders>
              <w:bottom w:val="single" w:sz="4" w:space="0" w:color="auto"/>
            </w:tcBorders>
            <w:shd w:val="clear" w:color="auto" w:fill="auto"/>
            <w:vAlign w:val="center"/>
          </w:tcPr>
          <w:p w14:paraId="48498CD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p</w:t>
            </w:r>
          </w:p>
        </w:tc>
      </w:tr>
      <w:tr w:rsidR="00946CC3" w:rsidRPr="00456465" w14:paraId="318B40B3" w14:textId="77777777" w:rsidTr="00946CC3">
        <w:trPr>
          <w:trHeight w:val="320"/>
          <w:jc w:val="center"/>
        </w:trPr>
        <w:tc>
          <w:tcPr>
            <w:tcW w:w="1411" w:type="dxa"/>
            <w:vMerge/>
            <w:tcBorders>
              <w:top w:val="single" w:sz="12" w:space="0" w:color="auto"/>
              <w:left w:val="nil"/>
              <w:bottom w:val="single" w:sz="4" w:space="0" w:color="auto"/>
              <w:right w:val="nil"/>
            </w:tcBorders>
            <w:shd w:val="clear" w:color="auto" w:fill="auto"/>
            <w:vAlign w:val="center"/>
          </w:tcPr>
          <w:p w14:paraId="5C3D50B6" w14:textId="77777777" w:rsidR="00946CC3" w:rsidRPr="00456465" w:rsidRDefault="00946CC3">
            <w:pPr>
              <w:snapToGrid w:val="0"/>
              <w:jc w:val="center"/>
              <w:rPr>
                <w:rFonts w:ascii="楷体" w:eastAsia="楷体" w:hAnsi="楷体" w:cs="Times New Roman"/>
                <w:color w:val="555555"/>
                <w:sz w:val="24"/>
                <w:lang w:bidi="ar"/>
              </w:rPr>
            </w:pPr>
          </w:p>
        </w:tc>
        <w:tc>
          <w:tcPr>
            <w:tcW w:w="1756" w:type="dxa"/>
            <w:vMerge/>
            <w:tcBorders>
              <w:top w:val="single" w:sz="12" w:space="0" w:color="auto"/>
              <w:left w:val="nil"/>
              <w:bottom w:val="single" w:sz="4" w:space="0" w:color="auto"/>
              <w:right w:val="nil"/>
            </w:tcBorders>
            <w:shd w:val="clear" w:color="auto" w:fill="auto"/>
            <w:vAlign w:val="center"/>
          </w:tcPr>
          <w:p w14:paraId="374E2BC3" w14:textId="77777777" w:rsidR="00946CC3" w:rsidRPr="00456465" w:rsidRDefault="00946CC3">
            <w:pPr>
              <w:snapToGrid w:val="0"/>
              <w:jc w:val="center"/>
              <w:rPr>
                <w:rFonts w:ascii="楷体" w:eastAsia="楷体" w:hAnsi="楷体" w:cs="Times New Roman"/>
                <w:color w:val="555555"/>
                <w:sz w:val="24"/>
                <w:lang w:bidi="ar"/>
              </w:rPr>
            </w:pPr>
          </w:p>
        </w:tc>
        <w:tc>
          <w:tcPr>
            <w:tcW w:w="1160" w:type="dxa"/>
            <w:tcBorders>
              <w:top w:val="nil"/>
              <w:left w:val="nil"/>
              <w:bottom w:val="single" w:sz="4" w:space="0" w:color="auto"/>
              <w:right w:val="nil"/>
            </w:tcBorders>
            <w:shd w:val="clear" w:color="auto" w:fill="auto"/>
            <w:vAlign w:val="center"/>
          </w:tcPr>
          <w:p w14:paraId="4CF1A2EB"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500~1000</w:t>
            </w:r>
          </w:p>
        </w:tc>
        <w:tc>
          <w:tcPr>
            <w:tcW w:w="0" w:type="auto"/>
            <w:tcBorders>
              <w:top w:val="nil"/>
              <w:left w:val="nil"/>
              <w:bottom w:val="single" w:sz="4" w:space="0" w:color="auto"/>
              <w:right w:val="nil"/>
            </w:tcBorders>
            <w:shd w:val="clear" w:color="auto" w:fill="auto"/>
            <w:vAlign w:val="center"/>
          </w:tcPr>
          <w:p w14:paraId="6D03EB5C"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1000~1500</w:t>
            </w:r>
          </w:p>
        </w:tc>
        <w:tc>
          <w:tcPr>
            <w:tcW w:w="0" w:type="auto"/>
            <w:tcBorders>
              <w:top w:val="nil"/>
              <w:left w:val="nil"/>
              <w:bottom w:val="single" w:sz="4" w:space="0" w:color="auto"/>
              <w:right w:val="nil"/>
            </w:tcBorders>
            <w:shd w:val="clear" w:color="auto" w:fill="auto"/>
            <w:vAlign w:val="center"/>
          </w:tcPr>
          <w:p w14:paraId="4A690808"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1500~2000</w:t>
            </w:r>
          </w:p>
        </w:tc>
        <w:tc>
          <w:tcPr>
            <w:tcW w:w="1267" w:type="dxa"/>
            <w:tcBorders>
              <w:top w:val="nil"/>
              <w:left w:val="nil"/>
              <w:bottom w:val="single" w:sz="4" w:space="0" w:color="auto"/>
              <w:right w:val="nil"/>
            </w:tcBorders>
            <w:shd w:val="clear" w:color="auto" w:fill="auto"/>
            <w:vAlign w:val="center"/>
          </w:tcPr>
          <w:p w14:paraId="3A65EC0E"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2000以上</w:t>
            </w:r>
          </w:p>
        </w:tc>
        <w:tc>
          <w:tcPr>
            <w:tcW w:w="0" w:type="auto"/>
            <w:vMerge/>
            <w:tcBorders>
              <w:top w:val="single" w:sz="12" w:space="0" w:color="auto"/>
              <w:left w:val="nil"/>
              <w:bottom w:val="single" w:sz="4" w:space="0" w:color="auto"/>
              <w:right w:val="nil"/>
            </w:tcBorders>
            <w:shd w:val="clear" w:color="auto" w:fill="auto"/>
            <w:vAlign w:val="center"/>
          </w:tcPr>
          <w:p w14:paraId="731DA40F"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single" w:sz="12" w:space="0" w:color="auto"/>
              <w:left w:val="nil"/>
              <w:bottom w:val="single" w:sz="4" w:space="0" w:color="auto"/>
              <w:right w:val="nil"/>
            </w:tcBorders>
            <w:shd w:val="clear" w:color="auto" w:fill="auto"/>
            <w:vAlign w:val="center"/>
          </w:tcPr>
          <w:p w14:paraId="532BBE85"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single" w:sz="12" w:space="0" w:color="auto"/>
              <w:left w:val="nil"/>
              <w:bottom w:val="single" w:sz="4" w:space="0" w:color="auto"/>
              <w:right w:val="nil"/>
            </w:tcBorders>
            <w:shd w:val="clear" w:color="auto" w:fill="auto"/>
            <w:vAlign w:val="center"/>
          </w:tcPr>
          <w:p w14:paraId="5038E3E2"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2B32FEE7" w14:textId="77777777" w:rsidTr="00946CC3">
        <w:trPr>
          <w:trHeight w:val="462"/>
          <w:jc w:val="center"/>
        </w:trPr>
        <w:tc>
          <w:tcPr>
            <w:tcW w:w="1411" w:type="dxa"/>
            <w:vMerge w:val="restart"/>
            <w:tcBorders>
              <w:top w:val="single" w:sz="4" w:space="0" w:color="auto"/>
              <w:left w:val="nil"/>
              <w:bottom w:val="nil"/>
              <w:right w:val="nil"/>
            </w:tcBorders>
            <w:shd w:val="clear" w:color="auto" w:fill="auto"/>
            <w:vAlign w:val="center"/>
          </w:tcPr>
          <w:p w14:paraId="463DE69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是否有每月支出计划</w:t>
            </w:r>
          </w:p>
        </w:tc>
        <w:tc>
          <w:tcPr>
            <w:tcW w:w="1756" w:type="dxa"/>
            <w:tcBorders>
              <w:top w:val="single" w:sz="4" w:space="0" w:color="auto"/>
              <w:left w:val="nil"/>
              <w:bottom w:val="nil"/>
              <w:right w:val="nil"/>
            </w:tcBorders>
            <w:shd w:val="clear" w:color="auto" w:fill="auto"/>
            <w:vAlign w:val="center"/>
          </w:tcPr>
          <w:p w14:paraId="4FC35D2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有计划并实施</w:t>
            </w:r>
          </w:p>
        </w:tc>
        <w:tc>
          <w:tcPr>
            <w:tcW w:w="1160" w:type="dxa"/>
            <w:tcBorders>
              <w:top w:val="single" w:sz="4" w:space="0" w:color="auto"/>
              <w:left w:val="nil"/>
              <w:bottom w:val="nil"/>
              <w:right w:val="nil"/>
            </w:tcBorders>
            <w:shd w:val="clear" w:color="auto" w:fill="auto"/>
            <w:vAlign w:val="center"/>
          </w:tcPr>
          <w:p w14:paraId="14DAAE5E"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37(35.2)</w:t>
            </w:r>
          </w:p>
        </w:tc>
        <w:tc>
          <w:tcPr>
            <w:tcW w:w="0" w:type="auto"/>
            <w:tcBorders>
              <w:top w:val="single" w:sz="4" w:space="0" w:color="auto"/>
              <w:left w:val="nil"/>
              <w:bottom w:val="nil"/>
              <w:right w:val="nil"/>
            </w:tcBorders>
            <w:shd w:val="clear" w:color="auto" w:fill="auto"/>
            <w:vAlign w:val="center"/>
          </w:tcPr>
          <w:p w14:paraId="245FFAE8"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43(41.1)</w:t>
            </w:r>
          </w:p>
        </w:tc>
        <w:tc>
          <w:tcPr>
            <w:tcW w:w="0" w:type="auto"/>
            <w:tcBorders>
              <w:top w:val="single" w:sz="4" w:space="0" w:color="auto"/>
              <w:left w:val="nil"/>
              <w:bottom w:val="nil"/>
              <w:right w:val="nil"/>
            </w:tcBorders>
            <w:shd w:val="clear" w:color="auto" w:fill="auto"/>
            <w:vAlign w:val="center"/>
          </w:tcPr>
          <w:p w14:paraId="112956F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13(12.4)</w:t>
            </w:r>
          </w:p>
        </w:tc>
        <w:tc>
          <w:tcPr>
            <w:tcW w:w="1267" w:type="dxa"/>
            <w:tcBorders>
              <w:top w:val="single" w:sz="4" w:space="0" w:color="auto"/>
              <w:left w:val="nil"/>
              <w:bottom w:val="nil"/>
              <w:right w:val="nil"/>
            </w:tcBorders>
            <w:shd w:val="clear" w:color="auto" w:fill="auto"/>
            <w:vAlign w:val="center"/>
          </w:tcPr>
          <w:p w14:paraId="79F9526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12(11.4)</w:t>
            </w:r>
          </w:p>
        </w:tc>
        <w:tc>
          <w:tcPr>
            <w:tcW w:w="0" w:type="auto"/>
            <w:tcBorders>
              <w:top w:val="single" w:sz="4" w:space="0" w:color="auto"/>
              <w:left w:val="nil"/>
              <w:bottom w:val="nil"/>
              <w:right w:val="nil"/>
            </w:tcBorders>
            <w:shd w:val="clear" w:color="auto" w:fill="auto"/>
            <w:vAlign w:val="center"/>
          </w:tcPr>
          <w:p w14:paraId="6CDA7CF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105</w:t>
            </w:r>
          </w:p>
        </w:tc>
        <w:tc>
          <w:tcPr>
            <w:tcW w:w="0" w:type="auto"/>
            <w:vMerge w:val="restart"/>
            <w:tcBorders>
              <w:top w:val="single" w:sz="4" w:space="0" w:color="auto"/>
              <w:left w:val="nil"/>
              <w:bottom w:val="nil"/>
              <w:right w:val="nil"/>
            </w:tcBorders>
            <w:shd w:val="clear" w:color="auto" w:fill="auto"/>
            <w:vAlign w:val="center"/>
          </w:tcPr>
          <w:p w14:paraId="14F8602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53.424</w:t>
            </w:r>
          </w:p>
        </w:tc>
        <w:tc>
          <w:tcPr>
            <w:tcW w:w="0" w:type="auto"/>
            <w:vMerge w:val="restart"/>
            <w:tcBorders>
              <w:top w:val="single" w:sz="4" w:space="0" w:color="auto"/>
              <w:left w:val="nil"/>
              <w:bottom w:val="nil"/>
              <w:right w:val="nil"/>
            </w:tcBorders>
            <w:shd w:val="clear" w:color="auto" w:fill="auto"/>
            <w:vAlign w:val="center"/>
          </w:tcPr>
          <w:p w14:paraId="178D84F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0.000**</w:t>
            </w:r>
          </w:p>
        </w:tc>
      </w:tr>
      <w:tr w:rsidR="00946CC3" w:rsidRPr="00456465" w14:paraId="42722E6F" w14:textId="77777777" w:rsidTr="00946CC3">
        <w:trPr>
          <w:trHeight w:val="462"/>
          <w:jc w:val="center"/>
        </w:trPr>
        <w:tc>
          <w:tcPr>
            <w:tcW w:w="1411" w:type="dxa"/>
            <w:vMerge/>
            <w:tcBorders>
              <w:top w:val="single" w:sz="4" w:space="0" w:color="auto"/>
              <w:left w:val="nil"/>
              <w:bottom w:val="nil"/>
              <w:right w:val="nil"/>
            </w:tcBorders>
            <w:shd w:val="clear" w:color="auto" w:fill="auto"/>
            <w:vAlign w:val="center"/>
          </w:tcPr>
          <w:p w14:paraId="5E69B178"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17CA225C"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有计划但没有坚持</w:t>
            </w:r>
          </w:p>
        </w:tc>
        <w:tc>
          <w:tcPr>
            <w:tcW w:w="1160" w:type="dxa"/>
            <w:tcBorders>
              <w:top w:val="nil"/>
              <w:left w:val="nil"/>
              <w:bottom w:val="nil"/>
              <w:right w:val="nil"/>
            </w:tcBorders>
            <w:shd w:val="clear" w:color="auto" w:fill="auto"/>
            <w:vAlign w:val="center"/>
          </w:tcPr>
          <w:p w14:paraId="4094EE20"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40(16.9)</w:t>
            </w:r>
          </w:p>
        </w:tc>
        <w:tc>
          <w:tcPr>
            <w:tcW w:w="0" w:type="auto"/>
            <w:tcBorders>
              <w:top w:val="nil"/>
              <w:left w:val="nil"/>
              <w:bottom w:val="nil"/>
              <w:right w:val="nil"/>
            </w:tcBorders>
            <w:shd w:val="clear" w:color="auto" w:fill="auto"/>
            <w:vAlign w:val="center"/>
          </w:tcPr>
          <w:p w14:paraId="2C801F2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110(</w:t>
            </w:r>
            <w:r w:rsidRPr="00456465">
              <w:rPr>
                <w:rFonts w:ascii="楷体" w:eastAsia="楷体" w:hAnsi="楷体" w:cs="Times New Roman"/>
                <w:color w:val="555555"/>
                <w:sz w:val="24"/>
                <w:highlight w:val="yellow"/>
                <w:lang w:bidi="ar"/>
              </w:rPr>
              <w:t>46.4</w:t>
            </w:r>
            <w:r w:rsidRPr="00456465">
              <w:rPr>
                <w:rFonts w:ascii="楷体" w:eastAsia="楷体" w:hAnsi="楷体" w:cs="Times New Roman"/>
                <w:color w:val="555555"/>
                <w:sz w:val="24"/>
                <w:lang w:bidi="ar"/>
              </w:rPr>
              <w:t>)</w:t>
            </w:r>
          </w:p>
        </w:tc>
        <w:tc>
          <w:tcPr>
            <w:tcW w:w="0" w:type="auto"/>
            <w:tcBorders>
              <w:top w:val="nil"/>
              <w:left w:val="nil"/>
              <w:bottom w:val="nil"/>
              <w:right w:val="nil"/>
            </w:tcBorders>
            <w:shd w:val="clear" w:color="auto" w:fill="auto"/>
            <w:vAlign w:val="center"/>
          </w:tcPr>
          <w:p w14:paraId="4A374F91"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73(30.8)</w:t>
            </w:r>
          </w:p>
        </w:tc>
        <w:tc>
          <w:tcPr>
            <w:tcW w:w="1267" w:type="dxa"/>
            <w:tcBorders>
              <w:top w:val="nil"/>
              <w:left w:val="nil"/>
              <w:bottom w:val="nil"/>
              <w:right w:val="nil"/>
            </w:tcBorders>
            <w:shd w:val="clear" w:color="auto" w:fill="auto"/>
            <w:vAlign w:val="center"/>
          </w:tcPr>
          <w:p w14:paraId="46F43CF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14(5.9)</w:t>
            </w:r>
          </w:p>
        </w:tc>
        <w:tc>
          <w:tcPr>
            <w:tcW w:w="0" w:type="auto"/>
            <w:tcBorders>
              <w:top w:val="nil"/>
              <w:left w:val="nil"/>
              <w:bottom w:val="nil"/>
              <w:right w:val="nil"/>
            </w:tcBorders>
            <w:shd w:val="clear" w:color="auto" w:fill="auto"/>
            <w:vAlign w:val="center"/>
          </w:tcPr>
          <w:p w14:paraId="22D316DD"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237</w:t>
            </w:r>
          </w:p>
        </w:tc>
        <w:tc>
          <w:tcPr>
            <w:tcW w:w="0" w:type="auto"/>
            <w:vMerge/>
            <w:tcBorders>
              <w:top w:val="single" w:sz="4" w:space="0" w:color="auto"/>
              <w:left w:val="nil"/>
              <w:bottom w:val="nil"/>
              <w:right w:val="nil"/>
            </w:tcBorders>
            <w:shd w:val="clear" w:color="auto" w:fill="auto"/>
            <w:vAlign w:val="center"/>
          </w:tcPr>
          <w:p w14:paraId="1720D4EF"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single" w:sz="4" w:space="0" w:color="auto"/>
              <w:left w:val="nil"/>
              <w:bottom w:val="nil"/>
              <w:right w:val="nil"/>
            </w:tcBorders>
            <w:shd w:val="clear" w:color="auto" w:fill="auto"/>
            <w:vAlign w:val="center"/>
          </w:tcPr>
          <w:p w14:paraId="61959496"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4C2B8583" w14:textId="77777777" w:rsidTr="00946CC3">
        <w:trPr>
          <w:trHeight w:val="462"/>
          <w:jc w:val="center"/>
        </w:trPr>
        <w:tc>
          <w:tcPr>
            <w:tcW w:w="1411" w:type="dxa"/>
            <w:vMerge/>
            <w:tcBorders>
              <w:top w:val="single" w:sz="4" w:space="0" w:color="auto"/>
              <w:left w:val="nil"/>
              <w:bottom w:val="nil"/>
              <w:right w:val="nil"/>
            </w:tcBorders>
            <w:shd w:val="clear" w:color="auto" w:fill="auto"/>
            <w:vAlign w:val="center"/>
          </w:tcPr>
          <w:p w14:paraId="316C4067"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20EF6E5C"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从不计划</w:t>
            </w:r>
          </w:p>
        </w:tc>
        <w:tc>
          <w:tcPr>
            <w:tcW w:w="1160" w:type="dxa"/>
            <w:tcBorders>
              <w:top w:val="nil"/>
              <w:left w:val="nil"/>
              <w:bottom w:val="nil"/>
              <w:right w:val="nil"/>
            </w:tcBorders>
            <w:shd w:val="clear" w:color="auto" w:fill="auto"/>
            <w:vAlign w:val="center"/>
          </w:tcPr>
          <w:p w14:paraId="1C69891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21(16.7)</w:t>
            </w:r>
          </w:p>
        </w:tc>
        <w:tc>
          <w:tcPr>
            <w:tcW w:w="0" w:type="auto"/>
            <w:tcBorders>
              <w:top w:val="nil"/>
              <w:left w:val="nil"/>
              <w:bottom w:val="nil"/>
              <w:right w:val="nil"/>
            </w:tcBorders>
            <w:shd w:val="clear" w:color="auto" w:fill="auto"/>
            <w:vAlign w:val="center"/>
          </w:tcPr>
          <w:p w14:paraId="17BC8CF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43(34.1)</w:t>
            </w:r>
          </w:p>
        </w:tc>
        <w:tc>
          <w:tcPr>
            <w:tcW w:w="0" w:type="auto"/>
            <w:tcBorders>
              <w:top w:val="nil"/>
              <w:left w:val="nil"/>
              <w:bottom w:val="nil"/>
              <w:right w:val="nil"/>
            </w:tcBorders>
            <w:shd w:val="clear" w:color="auto" w:fill="auto"/>
            <w:vAlign w:val="center"/>
          </w:tcPr>
          <w:p w14:paraId="3778011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29(23.0)</w:t>
            </w:r>
          </w:p>
        </w:tc>
        <w:tc>
          <w:tcPr>
            <w:tcW w:w="1267" w:type="dxa"/>
            <w:tcBorders>
              <w:top w:val="nil"/>
              <w:left w:val="nil"/>
              <w:bottom w:val="nil"/>
              <w:right w:val="nil"/>
            </w:tcBorders>
            <w:shd w:val="clear" w:color="auto" w:fill="auto"/>
            <w:vAlign w:val="center"/>
          </w:tcPr>
          <w:p w14:paraId="11CEE61D"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33(26.2)</w:t>
            </w:r>
          </w:p>
        </w:tc>
        <w:tc>
          <w:tcPr>
            <w:tcW w:w="0" w:type="auto"/>
            <w:tcBorders>
              <w:top w:val="nil"/>
              <w:left w:val="nil"/>
              <w:bottom w:val="nil"/>
              <w:right w:val="nil"/>
            </w:tcBorders>
            <w:shd w:val="clear" w:color="auto" w:fill="auto"/>
            <w:vAlign w:val="center"/>
          </w:tcPr>
          <w:p w14:paraId="495EABB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126</w:t>
            </w:r>
          </w:p>
        </w:tc>
        <w:tc>
          <w:tcPr>
            <w:tcW w:w="0" w:type="auto"/>
            <w:vMerge/>
            <w:tcBorders>
              <w:top w:val="single" w:sz="4" w:space="0" w:color="auto"/>
              <w:left w:val="nil"/>
              <w:bottom w:val="nil"/>
              <w:right w:val="nil"/>
            </w:tcBorders>
            <w:shd w:val="clear" w:color="auto" w:fill="auto"/>
            <w:vAlign w:val="center"/>
          </w:tcPr>
          <w:p w14:paraId="4FED983D"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single" w:sz="4" w:space="0" w:color="auto"/>
              <w:left w:val="nil"/>
              <w:bottom w:val="nil"/>
              <w:right w:val="nil"/>
            </w:tcBorders>
            <w:shd w:val="clear" w:color="auto" w:fill="auto"/>
            <w:vAlign w:val="center"/>
          </w:tcPr>
          <w:p w14:paraId="68F64E6C"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62B0CB8F" w14:textId="77777777" w:rsidTr="00946CC3">
        <w:trPr>
          <w:trHeight w:val="462"/>
          <w:jc w:val="center"/>
        </w:trPr>
        <w:tc>
          <w:tcPr>
            <w:tcW w:w="3168" w:type="dxa"/>
            <w:gridSpan w:val="2"/>
            <w:tcBorders>
              <w:top w:val="nil"/>
              <w:left w:val="nil"/>
              <w:bottom w:val="nil"/>
              <w:right w:val="nil"/>
            </w:tcBorders>
            <w:shd w:val="clear" w:color="auto" w:fill="auto"/>
            <w:vAlign w:val="center"/>
          </w:tcPr>
          <w:p w14:paraId="3CADCB3B"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总计</w:t>
            </w:r>
          </w:p>
        </w:tc>
        <w:tc>
          <w:tcPr>
            <w:tcW w:w="1160" w:type="dxa"/>
            <w:tcBorders>
              <w:top w:val="nil"/>
              <w:left w:val="nil"/>
              <w:bottom w:val="nil"/>
              <w:right w:val="nil"/>
            </w:tcBorders>
            <w:shd w:val="clear" w:color="auto" w:fill="auto"/>
            <w:vAlign w:val="center"/>
          </w:tcPr>
          <w:p w14:paraId="725A6BB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98(20.9)</w:t>
            </w:r>
          </w:p>
        </w:tc>
        <w:tc>
          <w:tcPr>
            <w:tcW w:w="0" w:type="auto"/>
            <w:tcBorders>
              <w:top w:val="nil"/>
              <w:left w:val="nil"/>
              <w:bottom w:val="nil"/>
              <w:right w:val="nil"/>
            </w:tcBorders>
            <w:shd w:val="clear" w:color="auto" w:fill="auto"/>
            <w:vAlign w:val="center"/>
          </w:tcPr>
          <w:p w14:paraId="11E2A6FE"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196(41.9)</w:t>
            </w:r>
          </w:p>
        </w:tc>
        <w:tc>
          <w:tcPr>
            <w:tcW w:w="0" w:type="auto"/>
            <w:tcBorders>
              <w:top w:val="nil"/>
              <w:left w:val="nil"/>
              <w:bottom w:val="nil"/>
              <w:right w:val="nil"/>
            </w:tcBorders>
            <w:shd w:val="clear" w:color="auto" w:fill="auto"/>
            <w:vAlign w:val="center"/>
          </w:tcPr>
          <w:p w14:paraId="3F2D269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115(24.6)</w:t>
            </w:r>
          </w:p>
        </w:tc>
        <w:tc>
          <w:tcPr>
            <w:tcW w:w="1267" w:type="dxa"/>
            <w:tcBorders>
              <w:top w:val="nil"/>
              <w:left w:val="nil"/>
              <w:bottom w:val="nil"/>
              <w:right w:val="nil"/>
            </w:tcBorders>
            <w:shd w:val="clear" w:color="auto" w:fill="auto"/>
            <w:vAlign w:val="center"/>
          </w:tcPr>
          <w:p w14:paraId="422DE078"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59(12.6)</w:t>
            </w:r>
          </w:p>
        </w:tc>
        <w:tc>
          <w:tcPr>
            <w:tcW w:w="0" w:type="auto"/>
            <w:tcBorders>
              <w:top w:val="nil"/>
              <w:left w:val="nil"/>
              <w:bottom w:val="nil"/>
              <w:right w:val="nil"/>
            </w:tcBorders>
            <w:shd w:val="clear" w:color="auto" w:fill="auto"/>
            <w:vAlign w:val="center"/>
          </w:tcPr>
          <w:p w14:paraId="75093A3A"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468</w:t>
            </w:r>
          </w:p>
        </w:tc>
        <w:tc>
          <w:tcPr>
            <w:tcW w:w="0" w:type="auto"/>
            <w:vMerge/>
            <w:tcBorders>
              <w:top w:val="single" w:sz="4" w:space="0" w:color="auto"/>
              <w:left w:val="nil"/>
              <w:bottom w:val="nil"/>
              <w:right w:val="nil"/>
            </w:tcBorders>
            <w:shd w:val="clear" w:color="auto" w:fill="auto"/>
            <w:vAlign w:val="center"/>
          </w:tcPr>
          <w:p w14:paraId="7E0BACB7"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single" w:sz="4" w:space="0" w:color="auto"/>
              <w:left w:val="nil"/>
              <w:bottom w:val="nil"/>
              <w:right w:val="nil"/>
            </w:tcBorders>
            <w:shd w:val="clear" w:color="auto" w:fill="auto"/>
            <w:vAlign w:val="center"/>
          </w:tcPr>
          <w:p w14:paraId="20EDED2E"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7A69C9A1" w14:textId="77777777" w:rsidTr="00946CC3">
        <w:trPr>
          <w:trHeight w:val="462"/>
          <w:jc w:val="center"/>
        </w:trPr>
        <w:tc>
          <w:tcPr>
            <w:tcW w:w="1411" w:type="dxa"/>
            <w:vMerge w:val="restart"/>
            <w:tcBorders>
              <w:top w:val="nil"/>
              <w:left w:val="nil"/>
              <w:bottom w:val="nil"/>
              <w:right w:val="nil"/>
            </w:tcBorders>
            <w:shd w:val="clear" w:color="auto" w:fill="auto"/>
            <w:vAlign w:val="center"/>
          </w:tcPr>
          <w:p w14:paraId="337E229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对理财知识了解程度</w:t>
            </w:r>
          </w:p>
        </w:tc>
        <w:tc>
          <w:tcPr>
            <w:tcW w:w="1756" w:type="dxa"/>
            <w:tcBorders>
              <w:top w:val="nil"/>
              <w:left w:val="nil"/>
              <w:bottom w:val="nil"/>
              <w:right w:val="nil"/>
            </w:tcBorders>
            <w:shd w:val="clear" w:color="auto" w:fill="auto"/>
            <w:vAlign w:val="center"/>
          </w:tcPr>
          <w:p w14:paraId="0901B51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十分了解</w:t>
            </w:r>
          </w:p>
        </w:tc>
        <w:tc>
          <w:tcPr>
            <w:tcW w:w="1160" w:type="dxa"/>
            <w:tcBorders>
              <w:top w:val="nil"/>
              <w:left w:val="nil"/>
              <w:bottom w:val="nil"/>
              <w:right w:val="nil"/>
            </w:tcBorders>
            <w:shd w:val="clear" w:color="auto" w:fill="auto"/>
            <w:vAlign w:val="center"/>
          </w:tcPr>
          <w:p w14:paraId="218C78EA"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0(0.0)</w:t>
            </w:r>
          </w:p>
        </w:tc>
        <w:tc>
          <w:tcPr>
            <w:tcW w:w="0" w:type="auto"/>
            <w:tcBorders>
              <w:top w:val="nil"/>
              <w:left w:val="nil"/>
              <w:bottom w:val="nil"/>
              <w:right w:val="nil"/>
            </w:tcBorders>
            <w:shd w:val="clear" w:color="auto" w:fill="auto"/>
            <w:vAlign w:val="center"/>
          </w:tcPr>
          <w:p w14:paraId="250768C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4(36.3)</w:t>
            </w:r>
          </w:p>
        </w:tc>
        <w:tc>
          <w:tcPr>
            <w:tcW w:w="0" w:type="auto"/>
            <w:tcBorders>
              <w:top w:val="nil"/>
              <w:left w:val="nil"/>
              <w:bottom w:val="nil"/>
              <w:right w:val="nil"/>
            </w:tcBorders>
            <w:shd w:val="clear" w:color="auto" w:fill="auto"/>
            <w:vAlign w:val="center"/>
          </w:tcPr>
          <w:p w14:paraId="284B3D8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3(27.2)</w:t>
            </w:r>
          </w:p>
        </w:tc>
        <w:tc>
          <w:tcPr>
            <w:tcW w:w="1267" w:type="dxa"/>
            <w:tcBorders>
              <w:top w:val="nil"/>
              <w:left w:val="nil"/>
              <w:bottom w:val="nil"/>
              <w:right w:val="nil"/>
            </w:tcBorders>
            <w:shd w:val="clear" w:color="auto" w:fill="auto"/>
            <w:vAlign w:val="center"/>
          </w:tcPr>
          <w:p w14:paraId="69838C4D"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4(36.4)</w:t>
            </w:r>
          </w:p>
        </w:tc>
        <w:tc>
          <w:tcPr>
            <w:tcW w:w="0" w:type="auto"/>
            <w:tcBorders>
              <w:top w:val="nil"/>
              <w:left w:val="nil"/>
              <w:bottom w:val="nil"/>
              <w:right w:val="nil"/>
            </w:tcBorders>
            <w:shd w:val="clear" w:color="auto" w:fill="auto"/>
            <w:vAlign w:val="center"/>
          </w:tcPr>
          <w:p w14:paraId="76AA4B4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w:t>
            </w:r>
          </w:p>
        </w:tc>
        <w:tc>
          <w:tcPr>
            <w:tcW w:w="0" w:type="auto"/>
            <w:vMerge w:val="restart"/>
            <w:tcBorders>
              <w:top w:val="nil"/>
              <w:left w:val="nil"/>
              <w:bottom w:val="nil"/>
              <w:right w:val="nil"/>
            </w:tcBorders>
            <w:shd w:val="clear" w:color="auto" w:fill="auto"/>
            <w:vAlign w:val="center"/>
          </w:tcPr>
          <w:p w14:paraId="7E16AC7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35.713</w:t>
            </w:r>
          </w:p>
        </w:tc>
        <w:tc>
          <w:tcPr>
            <w:tcW w:w="0" w:type="auto"/>
            <w:vMerge w:val="restart"/>
            <w:tcBorders>
              <w:top w:val="nil"/>
              <w:left w:val="nil"/>
              <w:bottom w:val="nil"/>
              <w:right w:val="nil"/>
            </w:tcBorders>
            <w:shd w:val="clear" w:color="auto" w:fill="auto"/>
            <w:vAlign w:val="center"/>
          </w:tcPr>
          <w:p w14:paraId="46E28088"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0.000**</w:t>
            </w:r>
          </w:p>
        </w:tc>
      </w:tr>
      <w:tr w:rsidR="00946CC3" w:rsidRPr="00456465" w14:paraId="3FAEC1A8" w14:textId="77777777" w:rsidTr="00946CC3">
        <w:trPr>
          <w:trHeight w:val="462"/>
          <w:jc w:val="center"/>
        </w:trPr>
        <w:tc>
          <w:tcPr>
            <w:tcW w:w="1411" w:type="dxa"/>
            <w:vMerge/>
            <w:tcBorders>
              <w:top w:val="nil"/>
              <w:left w:val="nil"/>
              <w:bottom w:val="nil"/>
              <w:right w:val="nil"/>
            </w:tcBorders>
            <w:shd w:val="clear" w:color="auto" w:fill="auto"/>
            <w:vAlign w:val="center"/>
          </w:tcPr>
          <w:p w14:paraId="476918BA"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25E67F7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大概了解</w:t>
            </w:r>
          </w:p>
        </w:tc>
        <w:tc>
          <w:tcPr>
            <w:tcW w:w="1160" w:type="dxa"/>
            <w:tcBorders>
              <w:top w:val="nil"/>
              <w:left w:val="nil"/>
              <w:bottom w:val="nil"/>
              <w:right w:val="nil"/>
            </w:tcBorders>
            <w:shd w:val="clear" w:color="auto" w:fill="auto"/>
            <w:vAlign w:val="center"/>
          </w:tcPr>
          <w:p w14:paraId="16B6028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15(13.0)</w:t>
            </w:r>
          </w:p>
        </w:tc>
        <w:tc>
          <w:tcPr>
            <w:tcW w:w="0" w:type="auto"/>
            <w:tcBorders>
              <w:top w:val="nil"/>
              <w:left w:val="nil"/>
              <w:bottom w:val="nil"/>
              <w:right w:val="nil"/>
            </w:tcBorders>
            <w:shd w:val="clear" w:color="auto" w:fill="auto"/>
            <w:vAlign w:val="center"/>
          </w:tcPr>
          <w:p w14:paraId="5F8AE0C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62(53.9)</w:t>
            </w:r>
          </w:p>
        </w:tc>
        <w:tc>
          <w:tcPr>
            <w:tcW w:w="0" w:type="auto"/>
            <w:tcBorders>
              <w:top w:val="nil"/>
              <w:left w:val="nil"/>
              <w:bottom w:val="nil"/>
              <w:right w:val="nil"/>
            </w:tcBorders>
            <w:shd w:val="clear" w:color="auto" w:fill="auto"/>
            <w:vAlign w:val="center"/>
          </w:tcPr>
          <w:p w14:paraId="6DDD60C5"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26(22.6)</w:t>
            </w:r>
          </w:p>
        </w:tc>
        <w:tc>
          <w:tcPr>
            <w:tcW w:w="1267" w:type="dxa"/>
            <w:tcBorders>
              <w:top w:val="nil"/>
              <w:left w:val="nil"/>
              <w:bottom w:val="nil"/>
              <w:right w:val="nil"/>
            </w:tcBorders>
            <w:shd w:val="clear" w:color="auto" w:fill="auto"/>
            <w:vAlign w:val="center"/>
          </w:tcPr>
          <w:p w14:paraId="60D64DCA"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12(10.4)</w:t>
            </w:r>
          </w:p>
        </w:tc>
        <w:tc>
          <w:tcPr>
            <w:tcW w:w="0" w:type="auto"/>
            <w:tcBorders>
              <w:top w:val="nil"/>
              <w:left w:val="nil"/>
              <w:bottom w:val="nil"/>
              <w:right w:val="nil"/>
            </w:tcBorders>
            <w:shd w:val="clear" w:color="auto" w:fill="auto"/>
            <w:vAlign w:val="center"/>
          </w:tcPr>
          <w:p w14:paraId="187331B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115</w:t>
            </w:r>
          </w:p>
        </w:tc>
        <w:tc>
          <w:tcPr>
            <w:tcW w:w="0" w:type="auto"/>
            <w:vMerge/>
            <w:tcBorders>
              <w:top w:val="nil"/>
              <w:left w:val="nil"/>
              <w:bottom w:val="nil"/>
              <w:right w:val="nil"/>
            </w:tcBorders>
            <w:shd w:val="clear" w:color="auto" w:fill="auto"/>
            <w:vAlign w:val="center"/>
          </w:tcPr>
          <w:p w14:paraId="16466869"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nil"/>
              <w:right w:val="nil"/>
            </w:tcBorders>
            <w:shd w:val="clear" w:color="auto" w:fill="auto"/>
            <w:vAlign w:val="center"/>
          </w:tcPr>
          <w:p w14:paraId="26204975"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2D9B3DBC" w14:textId="77777777" w:rsidTr="00946CC3">
        <w:trPr>
          <w:trHeight w:val="462"/>
          <w:jc w:val="center"/>
        </w:trPr>
        <w:tc>
          <w:tcPr>
            <w:tcW w:w="1411" w:type="dxa"/>
            <w:vMerge/>
            <w:tcBorders>
              <w:top w:val="nil"/>
              <w:left w:val="nil"/>
              <w:bottom w:val="nil"/>
              <w:right w:val="nil"/>
            </w:tcBorders>
            <w:shd w:val="clear" w:color="auto" w:fill="auto"/>
            <w:vAlign w:val="center"/>
          </w:tcPr>
          <w:p w14:paraId="2E480DB1"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1D4219F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略懂皮毛</w:t>
            </w:r>
          </w:p>
        </w:tc>
        <w:tc>
          <w:tcPr>
            <w:tcW w:w="1160" w:type="dxa"/>
            <w:tcBorders>
              <w:top w:val="nil"/>
              <w:left w:val="nil"/>
              <w:bottom w:val="nil"/>
              <w:right w:val="nil"/>
            </w:tcBorders>
            <w:shd w:val="clear" w:color="auto" w:fill="auto"/>
            <w:vAlign w:val="center"/>
          </w:tcPr>
          <w:p w14:paraId="0BEAEA55"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56(23.4)</w:t>
            </w:r>
          </w:p>
        </w:tc>
        <w:tc>
          <w:tcPr>
            <w:tcW w:w="0" w:type="auto"/>
            <w:tcBorders>
              <w:top w:val="nil"/>
              <w:left w:val="nil"/>
              <w:bottom w:val="nil"/>
              <w:right w:val="nil"/>
            </w:tcBorders>
            <w:shd w:val="clear" w:color="auto" w:fill="auto"/>
            <w:vAlign w:val="center"/>
          </w:tcPr>
          <w:p w14:paraId="4E2C6AF0"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99(41.4)</w:t>
            </w:r>
          </w:p>
        </w:tc>
        <w:tc>
          <w:tcPr>
            <w:tcW w:w="0" w:type="auto"/>
            <w:tcBorders>
              <w:top w:val="nil"/>
              <w:left w:val="nil"/>
              <w:bottom w:val="nil"/>
              <w:right w:val="nil"/>
            </w:tcBorders>
            <w:shd w:val="clear" w:color="auto" w:fill="auto"/>
            <w:vAlign w:val="center"/>
          </w:tcPr>
          <w:p w14:paraId="190F4B8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65(27.2)</w:t>
            </w:r>
          </w:p>
        </w:tc>
        <w:tc>
          <w:tcPr>
            <w:tcW w:w="1267" w:type="dxa"/>
            <w:tcBorders>
              <w:top w:val="nil"/>
              <w:left w:val="nil"/>
              <w:bottom w:val="nil"/>
              <w:right w:val="nil"/>
            </w:tcBorders>
            <w:shd w:val="clear" w:color="auto" w:fill="auto"/>
            <w:vAlign w:val="center"/>
          </w:tcPr>
          <w:p w14:paraId="7AD19225"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19(8.0)</w:t>
            </w:r>
          </w:p>
        </w:tc>
        <w:tc>
          <w:tcPr>
            <w:tcW w:w="0" w:type="auto"/>
            <w:tcBorders>
              <w:top w:val="nil"/>
              <w:left w:val="nil"/>
              <w:bottom w:val="nil"/>
              <w:right w:val="nil"/>
            </w:tcBorders>
            <w:shd w:val="clear" w:color="auto" w:fill="auto"/>
            <w:vAlign w:val="center"/>
          </w:tcPr>
          <w:p w14:paraId="54E08B4D"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239</w:t>
            </w:r>
          </w:p>
        </w:tc>
        <w:tc>
          <w:tcPr>
            <w:tcW w:w="0" w:type="auto"/>
            <w:vMerge/>
            <w:tcBorders>
              <w:top w:val="nil"/>
              <w:left w:val="nil"/>
              <w:bottom w:val="nil"/>
              <w:right w:val="nil"/>
            </w:tcBorders>
            <w:shd w:val="clear" w:color="auto" w:fill="auto"/>
            <w:vAlign w:val="center"/>
          </w:tcPr>
          <w:p w14:paraId="454CFE89"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nil"/>
              <w:right w:val="nil"/>
            </w:tcBorders>
            <w:shd w:val="clear" w:color="auto" w:fill="auto"/>
            <w:vAlign w:val="center"/>
          </w:tcPr>
          <w:p w14:paraId="35CDA762"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4E567D26" w14:textId="77777777" w:rsidTr="00946CC3">
        <w:trPr>
          <w:trHeight w:val="462"/>
          <w:jc w:val="center"/>
        </w:trPr>
        <w:tc>
          <w:tcPr>
            <w:tcW w:w="1411" w:type="dxa"/>
            <w:vMerge/>
            <w:tcBorders>
              <w:top w:val="nil"/>
              <w:left w:val="nil"/>
              <w:bottom w:val="nil"/>
              <w:right w:val="nil"/>
            </w:tcBorders>
            <w:shd w:val="clear" w:color="auto" w:fill="auto"/>
            <w:vAlign w:val="center"/>
          </w:tcPr>
          <w:p w14:paraId="379C14B0"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79D2710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完全不了解</w:t>
            </w:r>
          </w:p>
        </w:tc>
        <w:tc>
          <w:tcPr>
            <w:tcW w:w="1160" w:type="dxa"/>
            <w:tcBorders>
              <w:top w:val="nil"/>
              <w:left w:val="nil"/>
              <w:bottom w:val="nil"/>
              <w:right w:val="nil"/>
            </w:tcBorders>
            <w:shd w:val="clear" w:color="auto" w:fill="auto"/>
            <w:vAlign w:val="center"/>
          </w:tcPr>
          <w:p w14:paraId="194762F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27(26.2)</w:t>
            </w:r>
          </w:p>
        </w:tc>
        <w:tc>
          <w:tcPr>
            <w:tcW w:w="0" w:type="auto"/>
            <w:tcBorders>
              <w:top w:val="nil"/>
              <w:left w:val="nil"/>
              <w:bottom w:val="nil"/>
              <w:right w:val="nil"/>
            </w:tcBorders>
            <w:shd w:val="clear" w:color="auto" w:fill="auto"/>
            <w:vAlign w:val="center"/>
          </w:tcPr>
          <w:p w14:paraId="62ABE7B5"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31(30.1)</w:t>
            </w:r>
          </w:p>
        </w:tc>
        <w:tc>
          <w:tcPr>
            <w:tcW w:w="0" w:type="auto"/>
            <w:tcBorders>
              <w:top w:val="nil"/>
              <w:left w:val="nil"/>
              <w:bottom w:val="nil"/>
              <w:right w:val="nil"/>
            </w:tcBorders>
            <w:shd w:val="clear" w:color="auto" w:fill="auto"/>
            <w:vAlign w:val="center"/>
          </w:tcPr>
          <w:p w14:paraId="77E4E60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21(20.4)</w:t>
            </w:r>
          </w:p>
        </w:tc>
        <w:tc>
          <w:tcPr>
            <w:tcW w:w="1267" w:type="dxa"/>
            <w:tcBorders>
              <w:top w:val="nil"/>
              <w:left w:val="nil"/>
              <w:bottom w:val="nil"/>
              <w:right w:val="nil"/>
            </w:tcBorders>
            <w:shd w:val="clear" w:color="auto" w:fill="auto"/>
            <w:vAlign w:val="center"/>
          </w:tcPr>
          <w:p w14:paraId="23590A6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24(23.3)</w:t>
            </w:r>
          </w:p>
        </w:tc>
        <w:tc>
          <w:tcPr>
            <w:tcW w:w="0" w:type="auto"/>
            <w:tcBorders>
              <w:top w:val="nil"/>
              <w:left w:val="nil"/>
              <w:bottom w:val="nil"/>
              <w:right w:val="nil"/>
            </w:tcBorders>
            <w:shd w:val="clear" w:color="auto" w:fill="auto"/>
            <w:vAlign w:val="center"/>
          </w:tcPr>
          <w:p w14:paraId="29F21C3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103</w:t>
            </w:r>
          </w:p>
        </w:tc>
        <w:tc>
          <w:tcPr>
            <w:tcW w:w="0" w:type="auto"/>
            <w:vMerge/>
            <w:tcBorders>
              <w:top w:val="nil"/>
              <w:left w:val="nil"/>
              <w:bottom w:val="nil"/>
              <w:right w:val="nil"/>
            </w:tcBorders>
            <w:shd w:val="clear" w:color="auto" w:fill="auto"/>
            <w:vAlign w:val="center"/>
          </w:tcPr>
          <w:p w14:paraId="4831464B"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nil"/>
              <w:right w:val="nil"/>
            </w:tcBorders>
            <w:shd w:val="clear" w:color="auto" w:fill="auto"/>
            <w:vAlign w:val="center"/>
          </w:tcPr>
          <w:p w14:paraId="25627CB2"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4EF8D22C" w14:textId="77777777" w:rsidTr="00946CC3">
        <w:trPr>
          <w:trHeight w:val="462"/>
          <w:jc w:val="center"/>
        </w:trPr>
        <w:tc>
          <w:tcPr>
            <w:tcW w:w="3168" w:type="dxa"/>
            <w:gridSpan w:val="2"/>
            <w:tcBorders>
              <w:top w:val="nil"/>
              <w:left w:val="nil"/>
              <w:bottom w:val="nil"/>
              <w:right w:val="nil"/>
            </w:tcBorders>
            <w:shd w:val="clear" w:color="auto" w:fill="auto"/>
            <w:vAlign w:val="center"/>
          </w:tcPr>
          <w:p w14:paraId="670BF56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总计</w:t>
            </w:r>
          </w:p>
        </w:tc>
        <w:tc>
          <w:tcPr>
            <w:tcW w:w="1160" w:type="dxa"/>
            <w:tcBorders>
              <w:top w:val="nil"/>
              <w:left w:val="nil"/>
              <w:bottom w:val="nil"/>
              <w:right w:val="nil"/>
            </w:tcBorders>
            <w:shd w:val="clear" w:color="auto" w:fill="auto"/>
            <w:vAlign w:val="center"/>
          </w:tcPr>
          <w:p w14:paraId="50D1EE5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98(20.9)</w:t>
            </w:r>
          </w:p>
        </w:tc>
        <w:tc>
          <w:tcPr>
            <w:tcW w:w="0" w:type="auto"/>
            <w:tcBorders>
              <w:top w:val="nil"/>
              <w:left w:val="nil"/>
              <w:bottom w:val="nil"/>
              <w:right w:val="nil"/>
            </w:tcBorders>
            <w:shd w:val="clear" w:color="auto" w:fill="auto"/>
            <w:vAlign w:val="center"/>
          </w:tcPr>
          <w:p w14:paraId="20B09655"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196(41.9)</w:t>
            </w:r>
          </w:p>
        </w:tc>
        <w:tc>
          <w:tcPr>
            <w:tcW w:w="0" w:type="auto"/>
            <w:tcBorders>
              <w:top w:val="nil"/>
              <w:left w:val="nil"/>
              <w:bottom w:val="nil"/>
              <w:right w:val="nil"/>
            </w:tcBorders>
            <w:shd w:val="clear" w:color="auto" w:fill="auto"/>
            <w:vAlign w:val="center"/>
          </w:tcPr>
          <w:p w14:paraId="31840CDA"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115(24.6)</w:t>
            </w:r>
          </w:p>
        </w:tc>
        <w:tc>
          <w:tcPr>
            <w:tcW w:w="1267" w:type="dxa"/>
            <w:tcBorders>
              <w:top w:val="nil"/>
              <w:left w:val="nil"/>
              <w:bottom w:val="nil"/>
              <w:right w:val="nil"/>
            </w:tcBorders>
            <w:shd w:val="clear" w:color="auto" w:fill="auto"/>
            <w:vAlign w:val="center"/>
          </w:tcPr>
          <w:p w14:paraId="31EDD61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59(12.6)</w:t>
            </w:r>
          </w:p>
        </w:tc>
        <w:tc>
          <w:tcPr>
            <w:tcW w:w="0" w:type="auto"/>
            <w:tcBorders>
              <w:top w:val="nil"/>
              <w:left w:val="nil"/>
              <w:bottom w:val="nil"/>
              <w:right w:val="nil"/>
            </w:tcBorders>
            <w:shd w:val="clear" w:color="auto" w:fill="auto"/>
            <w:vAlign w:val="center"/>
          </w:tcPr>
          <w:p w14:paraId="0C3B3AD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468</w:t>
            </w:r>
          </w:p>
        </w:tc>
        <w:tc>
          <w:tcPr>
            <w:tcW w:w="0" w:type="auto"/>
            <w:vMerge/>
            <w:tcBorders>
              <w:top w:val="nil"/>
              <w:left w:val="nil"/>
              <w:bottom w:val="nil"/>
              <w:right w:val="nil"/>
            </w:tcBorders>
            <w:shd w:val="clear" w:color="auto" w:fill="auto"/>
            <w:vAlign w:val="center"/>
          </w:tcPr>
          <w:p w14:paraId="574C7DE7"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nil"/>
              <w:right w:val="nil"/>
            </w:tcBorders>
            <w:shd w:val="clear" w:color="auto" w:fill="auto"/>
            <w:vAlign w:val="center"/>
          </w:tcPr>
          <w:p w14:paraId="2C86EB2C"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7F8F0B50" w14:textId="77777777" w:rsidTr="00946CC3">
        <w:trPr>
          <w:trHeight w:val="462"/>
          <w:jc w:val="center"/>
        </w:trPr>
        <w:tc>
          <w:tcPr>
            <w:tcW w:w="1411" w:type="dxa"/>
            <w:vMerge w:val="restart"/>
            <w:tcBorders>
              <w:top w:val="nil"/>
              <w:left w:val="nil"/>
              <w:bottom w:val="nil"/>
              <w:right w:val="nil"/>
            </w:tcBorders>
            <w:shd w:val="clear" w:color="auto" w:fill="auto"/>
            <w:vAlign w:val="center"/>
          </w:tcPr>
          <w:p w14:paraId="3AA3BDF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理财方面信息关注程度</w:t>
            </w:r>
          </w:p>
        </w:tc>
        <w:tc>
          <w:tcPr>
            <w:tcW w:w="1756" w:type="dxa"/>
            <w:tcBorders>
              <w:top w:val="nil"/>
              <w:left w:val="nil"/>
              <w:bottom w:val="nil"/>
              <w:right w:val="nil"/>
            </w:tcBorders>
            <w:shd w:val="clear" w:color="auto" w:fill="auto"/>
            <w:vAlign w:val="center"/>
          </w:tcPr>
          <w:p w14:paraId="36BCBB9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个人爱好，非常喜欢</w:t>
            </w:r>
          </w:p>
        </w:tc>
        <w:tc>
          <w:tcPr>
            <w:tcW w:w="1160" w:type="dxa"/>
            <w:tcBorders>
              <w:top w:val="nil"/>
              <w:left w:val="nil"/>
              <w:bottom w:val="nil"/>
              <w:right w:val="nil"/>
            </w:tcBorders>
            <w:shd w:val="clear" w:color="auto" w:fill="auto"/>
            <w:vAlign w:val="center"/>
          </w:tcPr>
          <w:p w14:paraId="0174CB60"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7(12.5)</w:t>
            </w:r>
          </w:p>
        </w:tc>
        <w:tc>
          <w:tcPr>
            <w:tcW w:w="0" w:type="auto"/>
            <w:tcBorders>
              <w:top w:val="nil"/>
              <w:left w:val="nil"/>
              <w:bottom w:val="nil"/>
              <w:right w:val="nil"/>
            </w:tcBorders>
            <w:shd w:val="clear" w:color="auto" w:fill="auto"/>
            <w:vAlign w:val="center"/>
          </w:tcPr>
          <w:p w14:paraId="78AAD49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23(41.1)</w:t>
            </w:r>
          </w:p>
        </w:tc>
        <w:tc>
          <w:tcPr>
            <w:tcW w:w="0" w:type="auto"/>
            <w:tcBorders>
              <w:top w:val="nil"/>
              <w:left w:val="nil"/>
              <w:bottom w:val="nil"/>
              <w:right w:val="nil"/>
            </w:tcBorders>
            <w:shd w:val="clear" w:color="auto" w:fill="auto"/>
            <w:vAlign w:val="center"/>
          </w:tcPr>
          <w:p w14:paraId="4CAAF0A9"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18(32.1)</w:t>
            </w:r>
          </w:p>
        </w:tc>
        <w:tc>
          <w:tcPr>
            <w:tcW w:w="1267" w:type="dxa"/>
            <w:tcBorders>
              <w:top w:val="nil"/>
              <w:left w:val="nil"/>
              <w:bottom w:val="nil"/>
              <w:right w:val="nil"/>
            </w:tcBorders>
            <w:shd w:val="clear" w:color="auto" w:fill="auto"/>
            <w:vAlign w:val="center"/>
          </w:tcPr>
          <w:p w14:paraId="54DF6B2B"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8(14.3)</w:t>
            </w:r>
          </w:p>
        </w:tc>
        <w:tc>
          <w:tcPr>
            <w:tcW w:w="0" w:type="auto"/>
            <w:tcBorders>
              <w:top w:val="nil"/>
              <w:left w:val="nil"/>
              <w:bottom w:val="nil"/>
              <w:right w:val="nil"/>
            </w:tcBorders>
            <w:shd w:val="clear" w:color="auto" w:fill="auto"/>
            <w:vAlign w:val="center"/>
          </w:tcPr>
          <w:p w14:paraId="1A1F406B"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56</w:t>
            </w:r>
          </w:p>
        </w:tc>
        <w:tc>
          <w:tcPr>
            <w:tcW w:w="0" w:type="auto"/>
            <w:vMerge w:val="restart"/>
            <w:tcBorders>
              <w:top w:val="nil"/>
              <w:left w:val="nil"/>
              <w:bottom w:val="single" w:sz="12" w:space="0" w:color="auto"/>
              <w:right w:val="nil"/>
            </w:tcBorders>
            <w:shd w:val="clear" w:color="auto" w:fill="auto"/>
            <w:vAlign w:val="center"/>
          </w:tcPr>
          <w:p w14:paraId="3BF6FCA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18.279</w:t>
            </w:r>
          </w:p>
        </w:tc>
        <w:tc>
          <w:tcPr>
            <w:tcW w:w="0" w:type="auto"/>
            <w:vMerge w:val="restart"/>
            <w:tcBorders>
              <w:top w:val="nil"/>
              <w:left w:val="nil"/>
              <w:bottom w:val="single" w:sz="12" w:space="0" w:color="auto"/>
              <w:right w:val="nil"/>
            </w:tcBorders>
            <w:shd w:val="clear" w:color="auto" w:fill="auto"/>
            <w:vAlign w:val="center"/>
          </w:tcPr>
          <w:p w14:paraId="0D47337D"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0.006**</w:t>
            </w:r>
          </w:p>
        </w:tc>
      </w:tr>
      <w:tr w:rsidR="00946CC3" w:rsidRPr="00456465" w14:paraId="216665C9" w14:textId="77777777" w:rsidTr="00946CC3">
        <w:trPr>
          <w:trHeight w:val="462"/>
          <w:jc w:val="center"/>
        </w:trPr>
        <w:tc>
          <w:tcPr>
            <w:tcW w:w="1411" w:type="dxa"/>
            <w:vMerge/>
            <w:tcBorders>
              <w:top w:val="nil"/>
              <w:left w:val="nil"/>
              <w:bottom w:val="nil"/>
              <w:right w:val="nil"/>
            </w:tcBorders>
            <w:shd w:val="clear" w:color="auto" w:fill="auto"/>
            <w:vAlign w:val="center"/>
          </w:tcPr>
          <w:p w14:paraId="2DB1F227"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1EA37FD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偶尔看看</w:t>
            </w:r>
          </w:p>
        </w:tc>
        <w:tc>
          <w:tcPr>
            <w:tcW w:w="1160" w:type="dxa"/>
            <w:tcBorders>
              <w:top w:val="nil"/>
              <w:left w:val="nil"/>
              <w:bottom w:val="nil"/>
              <w:right w:val="nil"/>
            </w:tcBorders>
            <w:shd w:val="clear" w:color="auto" w:fill="auto"/>
            <w:vAlign w:val="center"/>
          </w:tcPr>
          <w:p w14:paraId="016BFB0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56(21.9)</w:t>
            </w:r>
          </w:p>
        </w:tc>
        <w:tc>
          <w:tcPr>
            <w:tcW w:w="0" w:type="auto"/>
            <w:tcBorders>
              <w:top w:val="nil"/>
              <w:left w:val="nil"/>
              <w:bottom w:val="nil"/>
              <w:right w:val="nil"/>
            </w:tcBorders>
            <w:shd w:val="clear" w:color="auto" w:fill="auto"/>
            <w:vAlign w:val="center"/>
          </w:tcPr>
          <w:p w14:paraId="2689FD8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119(46.5)</w:t>
            </w:r>
          </w:p>
        </w:tc>
        <w:tc>
          <w:tcPr>
            <w:tcW w:w="0" w:type="auto"/>
            <w:tcBorders>
              <w:top w:val="nil"/>
              <w:left w:val="nil"/>
              <w:bottom w:val="nil"/>
              <w:right w:val="nil"/>
            </w:tcBorders>
            <w:shd w:val="clear" w:color="auto" w:fill="auto"/>
            <w:vAlign w:val="center"/>
          </w:tcPr>
          <w:p w14:paraId="16D10B67"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61(23.8)</w:t>
            </w:r>
          </w:p>
        </w:tc>
        <w:tc>
          <w:tcPr>
            <w:tcW w:w="1267" w:type="dxa"/>
            <w:tcBorders>
              <w:top w:val="nil"/>
              <w:left w:val="nil"/>
              <w:bottom w:val="nil"/>
              <w:right w:val="nil"/>
            </w:tcBorders>
            <w:shd w:val="clear" w:color="auto" w:fill="auto"/>
            <w:vAlign w:val="center"/>
          </w:tcPr>
          <w:p w14:paraId="6CAF331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20(7.8)</w:t>
            </w:r>
          </w:p>
        </w:tc>
        <w:tc>
          <w:tcPr>
            <w:tcW w:w="0" w:type="auto"/>
            <w:tcBorders>
              <w:top w:val="nil"/>
              <w:left w:val="nil"/>
              <w:bottom w:val="nil"/>
              <w:right w:val="nil"/>
            </w:tcBorders>
            <w:shd w:val="clear" w:color="auto" w:fill="auto"/>
            <w:vAlign w:val="center"/>
          </w:tcPr>
          <w:p w14:paraId="1847D230"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256</w:t>
            </w:r>
          </w:p>
        </w:tc>
        <w:tc>
          <w:tcPr>
            <w:tcW w:w="0" w:type="auto"/>
            <w:vMerge/>
            <w:tcBorders>
              <w:top w:val="nil"/>
              <w:left w:val="nil"/>
              <w:bottom w:val="single" w:sz="12" w:space="0" w:color="auto"/>
              <w:right w:val="nil"/>
            </w:tcBorders>
            <w:shd w:val="clear" w:color="auto" w:fill="auto"/>
            <w:vAlign w:val="center"/>
          </w:tcPr>
          <w:p w14:paraId="1657289F"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single" w:sz="12" w:space="0" w:color="auto"/>
              <w:right w:val="nil"/>
            </w:tcBorders>
            <w:shd w:val="clear" w:color="auto" w:fill="auto"/>
            <w:vAlign w:val="center"/>
          </w:tcPr>
          <w:p w14:paraId="28BE238B"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1D274013" w14:textId="77777777" w:rsidTr="00946CC3">
        <w:trPr>
          <w:trHeight w:val="462"/>
          <w:jc w:val="center"/>
        </w:trPr>
        <w:tc>
          <w:tcPr>
            <w:tcW w:w="1411" w:type="dxa"/>
            <w:vMerge/>
            <w:tcBorders>
              <w:top w:val="nil"/>
              <w:left w:val="nil"/>
              <w:bottom w:val="nil"/>
              <w:right w:val="nil"/>
            </w:tcBorders>
            <w:shd w:val="clear" w:color="auto" w:fill="auto"/>
            <w:vAlign w:val="center"/>
          </w:tcPr>
          <w:p w14:paraId="705BA523" w14:textId="77777777" w:rsidR="00946CC3" w:rsidRPr="00456465" w:rsidRDefault="00946CC3">
            <w:pPr>
              <w:snapToGrid w:val="0"/>
              <w:jc w:val="center"/>
              <w:rPr>
                <w:rFonts w:ascii="楷体" w:eastAsia="楷体" w:hAnsi="楷体" w:cs="Times New Roman"/>
                <w:color w:val="555555"/>
                <w:sz w:val="24"/>
                <w:lang w:bidi="ar"/>
              </w:rPr>
            </w:pPr>
          </w:p>
        </w:tc>
        <w:tc>
          <w:tcPr>
            <w:tcW w:w="1756" w:type="dxa"/>
            <w:tcBorders>
              <w:top w:val="nil"/>
              <w:left w:val="nil"/>
              <w:bottom w:val="nil"/>
              <w:right w:val="nil"/>
            </w:tcBorders>
            <w:shd w:val="clear" w:color="auto" w:fill="auto"/>
            <w:vAlign w:val="center"/>
          </w:tcPr>
          <w:p w14:paraId="06DB16B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几乎不看</w:t>
            </w:r>
          </w:p>
        </w:tc>
        <w:tc>
          <w:tcPr>
            <w:tcW w:w="1160" w:type="dxa"/>
            <w:tcBorders>
              <w:top w:val="nil"/>
              <w:left w:val="nil"/>
              <w:bottom w:val="nil"/>
              <w:right w:val="nil"/>
            </w:tcBorders>
            <w:shd w:val="clear" w:color="auto" w:fill="auto"/>
            <w:vAlign w:val="center"/>
          </w:tcPr>
          <w:p w14:paraId="1E04479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35(22.4)</w:t>
            </w:r>
          </w:p>
        </w:tc>
        <w:tc>
          <w:tcPr>
            <w:tcW w:w="0" w:type="auto"/>
            <w:tcBorders>
              <w:top w:val="nil"/>
              <w:left w:val="nil"/>
              <w:bottom w:val="nil"/>
              <w:right w:val="nil"/>
            </w:tcBorders>
            <w:shd w:val="clear" w:color="auto" w:fill="auto"/>
            <w:vAlign w:val="center"/>
          </w:tcPr>
          <w:p w14:paraId="253A8FFF"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54(34.6)</w:t>
            </w:r>
          </w:p>
        </w:tc>
        <w:tc>
          <w:tcPr>
            <w:tcW w:w="0" w:type="auto"/>
            <w:tcBorders>
              <w:top w:val="nil"/>
              <w:left w:val="nil"/>
              <w:bottom w:val="nil"/>
              <w:right w:val="nil"/>
            </w:tcBorders>
            <w:shd w:val="clear" w:color="auto" w:fill="auto"/>
            <w:vAlign w:val="center"/>
          </w:tcPr>
          <w:p w14:paraId="52B2E8F3"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36(23.1)</w:t>
            </w:r>
          </w:p>
        </w:tc>
        <w:tc>
          <w:tcPr>
            <w:tcW w:w="1267" w:type="dxa"/>
            <w:tcBorders>
              <w:top w:val="nil"/>
              <w:left w:val="nil"/>
              <w:bottom w:val="nil"/>
              <w:right w:val="nil"/>
            </w:tcBorders>
            <w:shd w:val="clear" w:color="auto" w:fill="auto"/>
            <w:vAlign w:val="center"/>
          </w:tcPr>
          <w:p w14:paraId="349F9EC6"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31(19.9)</w:t>
            </w:r>
          </w:p>
        </w:tc>
        <w:tc>
          <w:tcPr>
            <w:tcW w:w="0" w:type="auto"/>
            <w:tcBorders>
              <w:top w:val="nil"/>
              <w:left w:val="nil"/>
              <w:bottom w:val="nil"/>
              <w:right w:val="nil"/>
            </w:tcBorders>
            <w:shd w:val="clear" w:color="auto" w:fill="auto"/>
            <w:vAlign w:val="center"/>
          </w:tcPr>
          <w:p w14:paraId="6A9AEC5E"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156</w:t>
            </w:r>
          </w:p>
        </w:tc>
        <w:tc>
          <w:tcPr>
            <w:tcW w:w="0" w:type="auto"/>
            <w:vMerge/>
            <w:tcBorders>
              <w:top w:val="nil"/>
              <w:left w:val="nil"/>
              <w:bottom w:val="single" w:sz="12" w:space="0" w:color="auto"/>
              <w:right w:val="nil"/>
            </w:tcBorders>
            <w:shd w:val="clear" w:color="auto" w:fill="auto"/>
            <w:vAlign w:val="center"/>
          </w:tcPr>
          <w:p w14:paraId="546AB534"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single" w:sz="12" w:space="0" w:color="auto"/>
              <w:right w:val="nil"/>
            </w:tcBorders>
            <w:shd w:val="clear" w:color="auto" w:fill="auto"/>
            <w:vAlign w:val="center"/>
          </w:tcPr>
          <w:p w14:paraId="1CB66AAD" w14:textId="77777777" w:rsidR="00946CC3" w:rsidRPr="00456465" w:rsidRDefault="00946CC3">
            <w:pPr>
              <w:snapToGrid w:val="0"/>
              <w:jc w:val="center"/>
              <w:rPr>
                <w:rFonts w:ascii="楷体" w:eastAsia="楷体" w:hAnsi="楷体" w:cs="Times New Roman"/>
                <w:color w:val="555555"/>
                <w:sz w:val="24"/>
                <w:lang w:bidi="ar"/>
              </w:rPr>
            </w:pPr>
          </w:p>
        </w:tc>
      </w:tr>
      <w:tr w:rsidR="00946CC3" w:rsidRPr="00456465" w14:paraId="754877F0" w14:textId="77777777" w:rsidTr="00946CC3">
        <w:trPr>
          <w:trHeight w:val="462"/>
          <w:jc w:val="center"/>
        </w:trPr>
        <w:tc>
          <w:tcPr>
            <w:tcW w:w="3168" w:type="dxa"/>
            <w:gridSpan w:val="2"/>
            <w:tcBorders>
              <w:top w:val="nil"/>
              <w:left w:val="nil"/>
              <w:bottom w:val="single" w:sz="12" w:space="0" w:color="auto"/>
              <w:right w:val="nil"/>
            </w:tcBorders>
            <w:shd w:val="clear" w:color="auto" w:fill="auto"/>
            <w:vAlign w:val="center"/>
          </w:tcPr>
          <w:p w14:paraId="05D1C87C"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总计</w:t>
            </w:r>
          </w:p>
        </w:tc>
        <w:tc>
          <w:tcPr>
            <w:tcW w:w="1160" w:type="dxa"/>
            <w:tcBorders>
              <w:top w:val="nil"/>
              <w:left w:val="nil"/>
              <w:bottom w:val="single" w:sz="12" w:space="0" w:color="auto"/>
              <w:right w:val="nil"/>
            </w:tcBorders>
            <w:shd w:val="clear" w:color="auto" w:fill="auto"/>
            <w:vAlign w:val="center"/>
          </w:tcPr>
          <w:p w14:paraId="5C04FDA2"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98(20.9)</w:t>
            </w:r>
          </w:p>
        </w:tc>
        <w:tc>
          <w:tcPr>
            <w:tcW w:w="0" w:type="auto"/>
            <w:tcBorders>
              <w:top w:val="nil"/>
              <w:left w:val="nil"/>
              <w:bottom w:val="single" w:sz="12" w:space="0" w:color="auto"/>
              <w:right w:val="nil"/>
            </w:tcBorders>
            <w:shd w:val="clear" w:color="auto" w:fill="auto"/>
            <w:vAlign w:val="center"/>
          </w:tcPr>
          <w:p w14:paraId="46831FB8"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196(41.9)</w:t>
            </w:r>
          </w:p>
        </w:tc>
        <w:tc>
          <w:tcPr>
            <w:tcW w:w="0" w:type="auto"/>
            <w:tcBorders>
              <w:top w:val="nil"/>
              <w:left w:val="nil"/>
              <w:bottom w:val="single" w:sz="12" w:space="0" w:color="auto"/>
              <w:right w:val="nil"/>
            </w:tcBorders>
            <w:shd w:val="clear" w:color="auto" w:fill="auto"/>
            <w:vAlign w:val="center"/>
          </w:tcPr>
          <w:p w14:paraId="2F64B6F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115(24.6)</w:t>
            </w:r>
          </w:p>
        </w:tc>
        <w:tc>
          <w:tcPr>
            <w:tcW w:w="1267" w:type="dxa"/>
            <w:tcBorders>
              <w:top w:val="nil"/>
              <w:left w:val="nil"/>
              <w:bottom w:val="single" w:sz="12" w:space="0" w:color="auto"/>
              <w:right w:val="nil"/>
            </w:tcBorders>
            <w:shd w:val="clear" w:color="auto" w:fill="auto"/>
            <w:vAlign w:val="center"/>
          </w:tcPr>
          <w:p w14:paraId="45CB71B4"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59(12.6)</w:t>
            </w:r>
          </w:p>
        </w:tc>
        <w:tc>
          <w:tcPr>
            <w:tcW w:w="0" w:type="auto"/>
            <w:tcBorders>
              <w:top w:val="nil"/>
              <w:left w:val="nil"/>
              <w:bottom w:val="single" w:sz="12" w:space="0" w:color="auto"/>
              <w:right w:val="nil"/>
            </w:tcBorders>
            <w:shd w:val="clear" w:color="auto" w:fill="auto"/>
            <w:vAlign w:val="center"/>
          </w:tcPr>
          <w:p w14:paraId="28D5CFAC" w14:textId="77777777" w:rsidR="00946CC3" w:rsidRPr="00456465" w:rsidRDefault="00DB6BFD">
            <w:pPr>
              <w:snapToGrid w:val="0"/>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468</w:t>
            </w:r>
          </w:p>
        </w:tc>
        <w:tc>
          <w:tcPr>
            <w:tcW w:w="0" w:type="auto"/>
            <w:vMerge/>
            <w:tcBorders>
              <w:top w:val="nil"/>
              <w:left w:val="nil"/>
              <w:bottom w:val="single" w:sz="12" w:space="0" w:color="auto"/>
              <w:right w:val="nil"/>
            </w:tcBorders>
            <w:shd w:val="clear" w:color="auto" w:fill="auto"/>
            <w:vAlign w:val="center"/>
          </w:tcPr>
          <w:p w14:paraId="2D8CC5B0" w14:textId="77777777" w:rsidR="00946CC3" w:rsidRPr="00456465" w:rsidRDefault="00946CC3">
            <w:pPr>
              <w:snapToGrid w:val="0"/>
              <w:jc w:val="center"/>
              <w:rPr>
                <w:rFonts w:ascii="楷体" w:eastAsia="楷体" w:hAnsi="楷体" w:cs="Times New Roman"/>
                <w:color w:val="555555"/>
                <w:sz w:val="24"/>
                <w:lang w:bidi="ar"/>
              </w:rPr>
            </w:pPr>
          </w:p>
        </w:tc>
        <w:tc>
          <w:tcPr>
            <w:tcW w:w="0" w:type="auto"/>
            <w:vMerge/>
            <w:tcBorders>
              <w:top w:val="nil"/>
              <w:left w:val="nil"/>
              <w:bottom w:val="single" w:sz="12" w:space="0" w:color="auto"/>
              <w:right w:val="nil"/>
            </w:tcBorders>
            <w:shd w:val="clear" w:color="auto" w:fill="auto"/>
            <w:vAlign w:val="center"/>
          </w:tcPr>
          <w:p w14:paraId="0C88C05D" w14:textId="77777777" w:rsidR="00946CC3" w:rsidRPr="00456465" w:rsidRDefault="00946CC3">
            <w:pPr>
              <w:snapToGrid w:val="0"/>
              <w:jc w:val="center"/>
              <w:rPr>
                <w:rFonts w:ascii="楷体" w:eastAsia="楷体" w:hAnsi="楷体" w:cs="Times New Roman"/>
                <w:color w:val="555555"/>
                <w:sz w:val="24"/>
                <w:lang w:bidi="ar"/>
              </w:rPr>
            </w:pPr>
          </w:p>
        </w:tc>
      </w:tr>
    </w:tbl>
    <w:p w14:paraId="782E2F51" w14:textId="77777777" w:rsidR="00946CC3" w:rsidRPr="00456465" w:rsidRDefault="00946CC3">
      <w:pPr>
        <w:spacing w:line="360" w:lineRule="auto"/>
        <w:rPr>
          <w:rFonts w:ascii="楷体" w:eastAsia="楷体" w:hAnsi="楷体" w:cs="Times New Roman"/>
          <w:sz w:val="24"/>
        </w:rPr>
      </w:pPr>
    </w:p>
    <w:p w14:paraId="1EDA1D74"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color w:val="333333"/>
          <w:sz w:val="24"/>
          <w:lang w:bidi="ar"/>
        </w:rPr>
        <w:t>上表</w:t>
      </w:r>
      <w:r w:rsidRPr="00456465">
        <w:rPr>
          <w:rFonts w:ascii="楷体" w:eastAsia="楷体" w:hAnsi="楷体" w:cs="Times New Roman" w:hint="eastAsia"/>
          <w:color w:val="333333"/>
          <w:sz w:val="24"/>
          <w:lang w:bidi="ar"/>
        </w:rPr>
        <w:t>是月生活费</w:t>
      </w:r>
      <w:r w:rsidRPr="00456465">
        <w:rPr>
          <w:rFonts w:ascii="楷体" w:eastAsia="楷体" w:hAnsi="楷体" w:cs="Times New Roman"/>
          <w:color w:val="333333"/>
          <w:sz w:val="24"/>
          <w:lang w:bidi="ar"/>
        </w:rPr>
        <w:t>分别与</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是否有每月支出计划</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理财知识了解程度</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理财方面信息关注程度</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进行卡方分析</w:t>
      </w:r>
      <w:r w:rsidRPr="00456465">
        <w:rPr>
          <w:rFonts w:ascii="楷体" w:eastAsia="楷体" w:hAnsi="楷体" w:cs="Times New Roman" w:hint="eastAsia"/>
          <w:color w:val="333333"/>
          <w:sz w:val="24"/>
          <w:lang w:bidi="ar"/>
        </w:rPr>
        <w:t>。</w:t>
      </w:r>
    </w:p>
    <w:p w14:paraId="30A8BBB1" w14:textId="77777777" w:rsidR="00946CC3" w:rsidRPr="00456465" w:rsidRDefault="00DB6BFD">
      <w:pPr>
        <w:spacing w:line="360" w:lineRule="auto"/>
        <w:ind w:firstLine="420"/>
        <w:rPr>
          <w:rFonts w:ascii="楷体" w:eastAsia="楷体" w:hAnsi="楷体" w:cs="Times New Roman"/>
          <w:sz w:val="24"/>
        </w:rPr>
      </w:pPr>
      <w:r w:rsidRPr="00456465">
        <w:rPr>
          <w:rFonts w:ascii="楷体" w:eastAsia="楷体" w:hAnsi="楷体" w:cs="Times New Roman"/>
          <w:color w:val="333333"/>
          <w:sz w:val="24"/>
          <w:lang w:bidi="ar"/>
        </w:rPr>
        <w:t>在支出计划制定上，月生活费不同的大学生对理财方法信息关注程度呈现出明显差异。月生活费在1000~1500元的大学生更有理财实施计划，占比最高；月生活费在2000元以上的大学生对没有理财计划的占比较大。</w:t>
      </w:r>
    </w:p>
    <w:p w14:paraId="543532E4"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在理财知识了解程度上，月生活费不同的大学生对理财知识的了解呈现出明显差异。月生活费在1000~1500元以及2000元以上的大学生对十分了解理财知识的比例最高；月生活费在1000~1500元的大学生大概了解理财知识的比例最高；月生活费在1000~1500元的大学生对完全了解理财知识的比例最高。</w:t>
      </w:r>
    </w:p>
    <w:p w14:paraId="17EE3A82"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在理财信息关注程度上，月生活费不同的大学生对理财信息的关注程度呈现出明显差异。月生活费在1000~1500元的大学生最关注理财信息，占比最高，月生活费在500元~1000的大</w:t>
      </w:r>
      <w:r w:rsidRPr="00456465">
        <w:rPr>
          <w:rFonts w:ascii="楷体" w:eastAsia="楷体" w:hAnsi="楷体" w:cs="Times New Roman"/>
          <w:color w:val="333333"/>
          <w:sz w:val="24"/>
          <w:lang w:bidi="ar"/>
        </w:rPr>
        <w:lastRenderedPageBreak/>
        <w:t>学生占比最小。</w:t>
      </w:r>
    </w:p>
    <w:p w14:paraId="2947535C" w14:textId="77777777" w:rsidR="00946CC3" w:rsidRPr="00456465" w:rsidRDefault="00946CC3">
      <w:pPr>
        <w:spacing w:line="360" w:lineRule="auto"/>
        <w:ind w:firstLine="420"/>
        <w:rPr>
          <w:rFonts w:ascii="楷体" w:eastAsia="楷体" w:hAnsi="楷体" w:cs="Times New Roman"/>
          <w:color w:val="333333"/>
          <w:sz w:val="24"/>
          <w:lang w:bidi="ar"/>
        </w:rPr>
      </w:pPr>
    </w:p>
    <w:p w14:paraId="3055CADD" w14:textId="77777777" w:rsidR="00946CC3" w:rsidRPr="00456465" w:rsidRDefault="00DB6BFD">
      <w:pPr>
        <w:keepNext/>
        <w:spacing w:line="360" w:lineRule="auto"/>
        <w:jc w:val="center"/>
        <w:rPr>
          <w:rFonts w:ascii="楷体" w:eastAsia="楷体" w:hAnsi="楷体"/>
        </w:rPr>
      </w:pPr>
      <w:r w:rsidRPr="00456465">
        <w:rPr>
          <w:rFonts w:ascii="楷体" w:eastAsia="楷体" w:hAnsi="楷体" w:cs="Times New Roman"/>
          <w:noProof/>
          <w:sz w:val="24"/>
        </w:rPr>
        <w:drawing>
          <wp:inline distT="0" distB="0" distL="0" distR="0" wp14:anchorId="535E0FBB" wp14:editId="6A4DA4AE">
            <wp:extent cx="5144366" cy="3277551"/>
            <wp:effectExtent l="19050" t="19050" r="1841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53919" cy="3283638"/>
                    </a:xfrm>
                    <a:prstGeom prst="rect">
                      <a:avLst/>
                    </a:prstGeom>
                    <a:noFill/>
                    <a:ln>
                      <a:solidFill>
                        <a:schemeClr val="tx1">
                          <a:lumMod val="75000"/>
                          <a:lumOff val="25000"/>
                        </a:schemeClr>
                      </a:solidFill>
                    </a:ln>
                  </pic:spPr>
                </pic:pic>
              </a:graphicData>
            </a:graphic>
          </wp:inline>
        </w:drawing>
      </w:r>
    </w:p>
    <w:p w14:paraId="66543CFA" w14:textId="10EADE96" w:rsidR="00946CC3" w:rsidRPr="00456465" w:rsidRDefault="00DB6BFD">
      <w:pPr>
        <w:pStyle w:val="a3"/>
        <w:jc w:val="center"/>
        <w:rPr>
          <w:rFonts w:ascii="楷体" w:eastAsia="楷体" w:hAnsi="楷体"/>
        </w:rPr>
      </w:pPr>
      <w:r w:rsidRPr="00456465">
        <w:rPr>
          <w:rFonts w:ascii="楷体" w:eastAsia="楷体" w:hAnsi="楷体" w:hint="eastAsia"/>
        </w:rPr>
        <w:t>图</w:t>
      </w:r>
      <w:r w:rsidR="0064492B" w:rsidRPr="00456465">
        <w:rPr>
          <w:rFonts w:ascii="楷体" w:eastAsia="楷体" w:hAnsi="楷体"/>
        </w:rPr>
        <w:t>7-4(a)</w:t>
      </w:r>
      <w:r w:rsidRPr="00456465">
        <w:rPr>
          <w:rFonts w:ascii="楷体" w:eastAsia="楷体" w:hAnsi="楷体"/>
        </w:rPr>
        <w:t xml:space="preserve"> </w:t>
      </w:r>
      <w:r w:rsidR="00BE773D" w:rsidRPr="00456465">
        <w:rPr>
          <w:rFonts w:ascii="楷体" w:eastAsia="楷体" w:hAnsi="楷体" w:hint="eastAsia"/>
        </w:rPr>
        <w:t>大学生</w:t>
      </w:r>
      <w:r w:rsidRPr="00456465">
        <w:rPr>
          <w:rFonts w:ascii="楷体" w:eastAsia="楷体" w:hAnsi="楷体" w:hint="eastAsia"/>
        </w:rPr>
        <w:t>月生活费与月支出计划情况</w:t>
      </w:r>
    </w:p>
    <w:p w14:paraId="48B4219B" w14:textId="77777777" w:rsidR="00946CC3" w:rsidRPr="00456465" w:rsidRDefault="00946CC3">
      <w:pPr>
        <w:rPr>
          <w:rFonts w:ascii="楷体" w:eastAsia="楷体" w:hAnsi="楷体"/>
        </w:rPr>
      </w:pPr>
    </w:p>
    <w:p w14:paraId="417A0888" w14:textId="77777777" w:rsidR="00946CC3" w:rsidRPr="00456465" w:rsidRDefault="00DB6BFD">
      <w:pPr>
        <w:keepNext/>
        <w:spacing w:line="360" w:lineRule="auto"/>
        <w:jc w:val="center"/>
        <w:rPr>
          <w:rFonts w:ascii="楷体" w:eastAsia="楷体" w:hAnsi="楷体"/>
        </w:rPr>
      </w:pPr>
      <w:r w:rsidRPr="00456465">
        <w:rPr>
          <w:rFonts w:ascii="楷体" w:eastAsia="楷体" w:hAnsi="楷体" w:cs="Times New Roman"/>
          <w:noProof/>
          <w:sz w:val="24"/>
        </w:rPr>
        <w:drawing>
          <wp:inline distT="0" distB="0" distL="0" distR="0" wp14:anchorId="21ED5D63" wp14:editId="26BF7934">
            <wp:extent cx="5135681" cy="2563604"/>
            <wp:effectExtent l="19050" t="19050" r="27305" b="273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49776" cy="2570640"/>
                    </a:xfrm>
                    <a:prstGeom prst="rect">
                      <a:avLst/>
                    </a:prstGeom>
                    <a:noFill/>
                    <a:ln>
                      <a:solidFill>
                        <a:schemeClr val="tx1">
                          <a:lumMod val="75000"/>
                          <a:lumOff val="25000"/>
                        </a:schemeClr>
                      </a:solidFill>
                    </a:ln>
                  </pic:spPr>
                </pic:pic>
              </a:graphicData>
            </a:graphic>
          </wp:inline>
        </w:drawing>
      </w:r>
    </w:p>
    <w:p w14:paraId="01A61F5A" w14:textId="0F48857E" w:rsidR="00946CC3" w:rsidRPr="00456465" w:rsidRDefault="00DB6BFD">
      <w:pPr>
        <w:pStyle w:val="a3"/>
        <w:jc w:val="center"/>
        <w:rPr>
          <w:rFonts w:ascii="楷体" w:eastAsia="楷体" w:hAnsi="楷体"/>
        </w:rPr>
      </w:pPr>
      <w:r w:rsidRPr="00456465">
        <w:rPr>
          <w:rFonts w:ascii="楷体" w:eastAsia="楷体" w:hAnsi="楷体" w:hint="eastAsia"/>
        </w:rPr>
        <w:t>图</w:t>
      </w:r>
      <w:r w:rsidR="0064492B" w:rsidRPr="00456465">
        <w:rPr>
          <w:rFonts w:ascii="楷体" w:eastAsia="楷体" w:hAnsi="楷体"/>
        </w:rPr>
        <w:t>7-4(b)</w:t>
      </w:r>
      <w:r w:rsidR="005F25E9" w:rsidRPr="00456465">
        <w:rPr>
          <w:rFonts w:ascii="楷体" w:eastAsia="楷体" w:hAnsi="楷体"/>
        </w:rPr>
        <w:t xml:space="preserve"> </w:t>
      </w:r>
      <w:r w:rsidR="00BE773D" w:rsidRPr="00456465">
        <w:rPr>
          <w:rFonts w:ascii="楷体" w:eastAsia="楷体" w:hAnsi="楷体" w:hint="eastAsia"/>
        </w:rPr>
        <w:t>大学生</w:t>
      </w:r>
      <w:r w:rsidRPr="00456465">
        <w:rPr>
          <w:rFonts w:ascii="楷体" w:eastAsia="楷体" w:hAnsi="楷体" w:hint="eastAsia"/>
        </w:rPr>
        <w:t>月生活费与对理财知识了解情况</w:t>
      </w:r>
    </w:p>
    <w:p w14:paraId="5D0D8048" w14:textId="77777777" w:rsidR="00946CC3" w:rsidRPr="00456465" w:rsidRDefault="00946CC3">
      <w:pPr>
        <w:rPr>
          <w:rFonts w:ascii="楷体" w:eastAsia="楷体" w:hAnsi="楷体"/>
        </w:rPr>
      </w:pPr>
    </w:p>
    <w:p w14:paraId="69FF3A06" w14:textId="77777777" w:rsidR="00946CC3" w:rsidRPr="00456465" w:rsidRDefault="00DB6BFD">
      <w:pPr>
        <w:keepNext/>
        <w:spacing w:line="360" w:lineRule="auto"/>
        <w:jc w:val="center"/>
        <w:rPr>
          <w:rFonts w:ascii="楷体" w:eastAsia="楷体" w:hAnsi="楷体"/>
        </w:rPr>
      </w:pPr>
      <w:r w:rsidRPr="00456465">
        <w:rPr>
          <w:rFonts w:ascii="楷体" w:eastAsia="楷体" w:hAnsi="楷体" w:cs="Times New Roman"/>
          <w:noProof/>
          <w:sz w:val="24"/>
        </w:rPr>
        <w:lastRenderedPageBreak/>
        <w:drawing>
          <wp:inline distT="0" distB="0" distL="0" distR="0" wp14:anchorId="515E497C" wp14:editId="77957920">
            <wp:extent cx="4999203" cy="2495695"/>
            <wp:effectExtent l="19050" t="19050" r="1143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09234" cy="2500703"/>
                    </a:xfrm>
                    <a:prstGeom prst="rect">
                      <a:avLst/>
                    </a:prstGeom>
                    <a:noFill/>
                    <a:ln>
                      <a:solidFill>
                        <a:schemeClr val="tx1">
                          <a:lumMod val="75000"/>
                          <a:lumOff val="25000"/>
                        </a:schemeClr>
                      </a:solidFill>
                    </a:ln>
                  </pic:spPr>
                </pic:pic>
              </a:graphicData>
            </a:graphic>
          </wp:inline>
        </w:drawing>
      </w:r>
    </w:p>
    <w:p w14:paraId="7F61E4BF" w14:textId="2F41F1C5" w:rsidR="00946CC3" w:rsidRPr="00456465" w:rsidRDefault="00DB6BFD">
      <w:pPr>
        <w:pStyle w:val="a3"/>
        <w:jc w:val="center"/>
        <w:rPr>
          <w:rFonts w:ascii="楷体" w:eastAsia="楷体" w:hAnsi="楷体"/>
        </w:rPr>
      </w:pPr>
      <w:r w:rsidRPr="00456465">
        <w:rPr>
          <w:rFonts w:ascii="楷体" w:eastAsia="楷体" w:hAnsi="楷体" w:hint="eastAsia"/>
        </w:rPr>
        <w:t>图</w:t>
      </w:r>
      <w:r w:rsidR="005F25E9" w:rsidRPr="00456465">
        <w:rPr>
          <w:rFonts w:ascii="楷体" w:eastAsia="楷体" w:hAnsi="楷体"/>
        </w:rPr>
        <w:t>7</w:t>
      </w:r>
      <w:r w:rsidR="0064492B" w:rsidRPr="00456465">
        <w:rPr>
          <w:rFonts w:ascii="楷体" w:eastAsia="楷体" w:hAnsi="楷体"/>
        </w:rPr>
        <w:t>-4(c)</w:t>
      </w:r>
      <w:r w:rsidRPr="00456465">
        <w:rPr>
          <w:rFonts w:ascii="楷体" w:eastAsia="楷体" w:hAnsi="楷体"/>
        </w:rPr>
        <w:t xml:space="preserve"> </w:t>
      </w:r>
      <w:r w:rsidR="00BE773D" w:rsidRPr="00456465">
        <w:rPr>
          <w:rFonts w:ascii="楷体" w:eastAsia="楷体" w:hAnsi="楷体" w:hint="eastAsia"/>
        </w:rPr>
        <w:t>大学生</w:t>
      </w:r>
      <w:r w:rsidRPr="00456465">
        <w:rPr>
          <w:rFonts w:ascii="楷体" w:eastAsia="楷体" w:hAnsi="楷体" w:hint="eastAsia"/>
        </w:rPr>
        <w:t>月生活费与对理财信息了解程度的</w:t>
      </w:r>
      <w:r w:rsidR="00BE773D" w:rsidRPr="00456465">
        <w:rPr>
          <w:rFonts w:ascii="楷体" w:eastAsia="楷体" w:hAnsi="楷体" w:hint="eastAsia"/>
        </w:rPr>
        <w:t>交叉</w:t>
      </w:r>
      <w:r w:rsidRPr="00456465">
        <w:rPr>
          <w:rFonts w:ascii="楷体" w:eastAsia="楷体" w:hAnsi="楷体" w:hint="eastAsia"/>
        </w:rPr>
        <w:t>情况</w:t>
      </w:r>
    </w:p>
    <w:p w14:paraId="69917B28" w14:textId="77777777" w:rsidR="00946CC3" w:rsidRPr="00456465" w:rsidRDefault="00946CC3">
      <w:pPr>
        <w:rPr>
          <w:rFonts w:ascii="楷体" w:eastAsia="楷体" w:hAnsi="楷体"/>
        </w:rPr>
      </w:pPr>
    </w:p>
    <w:p w14:paraId="0D2E8C78"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15" w:name="_Toc54112653"/>
      <w:r w:rsidRPr="00456465">
        <w:rPr>
          <w:rFonts w:ascii="楷体" w:eastAsia="楷体" w:hAnsi="楷体" w:cs="Times New Roman"/>
          <w:sz w:val="24"/>
          <w:szCs w:val="24"/>
        </w:rPr>
        <w:t>大学生理财偏好与个体属性差异分析</w:t>
      </w:r>
      <w:bookmarkEnd w:id="15"/>
    </w:p>
    <w:p w14:paraId="596A663E" w14:textId="49D8D7D5" w:rsidR="00946CC3" w:rsidRPr="00456465" w:rsidRDefault="00DB6BFD" w:rsidP="00CD3EFB">
      <w:pPr>
        <w:spacing w:line="360" w:lineRule="auto"/>
        <w:ind w:firstLine="420"/>
        <w:rPr>
          <w:rFonts w:ascii="楷体" w:eastAsia="楷体" w:hAnsi="楷体" w:cs="Times New Roman"/>
          <w:sz w:val="24"/>
        </w:rPr>
      </w:pPr>
      <w:r w:rsidRPr="00456465">
        <w:rPr>
          <w:rFonts w:ascii="楷体" w:eastAsia="楷体" w:hAnsi="楷体" w:cs="Times New Roman"/>
          <w:sz w:val="24"/>
        </w:rPr>
        <w:t>本部分从理财偏好、理财需要、理财在乎因素、理财意愿四方面与个体属性的交叉关系情况进行讨论，分别性别，年龄，专业和月生活费等个信。使用统计分析方法为Pearson卡方检验，P值以0.05作为标准。如果P值小于0.05即说明具有差异性，具体差异性可通过分析百分比情况进行研究。本部分在研究最后进行总结，本部分共分为五部分。</w:t>
      </w:r>
    </w:p>
    <w:p w14:paraId="61E14159" w14:textId="77777777" w:rsidR="00946CC3" w:rsidRPr="00456465" w:rsidRDefault="00DB6BFD">
      <w:pPr>
        <w:pStyle w:val="2"/>
        <w:numPr>
          <w:ilvl w:val="1"/>
          <w:numId w:val="1"/>
        </w:numPr>
        <w:spacing w:line="360" w:lineRule="auto"/>
        <w:rPr>
          <w:rFonts w:ascii="楷体" w:eastAsia="楷体" w:hAnsi="楷体" w:cs="Times New Roman"/>
          <w:sz w:val="24"/>
        </w:rPr>
      </w:pPr>
      <w:bookmarkStart w:id="16" w:name="_Toc54112654"/>
      <w:r w:rsidRPr="00456465">
        <w:rPr>
          <w:rFonts w:ascii="楷体" w:eastAsia="楷体" w:hAnsi="楷体" w:cs="Times New Roman"/>
          <w:sz w:val="24"/>
        </w:rPr>
        <w:t>大学生理财偏好与个体属性差异分析</w:t>
      </w:r>
      <w:bookmarkEnd w:id="16"/>
    </w:p>
    <w:p w14:paraId="1994D198" w14:textId="77777777" w:rsidR="00946CC3" w:rsidRPr="00456465" w:rsidRDefault="00DB6BFD">
      <w:pPr>
        <w:spacing w:line="360" w:lineRule="auto"/>
        <w:jc w:val="center"/>
        <w:rPr>
          <w:rFonts w:ascii="楷体" w:eastAsia="楷体" w:hAnsi="楷体" w:cs="Times New Roman"/>
          <w:sz w:val="24"/>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1 大学生理财偏好与个体属性差异分析</w:t>
      </w:r>
    </w:p>
    <w:tbl>
      <w:tblPr>
        <w:tblStyle w:val="af"/>
        <w:tblW w:w="5426" w:type="pct"/>
        <w:tblInd w:w="-426" w:type="dxa"/>
        <w:tblLook w:val="04A0" w:firstRow="1" w:lastRow="0" w:firstColumn="1" w:lastColumn="0" w:noHBand="0" w:noVBand="1"/>
      </w:tblPr>
      <w:tblGrid>
        <w:gridCol w:w="831"/>
        <w:gridCol w:w="1485"/>
        <w:gridCol w:w="1359"/>
        <w:gridCol w:w="1494"/>
        <w:gridCol w:w="1829"/>
        <w:gridCol w:w="1502"/>
        <w:gridCol w:w="1048"/>
        <w:gridCol w:w="1123"/>
      </w:tblGrid>
      <w:tr w:rsidR="00946CC3" w:rsidRPr="00456465" w14:paraId="4D12707A" w14:textId="77777777" w:rsidTr="00DB6BFD">
        <w:trPr>
          <w:cnfStyle w:val="100000000000" w:firstRow="1" w:lastRow="0" w:firstColumn="0" w:lastColumn="0" w:oddVBand="0" w:evenVBand="0" w:oddHBand="0" w:evenHBand="0" w:firstRowFirstColumn="0" w:firstRowLastColumn="0" w:lastRowFirstColumn="0" w:lastRowLastColumn="0"/>
          <w:trHeight w:val="373"/>
        </w:trPr>
        <w:tc>
          <w:tcPr>
            <w:tcW w:w="389" w:type="pct"/>
            <w:vMerge w:val="restart"/>
            <w:vAlign w:val="center"/>
          </w:tcPr>
          <w:p w14:paraId="7D397B06"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题目</w:t>
            </w:r>
          </w:p>
        </w:tc>
        <w:tc>
          <w:tcPr>
            <w:tcW w:w="696" w:type="pct"/>
            <w:vMerge w:val="restart"/>
            <w:vAlign w:val="center"/>
          </w:tcPr>
          <w:p w14:paraId="213187F9"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名称</w:t>
            </w:r>
          </w:p>
        </w:tc>
        <w:tc>
          <w:tcPr>
            <w:tcW w:w="2194" w:type="pct"/>
            <w:gridSpan w:val="3"/>
            <w:vAlign w:val="center"/>
          </w:tcPr>
          <w:p w14:paraId="043A196D"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您心目中合理的理财状态和结构(%)</w:t>
            </w:r>
          </w:p>
        </w:tc>
        <w:tc>
          <w:tcPr>
            <w:tcW w:w="704" w:type="pct"/>
            <w:vMerge w:val="restart"/>
            <w:vAlign w:val="center"/>
          </w:tcPr>
          <w:p w14:paraId="43EE2664"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总计</w:t>
            </w:r>
          </w:p>
        </w:tc>
        <w:tc>
          <w:tcPr>
            <w:tcW w:w="491" w:type="pct"/>
            <w:vMerge w:val="restart"/>
            <w:vAlign w:val="center"/>
          </w:tcPr>
          <w:p w14:paraId="2243A239"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χ</w:t>
            </w:r>
            <w:r w:rsidRPr="00456465">
              <w:rPr>
                <w:rFonts w:ascii="Calibri" w:eastAsia="楷体" w:hAnsi="Calibri" w:cs="Calibri"/>
                <w:color w:val="333333"/>
                <w:sz w:val="24"/>
                <w:lang w:bidi="ar"/>
              </w:rPr>
              <w:t>²</w:t>
            </w:r>
          </w:p>
        </w:tc>
        <w:tc>
          <w:tcPr>
            <w:tcW w:w="526" w:type="pct"/>
            <w:vMerge w:val="restart"/>
            <w:vAlign w:val="center"/>
          </w:tcPr>
          <w:p w14:paraId="17B31AA8"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i/>
                <w:color w:val="333333"/>
                <w:sz w:val="24"/>
                <w:lang w:bidi="ar"/>
              </w:rPr>
              <w:t>p</w:t>
            </w:r>
          </w:p>
        </w:tc>
      </w:tr>
      <w:tr w:rsidR="00946CC3" w:rsidRPr="00456465" w14:paraId="17934C52" w14:textId="77777777" w:rsidTr="00946CC3">
        <w:trPr>
          <w:trHeight w:val="715"/>
        </w:trPr>
        <w:tc>
          <w:tcPr>
            <w:tcW w:w="389" w:type="pct"/>
            <w:vMerge/>
            <w:tcBorders>
              <w:bottom w:val="single" w:sz="12" w:space="0" w:color="auto"/>
            </w:tcBorders>
            <w:vAlign w:val="center"/>
          </w:tcPr>
          <w:p w14:paraId="5771E32B" w14:textId="77777777" w:rsidR="00946CC3" w:rsidRPr="00456465" w:rsidRDefault="00946CC3">
            <w:pPr>
              <w:jc w:val="center"/>
              <w:rPr>
                <w:rFonts w:ascii="楷体" w:eastAsia="楷体" w:hAnsi="楷体" w:cs="Times New Roman"/>
                <w:color w:val="333333"/>
                <w:sz w:val="24"/>
              </w:rPr>
            </w:pPr>
          </w:p>
        </w:tc>
        <w:tc>
          <w:tcPr>
            <w:tcW w:w="696" w:type="pct"/>
            <w:vMerge/>
            <w:tcBorders>
              <w:bottom w:val="single" w:sz="12" w:space="0" w:color="auto"/>
            </w:tcBorders>
            <w:vAlign w:val="center"/>
          </w:tcPr>
          <w:p w14:paraId="4724C336" w14:textId="77777777" w:rsidR="00946CC3" w:rsidRPr="00456465" w:rsidRDefault="00946CC3">
            <w:pPr>
              <w:jc w:val="center"/>
              <w:rPr>
                <w:rFonts w:ascii="楷体" w:eastAsia="楷体" w:hAnsi="楷体" w:cs="Times New Roman"/>
                <w:color w:val="333333"/>
                <w:sz w:val="24"/>
              </w:rPr>
            </w:pPr>
          </w:p>
        </w:tc>
        <w:tc>
          <w:tcPr>
            <w:tcW w:w="637" w:type="pct"/>
            <w:tcBorders>
              <w:bottom w:val="single" w:sz="12" w:space="0" w:color="auto"/>
            </w:tcBorders>
            <w:vAlign w:val="center"/>
          </w:tcPr>
          <w:p w14:paraId="6861B93E"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只要够花就行</w:t>
            </w:r>
          </w:p>
        </w:tc>
        <w:tc>
          <w:tcPr>
            <w:tcW w:w="700" w:type="pct"/>
            <w:tcBorders>
              <w:bottom w:val="single" w:sz="12" w:space="0" w:color="auto"/>
            </w:tcBorders>
            <w:vAlign w:val="center"/>
          </w:tcPr>
          <w:p w14:paraId="080C7C6F"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能订出较细的消费计划</w:t>
            </w:r>
          </w:p>
        </w:tc>
        <w:tc>
          <w:tcPr>
            <w:tcW w:w="857" w:type="pct"/>
            <w:tcBorders>
              <w:bottom w:val="single" w:sz="12" w:space="0" w:color="auto"/>
            </w:tcBorders>
            <w:vAlign w:val="center"/>
          </w:tcPr>
          <w:p w14:paraId="620E59EE" w14:textId="77777777" w:rsidR="00946CC3" w:rsidRPr="00456465" w:rsidRDefault="00DB6BFD">
            <w:pPr>
              <w:jc w:val="center"/>
              <w:rPr>
                <w:rFonts w:ascii="楷体" w:eastAsia="楷体" w:hAnsi="楷体" w:cs="Times New Roman"/>
                <w:color w:val="333333"/>
                <w:sz w:val="24"/>
              </w:rPr>
            </w:pPr>
            <w:r w:rsidRPr="00456465">
              <w:rPr>
                <w:rFonts w:ascii="楷体" w:eastAsia="楷体" w:hAnsi="楷体" w:cs="Times New Roman"/>
                <w:color w:val="333333"/>
                <w:sz w:val="24"/>
                <w:lang w:bidi="ar"/>
              </w:rPr>
              <w:t>每月都有盈余</w:t>
            </w:r>
          </w:p>
        </w:tc>
        <w:tc>
          <w:tcPr>
            <w:tcW w:w="704" w:type="pct"/>
            <w:vMerge/>
            <w:tcBorders>
              <w:bottom w:val="single" w:sz="12" w:space="0" w:color="auto"/>
            </w:tcBorders>
            <w:vAlign w:val="center"/>
          </w:tcPr>
          <w:p w14:paraId="5B9CF4B9" w14:textId="77777777" w:rsidR="00946CC3" w:rsidRPr="00456465" w:rsidRDefault="00946CC3">
            <w:pPr>
              <w:jc w:val="center"/>
              <w:rPr>
                <w:rFonts w:ascii="楷体" w:eastAsia="楷体" w:hAnsi="楷体" w:cs="Times New Roman"/>
                <w:color w:val="333333"/>
                <w:sz w:val="24"/>
              </w:rPr>
            </w:pPr>
          </w:p>
        </w:tc>
        <w:tc>
          <w:tcPr>
            <w:tcW w:w="491" w:type="pct"/>
            <w:vMerge/>
            <w:tcBorders>
              <w:bottom w:val="single" w:sz="12" w:space="0" w:color="auto"/>
            </w:tcBorders>
            <w:vAlign w:val="center"/>
          </w:tcPr>
          <w:p w14:paraId="2F654150" w14:textId="77777777" w:rsidR="00946CC3" w:rsidRPr="00456465" w:rsidRDefault="00946CC3">
            <w:pPr>
              <w:jc w:val="center"/>
              <w:rPr>
                <w:rFonts w:ascii="楷体" w:eastAsia="楷体" w:hAnsi="楷体" w:cs="Times New Roman"/>
                <w:color w:val="333333"/>
                <w:sz w:val="24"/>
              </w:rPr>
            </w:pPr>
          </w:p>
        </w:tc>
        <w:tc>
          <w:tcPr>
            <w:tcW w:w="526" w:type="pct"/>
            <w:vMerge/>
            <w:tcBorders>
              <w:bottom w:val="single" w:sz="12" w:space="0" w:color="auto"/>
            </w:tcBorders>
            <w:vAlign w:val="center"/>
          </w:tcPr>
          <w:p w14:paraId="5A876750" w14:textId="77777777" w:rsidR="00946CC3" w:rsidRPr="00456465" w:rsidRDefault="00946CC3">
            <w:pPr>
              <w:jc w:val="center"/>
              <w:rPr>
                <w:rFonts w:ascii="楷体" w:eastAsia="楷体" w:hAnsi="楷体" w:cs="Times New Roman"/>
                <w:color w:val="333333"/>
                <w:sz w:val="24"/>
              </w:rPr>
            </w:pPr>
          </w:p>
        </w:tc>
      </w:tr>
      <w:tr w:rsidR="00946CC3" w:rsidRPr="00456465" w14:paraId="49ABB0B3" w14:textId="77777777" w:rsidTr="00946CC3">
        <w:trPr>
          <w:trHeight w:val="369"/>
        </w:trPr>
        <w:tc>
          <w:tcPr>
            <w:tcW w:w="389" w:type="pct"/>
            <w:vMerge w:val="restart"/>
            <w:tcBorders>
              <w:top w:val="single" w:sz="12" w:space="0" w:color="auto"/>
            </w:tcBorders>
            <w:vAlign w:val="center"/>
          </w:tcPr>
          <w:p w14:paraId="08E39A9E"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性别</w:t>
            </w:r>
          </w:p>
        </w:tc>
        <w:tc>
          <w:tcPr>
            <w:tcW w:w="696" w:type="pct"/>
            <w:tcBorders>
              <w:top w:val="single" w:sz="12" w:space="0" w:color="auto"/>
            </w:tcBorders>
            <w:vAlign w:val="center"/>
          </w:tcPr>
          <w:p w14:paraId="1EAF550D"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男</w:t>
            </w:r>
          </w:p>
        </w:tc>
        <w:tc>
          <w:tcPr>
            <w:tcW w:w="637" w:type="pct"/>
            <w:tcBorders>
              <w:top w:val="single" w:sz="12" w:space="0" w:color="auto"/>
            </w:tcBorders>
            <w:vAlign w:val="center"/>
          </w:tcPr>
          <w:p w14:paraId="475E894C" w14:textId="53CFAFE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59(57.3)</w:t>
            </w:r>
          </w:p>
        </w:tc>
        <w:tc>
          <w:tcPr>
            <w:tcW w:w="700" w:type="pct"/>
            <w:tcBorders>
              <w:top w:val="single" w:sz="12" w:space="0" w:color="auto"/>
            </w:tcBorders>
            <w:vAlign w:val="center"/>
          </w:tcPr>
          <w:p w14:paraId="10C5FD95" w14:textId="5184ACAC"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65(48.1)</w:t>
            </w:r>
          </w:p>
        </w:tc>
        <w:tc>
          <w:tcPr>
            <w:tcW w:w="857" w:type="pct"/>
            <w:tcBorders>
              <w:top w:val="single" w:sz="12" w:space="0" w:color="auto"/>
            </w:tcBorders>
            <w:vAlign w:val="center"/>
          </w:tcPr>
          <w:p w14:paraId="169DEFDC" w14:textId="2D8D6EA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126(54.8)</w:t>
            </w:r>
          </w:p>
        </w:tc>
        <w:tc>
          <w:tcPr>
            <w:tcW w:w="704" w:type="pct"/>
            <w:tcBorders>
              <w:top w:val="single" w:sz="12" w:space="0" w:color="auto"/>
            </w:tcBorders>
            <w:vAlign w:val="center"/>
          </w:tcPr>
          <w:p w14:paraId="44077D46" w14:textId="3484E751"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250(53.4)</w:t>
            </w:r>
          </w:p>
        </w:tc>
        <w:tc>
          <w:tcPr>
            <w:tcW w:w="491" w:type="pct"/>
            <w:vMerge w:val="restart"/>
            <w:tcBorders>
              <w:top w:val="single" w:sz="12" w:space="0" w:color="auto"/>
            </w:tcBorders>
            <w:vAlign w:val="center"/>
          </w:tcPr>
          <w:p w14:paraId="6E5DC2AA"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2.564</w:t>
            </w:r>
          </w:p>
        </w:tc>
        <w:tc>
          <w:tcPr>
            <w:tcW w:w="526" w:type="pct"/>
            <w:vMerge w:val="restart"/>
            <w:tcBorders>
              <w:top w:val="single" w:sz="12" w:space="0" w:color="auto"/>
            </w:tcBorders>
            <w:vAlign w:val="center"/>
          </w:tcPr>
          <w:p w14:paraId="1E01E49A"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0.277</w:t>
            </w:r>
          </w:p>
        </w:tc>
      </w:tr>
      <w:tr w:rsidR="00946CC3" w:rsidRPr="00456465" w14:paraId="128B39BA" w14:textId="77777777" w:rsidTr="00946CC3">
        <w:trPr>
          <w:trHeight w:val="346"/>
        </w:trPr>
        <w:tc>
          <w:tcPr>
            <w:tcW w:w="389" w:type="pct"/>
            <w:vMerge/>
            <w:vAlign w:val="center"/>
          </w:tcPr>
          <w:p w14:paraId="5AA6AB2D"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4701C99E"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女</w:t>
            </w:r>
          </w:p>
        </w:tc>
        <w:tc>
          <w:tcPr>
            <w:tcW w:w="637" w:type="pct"/>
            <w:vAlign w:val="center"/>
          </w:tcPr>
          <w:p w14:paraId="2AA09E4C" w14:textId="7B2FB3F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44(42.7)</w:t>
            </w:r>
          </w:p>
        </w:tc>
        <w:tc>
          <w:tcPr>
            <w:tcW w:w="700" w:type="pct"/>
            <w:vAlign w:val="center"/>
          </w:tcPr>
          <w:p w14:paraId="6EE592A9" w14:textId="0E7C4FF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70(51.9)</w:t>
            </w:r>
          </w:p>
        </w:tc>
        <w:tc>
          <w:tcPr>
            <w:tcW w:w="857" w:type="pct"/>
            <w:vAlign w:val="center"/>
          </w:tcPr>
          <w:p w14:paraId="7838616A" w14:textId="34241F45"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104(45.2)</w:t>
            </w:r>
          </w:p>
        </w:tc>
        <w:tc>
          <w:tcPr>
            <w:tcW w:w="704" w:type="pct"/>
            <w:vAlign w:val="center"/>
          </w:tcPr>
          <w:p w14:paraId="25FE21CF" w14:textId="7D1BD26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218(46.6)</w:t>
            </w:r>
          </w:p>
        </w:tc>
        <w:tc>
          <w:tcPr>
            <w:tcW w:w="491" w:type="pct"/>
            <w:vMerge/>
            <w:vAlign w:val="center"/>
          </w:tcPr>
          <w:p w14:paraId="2163D73F"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0E454596" w14:textId="77777777" w:rsidR="00946CC3" w:rsidRPr="00456465" w:rsidRDefault="00946CC3">
            <w:pPr>
              <w:jc w:val="center"/>
              <w:rPr>
                <w:rFonts w:ascii="楷体" w:eastAsia="楷体" w:hAnsi="楷体" w:cs="Times New Roman"/>
                <w:color w:val="555555"/>
                <w:sz w:val="24"/>
              </w:rPr>
            </w:pPr>
          </w:p>
        </w:tc>
      </w:tr>
      <w:tr w:rsidR="00946CC3" w:rsidRPr="00456465" w14:paraId="4A720ED4" w14:textId="77777777" w:rsidTr="00946CC3">
        <w:trPr>
          <w:trHeight w:val="346"/>
        </w:trPr>
        <w:tc>
          <w:tcPr>
            <w:tcW w:w="1085" w:type="pct"/>
            <w:gridSpan w:val="2"/>
            <w:tcBorders>
              <w:bottom w:val="single" w:sz="12" w:space="0" w:color="auto"/>
            </w:tcBorders>
            <w:vAlign w:val="center"/>
          </w:tcPr>
          <w:p w14:paraId="02324AD3"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637" w:type="pct"/>
            <w:tcBorders>
              <w:bottom w:val="single" w:sz="12" w:space="0" w:color="auto"/>
            </w:tcBorders>
            <w:vAlign w:val="center"/>
          </w:tcPr>
          <w:p w14:paraId="5E6D213F" w14:textId="49ACD132"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1</w:t>
            </w:r>
            <w:r w:rsidRPr="00456465">
              <w:rPr>
                <w:rFonts w:ascii="楷体" w:eastAsia="楷体" w:hAnsi="楷体" w:cs="Times New Roman"/>
                <w:color w:val="555555"/>
                <w:sz w:val="24"/>
              </w:rPr>
              <w:t>03</w:t>
            </w:r>
          </w:p>
        </w:tc>
        <w:tc>
          <w:tcPr>
            <w:tcW w:w="700" w:type="pct"/>
            <w:tcBorders>
              <w:bottom w:val="single" w:sz="12" w:space="0" w:color="auto"/>
            </w:tcBorders>
            <w:vAlign w:val="center"/>
          </w:tcPr>
          <w:p w14:paraId="1BA14841" w14:textId="7E5CEB5A"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1</w:t>
            </w:r>
            <w:r w:rsidRPr="00456465">
              <w:rPr>
                <w:rFonts w:ascii="楷体" w:eastAsia="楷体" w:hAnsi="楷体" w:cs="Times New Roman"/>
                <w:color w:val="555555"/>
                <w:sz w:val="24"/>
              </w:rPr>
              <w:t>35</w:t>
            </w:r>
          </w:p>
        </w:tc>
        <w:tc>
          <w:tcPr>
            <w:tcW w:w="857" w:type="pct"/>
            <w:tcBorders>
              <w:bottom w:val="single" w:sz="12" w:space="0" w:color="auto"/>
            </w:tcBorders>
            <w:vAlign w:val="center"/>
          </w:tcPr>
          <w:p w14:paraId="155DB258" w14:textId="1F19285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2</w:t>
            </w:r>
            <w:r w:rsidRPr="00456465">
              <w:rPr>
                <w:rFonts w:ascii="楷体" w:eastAsia="楷体" w:hAnsi="楷体" w:cs="Times New Roman"/>
                <w:color w:val="555555"/>
                <w:sz w:val="24"/>
              </w:rPr>
              <w:t>30</w:t>
            </w:r>
          </w:p>
        </w:tc>
        <w:tc>
          <w:tcPr>
            <w:tcW w:w="704" w:type="pct"/>
            <w:tcBorders>
              <w:bottom w:val="single" w:sz="12" w:space="0" w:color="auto"/>
            </w:tcBorders>
            <w:vAlign w:val="center"/>
          </w:tcPr>
          <w:p w14:paraId="468F8D72" w14:textId="42E1AE6F"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4</w:t>
            </w:r>
            <w:r w:rsidRPr="00456465">
              <w:rPr>
                <w:rFonts w:ascii="楷体" w:eastAsia="楷体" w:hAnsi="楷体" w:cs="Times New Roman"/>
                <w:color w:val="555555"/>
                <w:sz w:val="24"/>
              </w:rPr>
              <w:t>68</w:t>
            </w:r>
          </w:p>
        </w:tc>
        <w:tc>
          <w:tcPr>
            <w:tcW w:w="491" w:type="pct"/>
            <w:vMerge/>
            <w:tcBorders>
              <w:bottom w:val="single" w:sz="12" w:space="0" w:color="auto"/>
            </w:tcBorders>
            <w:vAlign w:val="center"/>
          </w:tcPr>
          <w:p w14:paraId="0C322017" w14:textId="77777777" w:rsidR="00946CC3" w:rsidRPr="00456465" w:rsidRDefault="00946CC3">
            <w:pPr>
              <w:jc w:val="center"/>
              <w:rPr>
                <w:rFonts w:ascii="楷体" w:eastAsia="楷体" w:hAnsi="楷体" w:cs="Times New Roman"/>
                <w:color w:val="555555"/>
                <w:sz w:val="24"/>
              </w:rPr>
            </w:pPr>
          </w:p>
        </w:tc>
        <w:tc>
          <w:tcPr>
            <w:tcW w:w="526" w:type="pct"/>
            <w:vMerge/>
            <w:tcBorders>
              <w:bottom w:val="single" w:sz="12" w:space="0" w:color="auto"/>
            </w:tcBorders>
            <w:vAlign w:val="center"/>
          </w:tcPr>
          <w:p w14:paraId="7A05C561" w14:textId="77777777" w:rsidR="00946CC3" w:rsidRPr="00456465" w:rsidRDefault="00946CC3">
            <w:pPr>
              <w:jc w:val="center"/>
              <w:rPr>
                <w:rFonts w:ascii="楷体" w:eastAsia="楷体" w:hAnsi="楷体" w:cs="Times New Roman"/>
                <w:color w:val="555555"/>
                <w:sz w:val="24"/>
              </w:rPr>
            </w:pPr>
          </w:p>
        </w:tc>
      </w:tr>
      <w:tr w:rsidR="00946CC3" w:rsidRPr="00456465" w14:paraId="355AD85E" w14:textId="77777777" w:rsidTr="00946CC3">
        <w:trPr>
          <w:trHeight w:val="369"/>
        </w:trPr>
        <w:tc>
          <w:tcPr>
            <w:tcW w:w="389" w:type="pct"/>
            <w:vMerge w:val="restart"/>
            <w:tcBorders>
              <w:top w:val="single" w:sz="12" w:space="0" w:color="auto"/>
            </w:tcBorders>
            <w:vAlign w:val="center"/>
          </w:tcPr>
          <w:p w14:paraId="14AFA6C5"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年龄</w:t>
            </w:r>
          </w:p>
        </w:tc>
        <w:tc>
          <w:tcPr>
            <w:tcW w:w="696" w:type="pct"/>
            <w:tcBorders>
              <w:top w:val="single" w:sz="12" w:space="0" w:color="auto"/>
            </w:tcBorders>
            <w:vAlign w:val="center"/>
          </w:tcPr>
          <w:p w14:paraId="319D9F8B"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大一</w:t>
            </w:r>
          </w:p>
        </w:tc>
        <w:tc>
          <w:tcPr>
            <w:tcW w:w="637" w:type="pct"/>
            <w:tcBorders>
              <w:top w:val="single" w:sz="12" w:space="0" w:color="auto"/>
            </w:tcBorders>
            <w:vAlign w:val="center"/>
          </w:tcPr>
          <w:p w14:paraId="06FE7862" w14:textId="7799AE76"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43(41.7)</w:t>
            </w:r>
          </w:p>
        </w:tc>
        <w:tc>
          <w:tcPr>
            <w:tcW w:w="700" w:type="pct"/>
            <w:tcBorders>
              <w:top w:val="single" w:sz="12" w:space="0" w:color="auto"/>
            </w:tcBorders>
            <w:vAlign w:val="center"/>
          </w:tcPr>
          <w:p w14:paraId="6B5CF5C1" w14:textId="0FB238C8"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27(20.0)</w:t>
            </w:r>
          </w:p>
        </w:tc>
        <w:tc>
          <w:tcPr>
            <w:tcW w:w="857" w:type="pct"/>
            <w:tcBorders>
              <w:top w:val="single" w:sz="12" w:space="0" w:color="auto"/>
            </w:tcBorders>
            <w:vAlign w:val="center"/>
          </w:tcPr>
          <w:p w14:paraId="684CE91E" w14:textId="490C7D93"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81(35.2)</w:t>
            </w:r>
          </w:p>
        </w:tc>
        <w:tc>
          <w:tcPr>
            <w:tcW w:w="704" w:type="pct"/>
            <w:tcBorders>
              <w:top w:val="single" w:sz="12" w:space="0" w:color="auto"/>
            </w:tcBorders>
            <w:vAlign w:val="center"/>
          </w:tcPr>
          <w:p w14:paraId="6998156A" w14:textId="6537772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151(32.3)</w:t>
            </w:r>
          </w:p>
        </w:tc>
        <w:tc>
          <w:tcPr>
            <w:tcW w:w="491" w:type="pct"/>
            <w:vMerge w:val="restart"/>
            <w:tcBorders>
              <w:top w:val="single" w:sz="12" w:space="0" w:color="auto"/>
            </w:tcBorders>
            <w:vAlign w:val="center"/>
          </w:tcPr>
          <w:p w14:paraId="0A7A6478"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8.101</w:t>
            </w:r>
          </w:p>
        </w:tc>
        <w:tc>
          <w:tcPr>
            <w:tcW w:w="526" w:type="pct"/>
            <w:vMerge w:val="restart"/>
            <w:tcBorders>
              <w:top w:val="single" w:sz="12" w:space="0" w:color="auto"/>
            </w:tcBorders>
            <w:vAlign w:val="center"/>
          </w:tcPr>
          <w:p w14:paraId="146D04B9"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0.231</w:t>
            </w:r>
          </w:p>
        </w:tc>
      </w:tr>
      <w:tr w:rsidR="00946CC3" w:rsidRPr="00456465" w14:paraId="3C86C9AA" w14:textId="77777777" w:rsidTr="00946CC3">
        <w:trPr>
          <w:trHeight w:val="346"/>
        </w:trPr>
        <w:tc>
          <w:tcPr>
            <w:tcW w:w="389" w:type="pct"/>
            <w:vMerge/>
            <w:vAlign w:val="center"/>
          </w:tcPr>
          <w:p w14:paraId="792B5999"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0F193F6A"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大二</w:t>
            </w:r>
          </w:p>
        </w:tc>
        <w:tc>
          <w:tcPr>
            <w:tcW w:w="637" w:type="pct"/>
            <w:vAlign w:val="center"/>
          </w:tcPr>
          <w:p w14:paraId="56A290A9" w14:textId="7E762FF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25(24.3)</w:t>
            </w:r>
          </w:p>
        </w:tc>
        <w:tc>
          <w:tcPr>
            <w:tcW w:w="700" w:type="pct"/>
            <w:vAlign w:val="center"/>
          </w:tcPr>
          <w:p w14:paraId="3594845A" w14:textId="6ECA6432"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37(27.4)</w:t>
            </w:r>
          </w:p>
        </w:tc>
        <w:tc>
          <w:tcPr>
            <w:tcW w:w="857" w:type="pct"/>
            <w:vAlign w:val="center"/>
          </w:tcPr>
          <w:p w14:paraId="1DA64C2F" w14:textId="6697E4F9"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55(23.9)</w:t>
            </w:r>
          </w:p>
        </w:tc>
        <w:tc>
          <w:tcPr>
            <w:tcW w:w="704" w:type="pct"/>
            <w:vAlign w:val="center"/>
          </w:tcPr>
          <w:p w14:paraId="0FC57899" w14:textId="0529133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117(25.0)</w:t>
            </w:r>
          </w:p>
        </w:tc>
        <w:tc>
          <w:tcPr>
            <w:tcW w:w="491" w:type="pct"/>
            <w:vMerge/>
            <w:vAlign w:val="center"/>
          </w:tcPr>
          <w:p w14:paraId="25B05109"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78219CBC" w14:textId="77777777" w:rsidR="00946CC3" w:rsidRPr="00456465" w:rsidRDefault="00946CC3">
            <w:pPr>
              <w:jc w:val="center"/>
              <w:rPr>
                <w:rFonts w:ascii="楷体" w:eastAsia="楷体" w:hAnsi="楷体" w:cs="Times New Roman"/>
                <w:color w:val="555555"/>
                <w:sz w:val="24"/>
              </w:rPr>
            </w:pPr>
          </w:p>
        </w:tc>
      </w:tr>
      <w:tr w:rsidR="00946CC3" w:rsidRPr="00456465" w14:paraId="59AB1B0B" w14:textId="77777777" w:rsidTr="00946CC3">
        <w:trPr>
          <w:trHeight w:val="346"/>
        </w:trPr>
        <w:tc>
          <w:tcPr>
            <w:tcW w:w="389" w:type="pct"/>
            <w:vMerge/>
            <w:vAlign w:val="center"/>
          </w:tcPr>
          <w:p w14:paraId="19F351DB"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269802E5"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大三</w:t>
            </w:r>
          </w:p>
        </w:tc>
        <w:tc>
          <w:tcPr>
            <w:tcW w:w="637" w:type="pct"/>
            <w:vAlign w:val="center"/>
          </w:tcPr>
          <w:p w14:paraId="30B3D7D8" w14:textId="31DA16AF"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20(19.4)</w:t>
            </w:r>
          </w:p>
        </w:tc>
        <w:tc>
          <w:tcPr>
            <w:tcW w:w="700" w:type="pct"/>
            <w:vAlign w:val="center"/>
          </w:tcPr>
          <w:p w14:paraId="7E6C4C56" w14:textId="7F7B425A"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42(31.1)</w:t>
            </w:r>
          </w:p>
        </w:tc>
        <w:tc>
          <w:tcPr>
            <w:tcW w:w="857" w:type="pct"/>
            <w:vAlign w:val="center"/>
          </w:tcPr>
          <w:p w14:paraId="1BB97B67" w14:textId="13A7C4B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38(16.5)</w:t>
            </w:r>
          </w:p>
        </w:tc>
        <w:tc>
          <w:tcPr>
            <w:tcW w:w="704" w:type="pct"/>
            <w:vAlign w:val="center"/>
          </w:tcPr>
          <w:p w14:paraId="35BFD125" w14:textId="415AA556"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100(21.4)</w:t>
            </w:r>
          </w:p>
        </w:tc>
        <w:tc>
          <w:tcPr>
            <w:tcW w:w="491" w:type="pct"/>
            <w:vMerge/>
            <w:vAlign w:val="center"/>
          </w:tcPr>
          <w:p w14:paraId="1AC75129"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6B8147C4" w14:textId="77777777" w:rsidR="00946CC3" w:rsidRPr="00456465" w:rsidRDefault="00946CC3">
            <w:pPr>
              <w:jc w:val="center"/>
              <w:rPr>
                <w:rFonts w:ascii="楷体" w:eastAsia="楷体" w:hAnsi="楷体" w:cs="Times New Roman"/>
                <w:color w:val="555555"/>
                <w:sz w:val="24"/>
              </w:rPr>
            </w:pPr>
          </w:p>
        </w:tc>
      </w:tr>
      <w:tr w:rsidR="00946CC3" w:rsidRPr="00456465" w14:paraId="22751A81" w14:textId="77777777" w:rsidTr="00946CC3">
        <w:trPr>
          <w:trHeight w:val="346"/>
        </w:trPr>
        <w:tc>
          <w:tcPr>
            <w:tcW w:w="389" w:type="pct"/>
            <w:vMerge/>
            <w:vAlign w:val="center"/>
          </w:tcPr>
          <w:p w14:paraId="1439641E"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78C294AF"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大四</w:t>
            </w:r>
          </w:p>
        </w:tc>
        <w:tc>
          <w:tcPr>
            <w:tcW w:w="637" w:type="pct"/>
            <w:vAlign w:val="center"/>
          </w:tcPr>
          <w:p w14:paraId="5BCEE9D8" w14:textId="4D09DB01"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15(14.6)</w:t>
            </w:r>
          </w:p>
        </w:tc>
        <w:tc>
          <w:tcPr>
            <w:tcW w:w="700" w:type="pct"/>
            <w:vAlign w:val="center"/>
          </w:tcPr>
          <w:p w14:paraId="2BEDEF71" w14:textId="148AAEFD"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29(21.5)</w:t>
            </w:r>
          </w:p>
        </w:tc>
        <w:tc>
          <w:tcPr>
            <w:tcW w:w="857" w:type="pct"/>
            <w:vAlign w:val="center"/>
          </w:tcPr>
          <w:p w14:paraId="62079213" w14:textId="0169F8FF"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56(24.3)</w:t>
            </w:r>
          </w:p>
        </w:tc>
        <w:tc>
          <w:tcPr>
            <w:tcW w:w="704" w:type="pct"/>
            <w:vAlign w:val="center"/>
          </w:tcPr>
          <w:p w14:paraId="577BBC71" w14:textId="6027E392"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100(21.4)</w:t>
            </w:r>
          </w:p>
        </w:tc>
        <w:tc>
          <w:tcPr>
            <w:tcW w:w="491" w:type="pct"/>
            <w:vMerge/>
            <w:vAlign w:val="center"/>
          </w:tcPr>
          <w:p w14:paraId="40F91736"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2EFC5C7E" w14:textId="77777777" w:rsidR="00946CC3" w:rsidRPr="00456465" w:rsidRDefault="00946CC3">
            <w:pPr>
              <w:jc w:val="center"/>
              <w:rPr>
                <w:rFonts w:ascii="楷体" w:eastAsia="楷体" w:hAnsi="楷体" w:cs="Times New Roman"/>
                <w:color w:val="555555"/>
                <w:sz w:val="24"/>
              </w:rPr>
            </w:pPr>
          </w:p>
        </w:tc>
      </w:tr>
      <w:tr w:rsidR="00946CC3" w:rsidRPr="00456465" w14:paraId="4C040A95" w14:textId="77777777" w:rsidTr="00946CC3">
        <w:trPr>
          <w:trHeight w:val="346"/>
        </w:trPr>
        <w:tc>
          <w:tcPr>
            <w:tcW w:w="1085" w:type="pct"/>
            <w:gridSpan w:val="2"/>
            <w:tcBorders>
              <w:bottom w:val="single" w:sz="12" w:space="0" w:color="auto"/>
            </w:tcBorders>
            <w:vAlign w:val="center"/>
          </w:tcPr>
          <w:p w14:paraId="01867A58"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637" w:type="pct"/>
            <w:tcBorders>
              <w:bottom w:val="single" w:sz="12" w:space="0" w:color="auto"/>
            </w:tcBorders>
            <w:vAlign w:val="center"/>
          </w:tcPr>
          <w:p w14:paraId="1F102D48" w14:textId="7F718ABD"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1</w:t>
            </w:r>
            <w:r w:rsidRPr="00456465">
              <w:rPr>
                <w:rFonts w:ascii="楷体" w:eastAsia="楷体" w:hAnsi="楷体" w:cs="Times New Roman"/>
                <w:color w:val="555555"/>
                <w:sz w:val="24"/>
              </w:rPr>
              <w:t>03</w:t>
            </w:r>
          </w:p>
        </w:tc>
        <w:tc>
          <w:tcPr>
            <w:tcW w:w="700" w:type="pct"/>
            <w:tcBorders>
              <w:bottom w:val="single" w:sz="12" w:space="0" w:color="auto"/>
            </w:tcBorders>
            <w:vAlign w:val="center"/>
          </w:tcPr>
          <w:p w14:paraId="4AA5D62F" w14:textId="755526AA"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1</w:t>
            </w:r>
            <w:r w:rsidRPr="00456465">
              <w:rPr>
                <w:rFonts w:ascii="楷体" w:eastAsia="楷体" w:hAnsi="楷体" w:cs="Times New Roman"/>
                <w:color w:val="555555"/>
                <w:sz w:val="24"/>
              </w:rPr>
              <w:t>35</w:t>
            </w:r>
          </w:p>
        </w:tc>
        <w:tc>
          <w:tcPr>
            <w:tcW w:w="857" w:type="pct"/>
            <w:tcBorders>
              <w:bottom w:val="single" w:sz="12" w:space="0" w:color="auto"/>
            </w:tcBorders>
            <w:vAlign w:val="center"/>
          </w:tcPr>
          <w:p w14:paraId="5716A2CD" w14:textId="68CA9F0F"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2</w:t>
            </w:r>
            <w:r w:rsidRPr="00456465">
              <w:rPr>
                <w:rFonts w:ascii="楷体" w:eastAsia="楷体" w:hAnsi="楷体" w:cs="Times New Roman"/>
                <w:color w:val="555555"/>
                <w:sz w:val="24"/>
              </w:rPr>
              <w:t>30</w:t>
            </w:r>
          </w:p>
        </w:tc>
        <w:tc>
          <w:tcPr>
            <w:tcW w:w="704" w:type="pct"/>
            <w:tcBorders>
              <w:bottom w:val="single" w:sz="12" w:space="0" w:color="auto"/>
            </w:tcBorders>
            <w:vAlign w:val="center"/>
          </w:tcPr>
          <w:p w14:paraId="1A706CD7" w14:textId="30178AA6"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4</w:t>
            </w:r>
            <w:r w:rsidRPr="00456465">
              <w:rPr>
                <w:rFonts w:ascii="楷体" w:eastAsia="楷体" w:hAnsi="楷体" w:cs="Times New Roman"/>
                <w:color w:val="555555"/>
                <w:sz w:val="24"/>
              </w:rPr>
              <w:t>68</w:t>
            </w:r>
          </w:p>
        </w:tc>
        <w:tc>
          <w:tcPr>
            <w:tcW w:w="491" w:type="pct"/>
            <w:vMerge/>
            <w:tcBorders>
              <w:bottom w:val="single" w:sz="12" w:space="0" w:color="auto"/>
            </w:tcBorders>
            <w:vAlign w:val="center"/>
          </w:tcPr>
          <w:p w14:paraId="660C29D4" w14:textId="77777777" w:rsidR="00946CC3" w:rsidRPr="00456465" w:rsidRDefault="00946CC3">
            <w:pPr>
              <w:jc w:val="center"/>
              <w:rPr>
                <w:rFonts w:ascii="楷体" w:eastAsia="楷体" w:hAnsi="楷体" w:cs="Times New Roman"/>
                <w:color w:val="555555"/>
                <w:sz w:val="24"/>
              </w:rPr>
            </w:pPr>
          </w:p>
        </w:tc>
        <w:tc>
          <w:tcPr>
            <w:tcW w:w="526" w:type="pct"/>
            <w:vMerge/>
            <w:tcBorders>
              <w:bottom w:val="single" w:sz="4" w:space="0" w:color="auto"/>
            </w:tcBorders>
            <w:vAlign w:val="center"/>
          </w:tcPr>
          <w:p w14:paraId="7BAD8CEB" w14:textId="77777777" w:rsidR="00946CC3" w:rsidRPr="00456465" w:rsidRDefault="00946CC3">
            <w:pPr>
              <w:jc w:val="center"/>
              <w:rPr>
                <w:rFonts w:ascii="楷体" w:eastAsia="楷体" w:hAnsi="楷体" w:cs="Times New Roman"/>
                <w:color w:val="555555"/>
                <w:sz w:val="24"/>
              </w:rPr>
            </w:pPr>
          </w:p>
        </w:tc>
      </w:tr>
      <w:tr w:rsidR="00946CC3" w:rsidRPr="00456465" w14:paraId="1E2E0C23" w14:textId="77777777" w:rsidTr="00946CC3">
        <w:trPr>
          <w:trHeight w:val="369"/>
        </w:trPr>
        <w:tc>
          <w:tcPr>
            <w:tcW w:w="389" w:type="pct"/>
            <w:vMerge w:val="restart"/>
            <w:tcBorders>
              <w:top w:val="single" w:sz="12" w:space="0" w:color="auto"/>
            </w:tcBorders>
            <w:vAlign w:val="center"/>
          </w:tcPr>
          <w:p w14:paraId="5216CFAB"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专业</w:t>
            </w:r>
          </w:p>
        </w:tc>
        <w:tc>
          <w:tcPr>
            <w:tcW w:w="696" w:type="pct"/>
            <w:tcBorders>
              <w:top w:val="single" w:sz="12" w:space="0" w:color="auto"/>
            </w:tcBorders>
            <w:vAlign w:val="center"/>
          </w:tcPr>
          <w:p w14:paraId="5029AF48"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理工类</w:t>
            </w:r>
          </w:p>
        </w:tc>
        <w:tc>
          <w:tcPr>
            <w:tcW w:w="637" w:type="pct"/>
            <w:tcBorders>
              <w:top w:val="single" w:sz="12" w:space="0" w:color="auto"/>
            </w:tcBorders>
            <w:vAlign w:val="center"/>
          </w:tcPr>
          <w:p w14:paraId="6A364707" w14:textId="2C58E02B"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33(32.0)</w:t>
            </w:r>
          </w:p>
        </w:tc>
        <w:tc>
          <w:tcPr>
            <w:tcW w:w="700" w:type="pct"/>
            <w:tcBorders>
              <w:top w:val="single" w:sz="12" w:space="0" w:color="auto"/>
            </w:tcBorders>
            <w:vAlign w:val="center"/>
          </w:tcPr>
          <w:p w14:paraId="3F4FCAA2" w14:textId="31B29DB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41(30.4)</w:t>
            </w:r>
          </w:p>
        </w:tc>
        <w:tc>
          <w:tcPr>
            <w:tcW w:w="857" w:type="pct"/>
            <w:tcBorders>
              <w:top w:val="single" w:sz="12" w:space="0" w:color="auto"/>
            </w:tcBorders>
            <w:vAlign w:val="center"/>
          </w:tcPr>
          <w:p w14:paraId="731D82B0" w14:textId="335E908A"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69(30.0)</w:t>
            </w:r>
          </w:p>
        </w:tc>
        <w:tc>
          <w:tcPr>
            <w:tcW w:w="704" w:type="pct"/>
            <w:tcBorders>
              <w:top w:val="single" w:sz="12" w:space="0" w:color="auto"/>
            </w:tcBorders>
            <w:vAlign w:val="center"/>
          </w:tcPr>
          <w:p w14:paraId="4E2B91F9" w14:textId="124FC576"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143(30.6)</w:t>
            </w:r>
          </w:p>
        </w:tc>
        <w:tc>
          <w:tcPr>
            <w:tcW w:w="491" w:type="pct"/>
            <w:vMerge w:val="restart"/>
            <w:tcBorders>
              <w:top w:val="single" w:sz="12" w:space="0" w:color="auto"/>
            </w:tcBorders>
            <w:vAlign w:val="center"/>
          </w:tcPr>
          <w:p w14:paraId="788BD6FE"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19.591</w:t>
            </w:r>
          </w:p>
        </w:tc>
        <w:tc>
          <w:tcPr>
            <w:tcW w:w="526" w:type="pct"/>
            <w:vMerge w:val="restart"/>
            <w:tcBorders>
              <w:top w:val="single" w:sz="4" w:space="0" w:color="auto"/>
            </w:tcBorders>
            <w:vAlign w:val="center"/>
          </w:tcPr>
          <w:p w14:paraId="27C3D0CD"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0.003**</w:t>
            </w:r>
          </w:p>
        </w:tc>
      </w:tr>
      <w:tr w:rsidR="00946CC3" w:rsidRPr="00456465" w14:paraId="5E502904" w14:textId="77777777" w:rsidTr="00946CC3">
        <w:trPr>
          <w:trHeight w:val="346"/>
        </w:trPr>
        <w:tc>
          <w:tcPr>
            <w:tcW w:w="389" w:type="pct"/>
            <w:vMerge/>
            <w:vAlign w:val="center"/>
          </w:tcPr>
          <w:p w14:paraId="67944F03"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3FA81E0D"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文科类</w:t>
            </w:r>
          </w:p>
        </w:tc>
        <w:tc>
          <w:tcPr>
            <w:tcW w:w="637" w:type="pct"/>
            <w:vAlign w:val="center"/>
          </w:tcPr>
          <w:p w14:paraId="2F95AB25" w14:textId="784436B1"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31(30.1)</w:t>
            </w:r>
          </w:p>
        </w:tc>
        <w:tc>
          <w:tcPr>
            <w:tcW w:w="700" w:type="pct"/>
            <w:vAlign w:val="center"/>
          </w:tcPr>
          <w:p w14:paraId="1BD37CCA" w14:textId="0455F321"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43(31.9)</w:t>
            </w:r>
          </w:p>
        </w:tc>
        <w:tc>
          <w:tcPr>
            <w:tcW w:w="857" w:type="pct"/>
            <w:vAlign w:val="center"/>
          </w:tcPr>
          <w:p w14:paraId="1B671CC3" w14:textId="4EAFE0F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98(42.6)</w:t>
            </w:r>
          </w:p>
        </w:tc>
        <w:tc>
          <w:tcPr>
            <w:tcW w:w="704" w:type="pct"/>
            <w:vAlign w:val="center"/>
          </w:tcPr>
          <w:p w14:paraId="5DC73456" w14:textId="22877448"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172(36.8)</w:t>
            </w:r>
          </w:p>
        </w:tc>
        <w:tc>
          <w:tcPr>
            <w:tcW w:w="491" w:type="pct"/>
            <w:vMerge/>
            <w:vAlign w:val="center"/>
          </w:tcPr>
          <w:p w14:paraId="3E2FBCBB"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48682494" w14:textId="77777777" w:rsidR="00946CC3" w:rsidRPr="00456465" w:rsidRDefault="00946CC3">
            <w:pPr>
              <w:jc w:val="center"/>
              <w:rPr>
                <w:rFonts w:ascii="楷体" w:eastAsia="楷体" w:hAnsi="楷体" w:cs="Times New Roman"/>
                <w:color w:val="555555"/>
                <w:sz w:val="24"/>
              </w:rPr>
            </w:pPr>
          </w:p>
        </w:tc>
      </w:tr>
      <w:tr w:rsidR="00946CC3" w:rsidRPr="00456465" w14:paraId="4538D09C" w14:textId="77777777" w:rsidTr="00946CC3">
        <w:trPr>
          <w:trHeight w:val="346"/>
        </w:trPr>
        <w:tc>
          <w:tcPr>
            <w:tcW w:w="389" w:type="pct"/>
            <w:vMerge/>
            <w:vAlign w:val="center"/>
          </w:tcPr>
          <w:p w14:paraId="444263D5"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41FCB301"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艺术类</w:t>
            </w:r>
          </w:p>
        </w:tc>
        <w:tc>
          <w:tcPr>
            <w:tcW w:w="637" w:type="pct"/>
            <w:vAlign w:val="center"/>
          </w:tcPr>
          <w:p w14:paraId="166BF1ED" w14:textId="5C5A4D2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35(34.0)</w:t>
            </w:r>
          </w:p>
        </w:tc>
        <w:tc>
          <w:tcPr>
            <w:tcW w:w="700" w:type="pct"/>
            <w:vAlign w:val="center"/>
          </w:tcPr>
          <w:p w14:paraId="462CCC4A" w14:textId="293981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27(20.0)</w:t>
            </w:r>
          </w:p>
        </w:tc>
        <w:tc>
          <w:tcPr>
            <w:tcW w:w="857" w:type="pct"/>
            <w:vAlign w:val="center"/>
          </w:tcPr>
          <w:p w14:paraId="3FA61FC1" w14:textId="3C6E1FA8"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25(10.9)</w:t>
            </w:r>
          </w:p>
        </w:tc>
        <w:tc>
          <w:tcPr>
            <w:tcW w:w="704" w:type="pct"/>
            <w:vAlign w:val="center"/>
          </w:tcPr>
          <w:p w14:paraId="631D0607" w14:textId="0853D543"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87(18.6)</w:t>
            </w:r>
          </w:p>
        </w:tc>
        <w:tc>
          <w:tcPr>
            <w:tcW w:w="491" w:type="pct"/>
            <w:vMerge/>
            <w:vAlign w:val="center"/>
          </w:tcPr>
          <w:p w14:paraId="6B7D2F5B"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3C8E96B7" w14:textId="77777777" w:rsidR="00946CC3" w:rsidRPr="00456465" w:rsidRDefault="00946CC3">
            <w:pPr>
              <w:jc w:val="center"/>
              <w:rPr>
                <w:rFonts w:ascii="楷体" w:eastAsia="楷体" w:hAnsi="楷体" w:cs="Times New Roman"/>
                <w:color w:val="555555"/>
                <w:sz w:val="24"/>
              </w:rPr>
            </w:pPr>
          </w:p>
        </w:tc>
      </w:tr>
      <w:tr w:rsidR="00946CC3" w:rsidRPr="00456465" w14:paraId="173BDEC3" w14:textId="77777777" w:rsidTr="00946CC3">
        <w:trPr>
          <w:trHeight w:val="346"/>
        </w:trPr>
        <w:tc>
          <w:tcPr>
            <w:tcW w:w="389" w:type="pct"/>
            <w:vMerge/>
            <w:vAlign w:val="center"/>
          </w:tcPr>
          <w:p w14:paraId="2FA7BA41"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50A11153"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体育类</w:t>
            </w:r>
          </w:p>
        </w:tc>
        <w:tc>
          <w:tcPr>
            <w:tcW w:w="637" w:type="pct"/>
            <w:vAlign w:val="center"/>
          </w:tcPr>
          <w:p w14:paraId="4E228274" w14:textId="20D2F795"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4(3.9)</w:t>
            </w:r>
          </w:p>
        </w:tc>
        <w:tc>
          <w:tcPr>
            <w:tcW w:w="700" w:type="pct"/>
            <w:vAlign w:val="center"/>
          </w:tcPr>
          <w:p w14:paraId="1CF38C29" w14:textId="68C3DAF9"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24(17.8)</w:t>
            </w:r>
          </w:p>
        </w:tc>
        <w:tc>
          <w:tcPr>
            <w:tcW w:w="857" w:type="pct"/>
            <w:vAlign w:val="center"/>
          </w:tcPr>
          <w:p w14:paraId="4654C993" w14:textId="791C6D4F"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38(16.5)</w:t>
            </w:r>
          </w:p>
        </w:tc>
        <w:tc>
          <w:tcPr>
            <w:tcW w:w="704" w:type="pct"/>
            <w:vAlign w:val="center"/>
          </w:tcPr>
          <w:p w14:paraId="3DC5ED96" w14:textId="529E276D"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66(14.1)</w:t>
            </w:r>
          </w:p>
        </w:tc>
        <w:tc>
          <w:tcPr>
            <w:tcW w:w="491" w:type="pct"/>
            <w:vMerge/>
            <w:vAlign w:val="center"/>
          </w:tcPr>
          <w:p w14:paraId="6D385D85"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2668A2D7" w14:textId="77777777" w:rsidR="00946CC3" w:rsidRPr="00456465" w:rsidRDefault="00946CC3">
            <w:pPr>
              <w:jc w:val="center"/>
              <w:rPr>
                <w:rFonts w:ascii="楷体" w:eastAsia="楷体" w:hAnsi="楷体" w:cs="Times New Roman"/>
                <w:color w:val="555555"/>
                <w:sz w:val="24"/>
              </w:rPr>
            </w:pPr>
          </w:p>
        </w:tc>
      </w:tr>
      <w:tr w:rsidR="00946CC3" w:rsidRPr="00456465" w14:paraId="77789E2E" w14:textId="77777777" w:rsidTr="00946CC3">
        <w:trPr>
          <w:trHeight w:val="346"/>
        </w:trPr>
        <w:tc>
          <w:tcPr>
            <w:tcW w:w="1085" w:type="pct"/>
            <w:gridSpan w:val="2"/>
            <w:tcBorders>
              <w:bottom w:val="single" w:sz="12" w:space="0" w:color="auto"/>
            </w:tcBorders>
            <w:vAlign w:val="center"/>
          </w:tcPr>
          <w:p w14:paraId="6EDD8B58"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637" w:type="pct"/>
            <w:tcBorders>
              <w:bottom w:val="single" w:sz="12" w:space="0" w:color="auto"/>
            </w:tcBorders>
            <w:vAlign w:val="center"/>
          </w:tcPr>
          <w:p w14:paraId="4437AB20" w14:textId="0F39623D"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1</w:t>
            </w:r>
            <w:r w:rsidRPr="00456465">
              <w:rPr>
                <w:rFonts w:ascii="楷体" w:eastAsia="楷体" w:hAnsi="楷体" w:cs="Times New Roman"/>
                <w:color w:val="555555"/>
                <w:sz w:val="24"/>
              </w:rPr>
              <w:t>03</w:t>
            </w:r>
          </w:p>
        </w:tc>
        <w:tc>
          <w:tcPr>
            <w:tcW w:w="700" w:type="pct"/>
            <w:tcBorders>
              <w:bottom w:val="single" w:sz="12" w:space="0" w:color="auto"/>
            </w:tcBorders>
            <w:vAlign w:val="center"/>
          </w:tcPr>
          <w:p w14:paraId="26ACC3B7" w14:textId="2A42FB11"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135</w:t>
            </w:r>
          </w:p>
        </w:tc>
        <w:tc>
          <w:tcPr>
            <w:tcW w:w="857" w:type="pct"/>
            <w:tcBorders>
              <w:bottom w:val="single" w:sz="12" w:space="0" w:color="auto"/>
            </w:tcBorders>
            <w:vAlign w:val="center"/>
          </w:tcPr>
          <w:p w14:paraId="4CDD1C32" w14:textId="0A473D6C"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2</w:t>
            </w:r>
            <w:r w:rsidRPr="00456465">
              <w:rPr>
                <w:rFonts w:ascii="楷体" w:eastAsia="楷体" w:hAnsi="楷体" w:cs="Times New Roman"/>
                <w:color w:val="555555"/>
                <w:sz w:val="24"/>
              </w:rPr>
              <w:t>30</w:t>
            </w:r>
          </w:p>
        </w:tc>
        <w:tc>
          <w:tcPr>
            <w:tcW w:w="704" w:type="pct"/>
            <w:tcBorders>
              <w:bottom w:val="single" w:sz="12" w:space="0" w:color="auto"/>
            </w:tcBorders>
            <w:vAlign w:val="center"/>
          </w:tcPr>
          <w:p w14:paraId="598F8666" w14:textId="455E419D"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4</w:t>
            </w:r>
            <w:r w:rsidRPr="00456465">
              <w:rPr>
                <w:rFonts w:ascii="楷体" w:eastAsia="楷体" w:hAnsi="楷体" w:cs="Times New Roman"/>
                <w:color w:val="555555"/>
                <w:sz w:val="24"/>
              </w:rPr>
              <w:t>68</w:t>
            </w:r>
          </w:p>
        </w:tc>
        <w:tc>
          <w:tcPr>
            <w:tcW w:w="491" w:type="pct"/>
            <w:vMerge/>
            <w:tcBorders>
              <w:bottom w:val="single" w:sz="12" w:space="0" w:color="auto"/>
            </w:tcBorders>
            <w:vAlign w:val="center"/>
          </w:tcPr>
          <w:p w14:paraId="7223E7E5" w14:textId="77777777" w:rsidR="00946CC3" w:rsidRPr="00456465" w:rsidRDefault="00946CC3">
            <w:pPr>
              <w:jc w:val="center"/>
              <w:rPr>
                <w:rFonts w:ascii="楷体" w:eastAsia="楷体" w:hAnsi="楷体" w:cs="Times New Roman"/>
                <w:color w:val="555555"/>
                <w:sz w:val="24"/>
              </w:rPr>
            </w:pPr>
          </w:p>
        </w:tc>
        <w:tc>
          <w:tcPr>
            <w:tcW w:w="526" w:type="pct"/>
            <w:vMerge/>
            <w:tcBorders>
              <w:bottom w:val="single" w:sz="12" w:space="0" w:color="auto"/>
            </w:tcBorders>
            <w:vAlign w:val="center"/>
          </w:tcPr>
          <w:p w14:paraId="66842B28" w14:textId="77777777" w:rsidR="00946CC3" w:rsidRPr="00456465" w:rsidRDefault="00946CC3">
            <w:pPr>
              <w:jc w:val="center"/>
              <w:rPr>
                <w:rFonts w:ascii="楷体" w:eastAsia="楷体" w:hAnsi="楷体" w:cs="Times New Roman"/>
                <w:color w:val="555555"/>
                <w:sz w:val="24"/>
              </w:rPr>
            </w:pPr>
          </w:p>
        </w:tc>
      </w:tr>
      <w:tr w:rsidR="00946CC3" w:rsidRPr="00456465" w14:paraId="68EB8410" w14:textId="77777777" w:rsidTr="00946CC3">
        <w:trPr>
          <w:trHeight w:val="369"/>
        </w:trPr>
        <w:tc>
          <w:tcPr>
            <w:tcW w:w="389" w:type="pct"/>
            <w:vMerge w:val="restart"/>
            <w:tcBorders>
              <w:top w:val="single" w:sz="12" w:space="0" w:color="auto"/>
            </w:tcBorders>
            <w:vAlign w:val="center"/>
          </w:tcPr>
          <w:p w14:paraId="69594631"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月生活费</w:t>
            </w:r>
          </w:p>
        </w:tc>
        <w:tc>
          <w:tcPr>
            <w:tcW w:w="696" w:type="pct"/>
            <w:tcBorders>
              <w:top w:val="single" w:sz="12" w:space="0" w:color="auto"/>
            </w:tcBorders>
            <w:vAlign w:val="center"/>
          </w:tcPr>
          <w:p w14:paraId="20E6ACD4"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500~1000</w:t>
            </w:r>
          </w:p>
        </w:tc>
        <w:tc>
          <w:tcPr>
            <w:tcW w:w="637" w:type="pct"/>
            <w:tcBorders>
              <w:top w:val="single" w:sz="12" w:space="0" w:color="auto"/>
            </w:tcBorders>
            <w:vAlign w:val="center"/>
          </w:tcPr>
          <w:p w14:paraId="4C81117D" w14:textId="73095FB5"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27(26.2)</w:t>
            </w:r>
          </w:p>
        </w:tc>
        <w:tc>
          <w:tcPr>
            <w:tcW w:w="700" w:type="pct"/>
            <w:tcBorders>
              <w:top w:val="single" w:sz="12" w:space="0" w:color="auto"/>
            </w:tcBorders>
            <w:vAlign w:val="center"/>
          </w:tcPr>
          <w:p w14:paraId="0E88C566" w14:textId="787B05AC"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19(14.1)</w:t>
            </w:r>
          </w:p>
        </w:tc>
        <w:tc>
          <w:tcPr>
            <w:tcW w:w="857" w:type="pct"/>
            <w:tcBorders>
              <w:top w:val="single" w:sz="12" w:space="0" w:color="auto"/>
            </w:tcBorders>
            <w:vAlign w:val="center"/>
          </w:tcPr>
          <w:p w14:paraId="30099D7E" w14:textId="65019F0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52(22.6)</w:t>
            </w:r>
          </w:p>
        </w:tc>
        <w:tc>
          <w:tcPr>
            <w:tcW w:w="704" w:type="pct"/>
            <w:tcBorders>
              <w:top w:val="single" w:sz="12" w:space="0" w:color="auto"/>
            </w:tcBorders>
            <w:vAlign w:val="center"/>
          </w:tcPr>
          <w:p w14:paraId="7BEBB087" w14:textId="7CA8620D" w:rsidR="00946CC3" w:rsidRPr="00456465" w:rsidRDefault="005F25E9">
            <w:pPr>
              <w:jc w:val="center"/>
              <w:rPr>
                <w:rFonts w:ascii="楷体" w:eastAsia="楷体" w:hAnsi="楷体" w:cs="Times New Roman"/>
                <w:color w:val="555555"/>
                <w:sz w:val="24"/>
              </w:rPr>
            </w:pPr>
            <w:r w:rsidRPr="00456465">
              <w:rPr>
                <w:rFonts w:ascii="楷体" w:eastAsia="楷体" w:hAnsi="楷体" w:cs="Times New Roman"/>
                <w:color w:val="555555"/>
                <w:sz w:val="24"/>
                <w:lang w:bidi="ar"/>
              </w:rPr>
              <w:t>98</w:t>
            </w:r>
            <w:r w:rsidR="00DB6BFD" w:rsidRPr="00456465">
              <w:rPr>
                <w:rFonts w:ascii="楷体" w:eastAsia="楷体" w:hAnsi="楷体" w:cs="Times New Roman"/>
                <w:color w:val="555555"/>
                <w:sz w:val="24"/>
                <w:lang w:bidi="ar"/>
              </w:rPr>
              <w:t>(2</w:t>
            </w:r>
            <w:r w:rsidRPr="00456465">
              <w:rPr>
                <w:rFonts w:ascii="楷体" w:eastAsia="楷体" w:hAnsi="楷体" w:cs="Times New Roman"/>
                <w:color w:val="555555"/>
                <w:sz w:val="24"/>
                <w:lang w:bidi="ar"/>
              </w:rPr>
              <w:t>0</w:t>
            </w:r>
            <w:r w:rsidR="00DB6BFD" w:rsidRPr="00456465">
              <w:rPr>
                <w:rFonts w:ascii="楷体" w:eastAsia="楷体" w:hAnsi="楷体" w:cs="Times New Roman"/>
                <w:color w:val="555555"/>
                <w:sz w:val="24"/>
                <w:lang w:bidi="ar"/>
              </w:rPr>
              <w:t>.</w:t>
            </w:r>
            <w:r w:rsidRPr="00456465">
              <w:rPr>
                <w:rFonts w:ascii="楷体" w:eastAsia="楷体" w:hAnsi="楷体" w:cs="Times New Roman"/>
                <w:color w:val="555555"/>
                <w:sz w:val="24"/>
                <w:lang w:bidi="ar"/>
              </w:rPr>
              <w:t>9</w:t>
            </w:r>
            <w:r w:rsidR="00DB6BFD" w:rsidRPr="00456465">
              <w:rPr>
                <w:rFonts w:ascii="楷体" w:eastAsia="楷体" w:hAnsi="楷体" w:cs="Times New Roman"/>
                <w:color w:val="555555"/>
                <w:sz w:val="24"/>
                <w:lang w:bidi="ar"/>
              </w:rPr>
              <w:t>)</w:t>
            </w:r>
          </w:p>
        </w:tc>
        <w:tc>
          <w:tcPr>
            <w:tcW w:w="491" w:type="pct"/>
            <w:vMerge w:val="restart"/>
            <w:tcBorders>
              <w:top w:val="single" w:sz="12" w:space="0" w:color="auto"/>
            </w:tcBorders>
            <w:vAlign w:val="center"/>
          </w:tcPr>
          <w:p w14:paraId="1BE02F5E"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13.293</w:t>
            </w:r>
          </w:p>
        </w:tc>
        <w:tc>
          <w:tcPr>
            <w:tcW w:w="526" w:type="pct"/>
            <w:vMerge w:val="restart"/>
            <w:tcBorders>
              <w:top w:val="single" w:sz="12" w:space="0" w:color="auto"/>
            </w:tcBorders>
            <w:vAlign w:val="center"/>
          </w:tcPr>
          <w:p w14:paraId="0285FA99"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0.039*</w:t>
            </w:r>
          </w:p>
        </w:tc>
      </w:tr>
      <w:tr w:rsidR="00946CC3" w:rsidRPr="00456465" w14:paraId="3063409B" w14:textId="77777777" w:rsidTr="00946CC3">
        <w:trPr>
          <w:trHeight w:val="346"/>
        </w:trPr>
        <w:tc>
          <w:tcPr>
            <w:tcW w:w="389" w:type="pct"/>
            <w:vMerge/>
            <w:vAlign w:val="center"/>
          </w:tcPr>
          <w:p w14:paraId="2E365AC5"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7644F2D5"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1000~1500</w:t>
            </w:r>
          </w:p>
        </w:tc>
        <w:tc>
          <w:tcPr>
            <w:tcW w:w="637" w:type="pct"/>
            <w:vAlign w:val="center"/>
          </w:tcPr>
          <w:p w14:paraId="4E24C938" w14:textId="44CB8868"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25(24.3)</w:t>
            </w:r>
          </w:p>
        </w:tc>
        <w:tc>
          <w:tcPr>
            <w:tcW w:w="700" w:type="pct"/>
            <w:vAlign w:val="center"/>
          </w:tcPr>
          <w:p w14:paraId="74483C49" w14:textId="6C43BBC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61(45.2)</w:t>
            </w:r>
          </w:p>
        </w:tc>
        <w:tc>
          <w:tcPr>
            <w:tcW w:w="857" w:type="pct"/>
            <w:vAlign w:val="center"/>
          </w:tcPr>
          <w:p w14:paraId="123DBFA6" w14:textId="31632D2C"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110(47.8)</w:t>
            </w:r>
          </w:p>
        </w:tc>
        <w:tc>
          <w:tcPr>
            <w:tcW w:w="704" w:type="pct"/>
            <w:vAlign w:val="center"/>
          </w:tcPr>
          <w:p w14:paraId="65EDF1FC" w14:textId="1F657898" w:rsidR="00946CC3" w:rsidRPr="00456465" w:rsidRDefault="005F25E9">
            <w:pPr>
              <w:jc w:val="center"/>
              <w:rPr>
                <w:rFonts w:ascii="楷体" w:eastAsia="楷体" w:hAnsi="楷体" w:cs="Times New Roman"/>
                <w:color w:val="555555"/>
                <w:sz w:val="24"/>
              </w:rPr>
            </w:pPr>
            <w:r w:rsidRPr="00456465">
              <w:rPr>
                <w:rFonts w:ascii="楷体" w:eastAsia="楷体" w:hAnsi="楷体" w:cs="Times New Roman"/>
                <w:color w:val="555555"/>
                <w:sz w:val="24"/>
                <w:lang w:bidi="ar"/>
              </w:rPr>
              <w:t>196</w:t>
            </w:r>
            <w:r w:rsidR="00DB6BFD" w:rsidRPr="00456465">
              <w:rPr>
                <w:rFonts w:ascii="楷体" w:eastAsia="楷体" w:hAnsi="楷体" w:cs="Times New Roman"/>
                <w:color w:val="555555"/>
                <w:sz w:val="24"/>
                <w:lang w:bidi="ar"/>
              </w:rPr>
              <w:t>(</w:t>
            </w:r>
            <w:r w:rsidRPr="00456465">
              <w:rPr>
                <w:rFonts w:ascii="楷体" w:eastAsia="楷体" w:hAnsi="楷体" w:cs="Times New Roman"/>
                <w:color w:val="555555"/>
                <w:sz w:val="24"/>
                <w:lang w:bidi="ar"/>
              </w:rPr>
              <w:t>41</w:t>
            </w:r>
            <w:r w:rsidR="00DB6BFD" w:rsidRPr="00456465">
              <w:rPr>
                <w:rFonts w:ascii="楷体" w:eastAsia="楷体" w:hAnsi="楷体" w:cs="Times New Roman"/>
                <w:color w:val="555555"/>
                <w:sz w:val="24"/>
                <w:lang w:bidi="ar"/>
              </w:rPr>
              <w:t>.</w:t>
            </w:r>
            <w:r w:rsidRPr="00456465">
              <w:rPr>
                <w:rFonts w:ascii="楷体" w:eastAsia="楷体" w:hAnsi="楷体" w:cs="Times New Roman"/>
                <w:color w:val="555555"/>
                <w:sz w:val="24"/>
                <w:lang w:bidi="ar"/>
              </w:rPr>
              <w:t>9</w:t>
            </w:r>
            <w:r w:rsidR="00DB6BFD" w:rsidRPr="00456465">
              <w:rPr>
                <w:rFonts w:ascii="楷体" w:eastAsia="楷体" w:hAnsi="楷体" w:cs="Times New Roman"/>
                <w:color w:val="555555"/>
                <w:sz w:val="24"/>
                <w:lang w:bidi="ar"/>
              </w:rPr>
              <w:t>)</w:t>
            </w:r>
          </w:p>
        </w:tc>
        <w:tc>
          <w:tcPr>
            <w:tcW w:w="491" w:type="pct"/>
            <w:vMerge/>
            <w:vAlign w:val="center"/>
          </w:tcPr>
          <w:p w14:paraId="7469309A"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027A7EE8" w14:textId="77777777" w:rsidR="00946CC3" w:rsidRPr="00456465" w:rsidRDefault="00946CC3">
            <w:pPr>
              <w:jc w:val="center"/>
              <w:rPr>
                <w:rFonts w:ascii="楷体" w:eastAsia="楷体" w:hAnsi="楷体" w:cs="Times New Roman"/>
                <w:color w:val="555555"/>
                <w:sz w:val="24"/>
              </w:rPr>
            </w:pPr>
          </w:p>
        </w:tc>
      </w:tr>
      <w:tr w:rsidR="00946CC3" w:rsidRPr="00456465" w14:paraId="19111984" w14:textId="77777777" w:rsidTr="00946CC3">
        <w:trPr>
          <w:trHeight w:val="346"/>
        </w:trPr>
        <w:tc>
          <w:tcPr>
            <w:tcW w:w="389" w:type="pct"/>
            <w:vMerge/>
            <w:vAlign w:val="center"/>
          </w:tcPr>
          <w:p w14:paraId="6AB2483C"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548A130B"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1500~2000</w:t>
            </w:r>
          </w:p>
        </w:tc>
        <w:tc>
          <w:tcPr>
            <w:tcW w:w="637" w:type="pct"/>
            <w:vAlign w:val="center"/>
          </w:tcPr>
          <w:p w14:paraId="50096064" w14:textId="6A14F85B"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25(24.3)</w:t>
            </w:r>
          </w:p>
        </w:tc>
        <w:tc>
          <w:tcPr>
            <w:tcW w:w="700" w:type="pct"/>
            <w:vAlign w:val="center"/>
          </w:tcPr>
          <w:p w14:paraId="12C3BC8A" w14:textId="11A52481"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45(33.3)</w:t>
            </w:r>
          </w:p>
        </w:tc>
        <w:tc>
          <w:tcPr>
            <w:tcW w:w="857" w:type="pct"/>
            <w:vAlign w:val="center"/>
          </w:tcPr>
          <w:p w14:paraId="7A24B64C" w14:textId="2075EF9E"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45(19.6)</w:t>
            </w:r>
          </w:p>
        </w:tc>
        <w:tc>
          <w:tcPr>
            <w:tcW w:w="704" w:type="pct"/>
            <w:vAlign w:val="center"/>
          </w:tcPr>
          <w:p w14:paraId="6D727C57" w14:textId="3647CBEF" w:rsidR="00946CC3" w:rsidRPr="00456465" w:rsidRDefault="005F25E9">
            <w:pPr>
              <w:jc w:val="center"/>
              <w:rPr>
                <w:rFonts w:ascii="楷体" w:eastAsia="楷体" w:hAnsi="楷体" w:cs="Times New Roman"/>
                <w:color w:val="555555"/>
                <w:sz w:val="24"/>
              </w:rPr>
            </w:pPr>
            <w:r w:rsidRPr="00456465">
              <w:rPr>
                <w:rFonts w:ascii="楷体" w:eastAsia="楷体" w:hAnsi="楷体" w:cs="Times New Roman"/>
                <w:color w:val="555555"/>
                <w:sz w:val="24"/>
                <w:lang w:bidi="ar"/>
              </w:rPr>
              <w:t>115</w:t>
            </w:r>
            <w:r w:rsidR="00DB6BFD" w:rsidRPr="00456465">
              <w:rPr>
                <w:rFonts w:ascii="楷体" w:eastAsia="楷体" w:hAnsi="楷体" w:cs="Times New Roman"/>
                <w:color w:val="555555"/>
                <w:sz w:val="24"/>
                <w:lang w:bidi="ar"/>
              </w:rPr>
              <w:t>(2</w:t>
            </w:r>
            <w:r w:rsidRPr="00456465">
              <w:rPr>
                <w:rFonts w:ascii="楷体" w:eastAsia="楷体" w:hAnsi="楷体" w:cs="Times New Roman"/>
                <w:color w:val="555555"/>
                <w:sz w:val="24"/>
                <w:lang w:bidi="ar"/>
              </w:rPr>
              <w:t>4</w:t>
            </w:r>
            <w:r w:rsidR="00DB6BFD" w:rsidRPr="00456465">
              <w:rPr>
                <w:rFonts w:ascii="楷体" w:eastAsia="楷体" w:hAnsi="楷体" w:cs="Times New Roman"/>
                <w:color w:val="555555"/>
                <w:sz w:val="24"/>
                <w:lang w:bidi="ar"/>
              </w:rPr>
              <w:t>.</w:t>
            </w:r>
            <w:r w:rsidRPr="00456465">
              <w:rPr>
                <w:rFonts w:ascii="楷体" w:eastAsia="楷体" w:hAnsi="楷体" w:cs="Times New Roman"/>
                <w:color w:val="555555"/>
                <w:sz w:val="24"/>
                <w:lang w:bidi="ar"/>
              </w:rPr>
              <w:t>6</w:t>
            </w:r>
            <w:r w:rsidR="00DB6BFD" w:rsidRPr="00456465">
              <w:rPr>
                <w:rFonts w:ascii="楷体" w:eastAsia="楷体" w:hAnsi="楷体" w:cs="Times New Roman"/>
                <w:color w:val="555555"/>
                <w:sz w:val="24"/>
                <w:lang w:bidi="ar"/>
              </w:rPr>
              <w:t>)</w:t>
            </w:r>
          </w:p>
        </w:tc>
        <w:tc>
          <w:tcPr>
            <w:tcW w:w="491" w:type="pct"/>
            <w:vMerge/>
            <w:vAlign w:val="center"/>
          </w:tcPr>
          <w:p w14:paraId="5C1903D3"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46B496FC" w14:textId="77777777" w:rsidR="00946CC3" w:rsidRPr="00456465" w:rsidRDefault="00946CC3">
            <w:pPr>
              <w:jc w:val="center"/>
              <w:rPr>
                <w:rFonts w:ascii="楷体" w:eastAsia="楷体" w:hAnsi="楷体" w:cs="Times New Roman"/>
                <w:color w:val="555555"/>
                <w:sz w:val="24"/>
              </w:rPr>
            </w:pPr>
          </w:p>
        </w:tc>
      </w:tr>
      <w:tr w:rsidR="00946CC3" w:rsidRPr="00456465" w14:paraId="55C58421" w14:textId="77777777" w:rsidTr="00946CC3">
        <w:trPr>
          <w:trHeight w:val="346"/>
        </w:trPr>
        <w:tc>
          <w:tcPr>
            <w:tcW w:w="389" w:type="pct"/>
            <w:vMerge/>
            <w:vAlign w:val="center"/>
          </w:tcPr>
          <w:p w14:paraId="400C99DF" w14:textId="77777777" w:rsidR="00946CC3" w:rsidRPr="00456465" w:rsidRDefault="00946CC3">
            <w:pPr>
              <w:jc w:val="center"/>
              <w:rPr>
                <w:rFonts w:ascii="楷体" w:eastAsia="楷体" w:hAnsi="楷体" w:cs="Times New Roman"/>
                <w:color w:val="555555"/>
                <w:sz w:val="24"/>
              </w:rPr>
            </w:pPr>
          </w:p>
        </w:tc>
        <w:tc>
          <w:tcPr>
            <w:tcW w:w="696" w:type="pct"/>
            <w:vAlign w:val="center"/>
          </w:tcPr>
          <w:p w14:paraId="3E77CD57" w14:textId="77777777"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2000以上</w:t>
            </w:r>
          </w:p>
        </w:tc>
        <w:tc>
          <w:tcPr>
            <w:tcW w:w="637" w:type="pct"/>
            <w:vAlign w:val="center"/>
          </w:tcPr>
          <w:p w14:paraId="150D4778" w14:textId="0233FD84"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26(25.2)</w:t>
            </w:r>
          </w:p>
        </w:tc>
        <w:tc>
          <w:tcPr>
            <w:tcW w:w="700" w:type="pct"/>
            <w:vAlign w:val="center"/>
          </w:tcPr>
          <w:p w14:paraId="397B774C" w14:textId="2216EF40"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10(7.4)</w:t>
            </w:r>
          </w:p>
        </w:tc>
        <w:tc>
          <w:tcPr>
            <w:tcW w:w="857" w:type="pct"/>
            <w:vAlign w:val="center"/>
          </w:tcPr>
          <w:p w14:paraId="509C7AFF" w14:textId="3DCDD6B9" w:rsidR="00946CC3" w:rsidRPr="00456465" w:rsidRDefault="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23(10.0)</w:t>
            </w:r>
          </w:p>
        </w:tc>
        <w:tc>
          <w:tcPr>
            <w:tcW w:w="704" w:type="pct"/>
            <w:vAlign w:val="center"/>
          </w:tcPr>
          <w:p w14:paraId="1E27610E" w14:textId="31B218C9" w:rsidR="00946CC3" w:rsidRPr="00456465" w:rsidRDefault="005F25E9" w:rsidP="005F25E9">
            <w:pPr>
              <w:jc w:val="center"/>
              <w:rPr>
                <w:rFonts w:ascii="楷体" w:eastAsia="楷体" w:hAnsi="楷体" w:cs="Times New Roman"/>
                <w:color w:val="555555"/>
                <w:sz w:val="24"/>
                <w:lang w:bidi="ar"/>
              </w:rPr>
            </w:pPr>
            <w:r w:rsidRPr="00456465">
              <w:rPr>
                <w:rFonts w:ascii="楷体" w:eastAsia="楷体" w:hAnsi="楷体" w:cs="Times New Roman"/>
                <w:color w:val="555555"/>
                <w:sz w:val="24"/>
                <w:lang w:bidi="ar"/>
              </w:rPr>
              <w:t>59</w:t>
            </w:r>
            <w:r w:rsidR="00DB6BFD" w:rsidRPr="00456465">
              <w:rPr>
                <w:rFonts w:ascii="楷体" w:eastAsia="楷体" w:hAnsi="楷体" w:cs="Times New Roman"/>
                <w:color w:val="555555"/>
                <w:sz w:val="24"/>
                <w:lang w:bidi="ar"/>
              </w:rPr>
              <w:t>(1</w:t>
            </w:r>
            <w:r w:rsidRPr="00456465">
              <w:rPr>
                <w:rFonts w:ascii="楷体" w:eastAsia="楷体" w:hAnsi="楷体" w:cs="Times New Roman"/>
                <w:color w:val="555555"/>
                <w:sz w:val="24"/>
                <w:lang w:bidi="ar"/>
              </w:rPr>
              <w:t>2</w:t>
            </w:r>
            <w:r w:rsidR="00DB6BFD" w:rsidRPr="00456465">
              <w:rPr>
                <w:rFonts w:ascii="楷体" w:eastAsia="楷体" w:hAnsi="楷体" w:cs="Times New Roman"/>
                <w:color w:val="555555"/>
                <w:sz w:val="24"/>
                <w:lang w:bidi="ar"/>
              </w:rPr>
              <w:t>.</w:t>
            </w:r>
            <w:r w:rsidRPr="00456465">
              <w:rPr>
                <w:rFonts w:ascii="楷体" w:eastAsia="楷体" w:hAnsi="楷体" w:cs="Times New Roman"/>
                <w:color w:val="555555"/>
                <w:sz w:val="24"/>
                <w:lang w:bidi="ar"/>
              </w:rPr>
              <w:t>6</w:t>
            </w:r>
            <w:r w:rsidR="00DB6BFD" w:rsidRPr="00456465">
              <w:rPr>
                <w:rFonts w:ascii="楷体" w:eastAsia="楷体" w:hAnsi="楷体" w:cs="Times New Roman"/>
                <w:color w:val="555555"/>
                <w:sz w:val="24"/>
                <w:lang w:bidi="ar"/>
              </w:rPr>
              <w:t>)</w:t>
            </w:r>
          </w:p>
        </w:tc>
        <w:tc>
          <w:tcPr>
            <w:tcW w:w="491" w:type="pct"/>
            <w:vMerge/>
            <w:vAlign w:val="center"/>
          </w:tcPr>
          <w:p w14:paraId="67C31672" w14:textId="77777777" w:rsidR="00946CC3" w:rsidRPr="00456465" w:rsidRDefault="00946CC3">
            <w:pPr>
              <w:jc w:val="center"/>
              <w:rPr>
                <w:rFonts w:ascii="楷体" w:eastAsia="楷体" w:hAnsi="楷体" w:cs="Times New Roman"/>
                <w:color w:val="555555"/>
                <w:sz w:val="24"/>
              </w:rPr>
            </w:pPr>
          </w:p>
        </w:tc>
        <w:tc>
          <w:tcPr>
            <w:tcW w:w="526" w:type="pct"/>
            <w:vMerge/>
            <w:vAlign w:val="center"/>
          </w:tcPr>
          <w:p w14:paraId="424114BE" w14:textId="77777777" w:rsidR="00946CC3" w:rsidRPr="00456465" w:rsidRDefault="00946CC3">
            <w:pPr>
              <w:jc w:val="center"/>
              <w:rPr>
                <w:rFonts w:ascii="楷体" w:eastAsia="楷体" w:hAnsi="楷体" w:cs="Times New Roman"/>
                <w:color w:val="555555"/>
                <w:sz w:val="24"/>
              </w:rPr>
            </w:pPr>
          </w:p>
        </w:tc>
      </w:tr>
      <w:tr w:rsidR="00DB6BFD" w:rsidRPr="00456465" w14:paraId="01B5B3F6" w14:textId="77777777" w:rsidTr="00946CC3">
        <w:trPr>
          <w:trHeight w:val="369"/>
        </w:trPr>
        <w:tc>
          <w:tcPr>
            <w:tcW w:w="1085" w:type="pct"/>
            <w:gridSpan w:val="2"/>
            <w:vAlign w:val="center"/>
          </w:tcPr>
          <w:p w14:paraId="156ACE4B" w14:textId="77777777" w:rsidR="00DB6BFD" w:rsidRPr="00456465" w:rsidRDefault="00DB6BFD" w:rsidP="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637" w:type="pct"/>
            <w:vAlign w:val="center"/>
          </w:tcPr>
          <w:p w14:paraId="3D78C0BA" w14:textId="2C419422" w:rsidR="00DB6BFD" w:rsidRPr="00456465" w:rsidRDefault="00DB6BFD" w:rsidP="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1</w:t>
            </w:r>
            <w:r w:rsidRPr="00456465">
              <w:rPr>
                <w:rFonts w:ascii="楷体" w:eastAsia="楷体" w:hAnsi="楷体" w:cs="Times New Roman"/>
                <w:color w:val="555555"/>
                <w:sz w:val="24"/>
              </w:rPr>
              <w:t>03</w:t>
            </w:r>
          </w:p>
        </w:tc>
        <w:tc>
          <w:tcPr>
            <w:tcW w:w="700" w:type="pct"/>
            <w:vAlign w:val="center"/>
          </w:tcPr>
          <w:p w14:paraId="5C868339" w14:textId="2C8072ED" w:rsidR="00DB6BFD" w:rsidRPr="00456465" w:rsidRDefault="00DB6BFD" w:rsidP="00DB6BFD">
            <w:pPr>
              <w:jc w:val="center"/>
              <w:rPr>
                <w:rFonts w:ascii="楷体" w:eastAsia="楷体" w:hAnsi="楷体" w:cs="Times New Roman"/>
                <w:color w:val="555555"/>
                <w:sz w:val="24"/>
              </w:rPr>
            </w:pPr>
            <w:r w:rsidRPr="00456465">
              <w:rPr>
                <w:rFonts w:ascii="楷体" w:eastAsia="楷体" w:hAnsi="楷体" w:cs="Times New Roman"/>
                <w:color w:val="555555"/>
                <w:sz w:val="24"/>
                <w:lang w:bidi="ar"/>
              </w:rPr>
              <w:t>135</w:t>
            </w:r>
          </w:p>
        </w:tc>
        <w:tc>
          <w:tcPr>
            <w:tcW w:w="857" w:type="pct"/>
            <w:vAlign w:val="center"/>
          </w:tcPr>
          <w:p w14:paraId="2F6511E0" w14:textId="7D128E2A" w:rsidR="00DB6BFD" w:rsidRPr="00456465" w:rsidRDefault="00DB6BFD" w:rsidP="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2</w:t>
            </w:r>
            <w:r w:rsidRPr="00456465">
              <w:rPr>
                <w:rFonts w:ascii="楷体" w:eastAsia="楷体" w:hAnsi="楷体" w:cs="Times New Roman"/>
                <w:color w:val="555555"/>
                <w:sz w:val="24"/>
              </w:rPr>
              <w:t>30</w:t>
            </w:r>
          </w:p>
        </w:tc>
        <w:tc>
          <w:tcPr>
            <w:tcW w:w="704" w:type="pct"/>
            <w:vAlign w:val="center"/>
          </w:tcPr>
          <w:p w14:paraId="536B94FE" w14:textId="282B6C49" w:rsidR="00DB6BFD" w:rsidRPr="00456465" w:rsidRDefault="00DB6BFD" w:rsidP="00DB6BFD">
            <w:pPr>
              <w:jc w:val="center"/>
              <w:rPr>
                <w:rFonts w:ascii="楷体" w:eastAsia="楷体" w:hAnsi="楷体" w:cs="Times New Roman"/>
                <w:color w:val="555555"/>
                <w:sz w:val="24"/>
              </w:rPr>
            </w:pPr>
            <w:r w:rsidRPr="00456465">
              <w:rPr>
                <w:rFonts w:ascii="楷体" w:eastAsia="楷体" w:hAnsi="楷体" w:cs="Times New Roman" w:hint="eastAsia"/>
                <w:color w:val="555555"/>
                <w:sz w:val="24"/>
              </w:rPr>
              <w:t>4</w:t>
            </w:r>
            <w:r w:rsidRPr="00456465">
              <w:rPr>
                <w:rFonts w:ascii="楷体" w:eastAsia="楷体" w:hAnsi="楷体" w:cs="Times New Roman"/>
                <w:color w:val="555555"/>
                <w:sz w:val="24"/>
              </w:rPr>
              <w:t>68</w:t>
            </w:r>
          </w:p>
        </w:tc>
        <w:tc>
          <w:tcPr>
            <w:tcW w:w="491" w:type="pct"/>
            <w:vMerge/>
            <w:vAlign w:val="center"/>
          </w:tcPr>
          <w:p w14:paraId="613FAD36" w14:textId="77777777" w:rsidR="00DB6BFD" w:rsidRPr="00456465" w:rsidRDefault="00DB6BFD" w:rsidP="00DB6BFD">
            <w:pPr>
              <w:jc w:val="center"/>
              <w:rPr>
                <w:rFonts w:ascii="楷体" w:eastAsia="楷体" w:hAnsi="楷体" w:cs="Times New Roman"/>
                <w:color w:val="555555"/>
                <w:sz w:val="24"/>
              </w:rPr>
            </w:pPr>
          </w:p>
        </w:tc>
        <w:tc>
          <w:tcPr>
            <w:tcW w:w="526" w:type="pct"/>
            <w:vMerge/>
            <w:vAlign w:val="center"/>
          </w:tcPr>
          <w:p w14:paraId="62E4E1C2" w14:textId="77777777" w:rsidR="00DB6BFD" w:rsidRPr="00456465" w:rsidRDefault="00DB6BFD" w:rsidP="00DB6BFD">
            <w:pPr>
              <w:jc w:val="center"/>
              <w:rPr>
                <w:rFonts w:ascii="楷体" w:eastAsia="楷体" w:hAnsi="楷体" w:cs="Times New Roman"/>
                <w:color w:val="555555"/>
                <w:sz w:val="24"/>
              </w:rPr>
            </w:pPr>
          </w:p>
        </w:tc>
      </w:tr>
    </w:tbl>
    <w:p w14:paraId="32C587BC" w14:textId="77777777" w:rsidR="00946CC3" w:rsidRPr="00456465" w:rsidRDefault="00946CC3">
      <w:pPr>
        <w:spacing w:line="360" w:lineRule="auto"/>
        <w:rPr>
          <w:rFonts w:ascii="楷体" w:eastAsia="楷体" w:hAnsi="楷体" w:cs="Times New Roman"/>
          <w:color w:val="333333"/>
          <w:sz w:val="24"/>
          <w:lang w:bidi="ar"/>
        </w:rPr>
      </w:pPr>
    </w:p>
    <w:p w14:paraId="336E9605" w14:textId="40209250" w:rsidR="005F25E9"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不同专业的大学生在合理理财状态和结构的认知上呈现出明显差异。艺术类大学生中认为“只要够花就行”是合理理财状态的占比最高；</w:t>
      </w:r>
      <w:r w:rsidR="005F25E9" w:rsidRPr="00456465">
        <w:rPr>
          <w:rFonts w:ascii="楷体" w:eastAsia="楷体" w:hAnsi="楷体" w:cs="Times New Roman" w:hint="eastAsia"/>
          <w:color w:val="333333"/>
          <w:sz w:val="24"/>
          <w:lang w:bidi="ar"/>
        </w:rPr>
        <w:t>文科</w:t>
      </w:r>
      <w:r w:rsidRPr="00456465">
        <w:rPr>
          <w:rFonts w:ascii="楷体" w:eastAsia="楷体" w:hAnsi="楷体" w:cs="Times New Roman"/>
          <w:color w:val="333333"/>
          <w:sz w:val="24"/>
          <w:lang w:bidi="ar"/>
        </w:rPr>
        <w:t>类大学生中认为“能订出较细的消费计划”是合理理财状态的占比最高；文科类大学生中认为“每月都有盈余”是合理理财状态的占比最高。月生活费不同大学生在合理理财状态和结构的认知上呈现出明显差异。月生活费在500~1000元大学生中认为“只要够花就行”是合理理财状态的占比最高；月生活费在1000~1500元大学生中认为“能订出较细的消费计划”是合理理财状态的占比最高；月生活费在1000~1500元大学生中认为“每月都有盈余”是合理理财状态的占比最高。</w:t>
      </w:r>
    </w:p>
    <w:p w14:paraId="3C99D0CB" w14:textId="77777777" w:rsidR="0033516A" w:rsidRPr="00456465" w:rsidRDefault="0033516A">
      <w:pPr>
        <w:spacing w:line="360" w:lineRule="auto"/>
        <w:ind w:firstLine="420"/>
        <w:rPr>
          <w:rFonts w:ascii="楷体" w:eastAsia="楷体" w:hAnsi="楷体" w:cs="Times New Roman"/>
          <w:color w:val="333333"/>
          <w:sz w:val="24"/>
          <w:lang w:bidi="ar"/>
        </w:rPr>
      </w:pPr>
    </w:p>
    <w:p w14:paraId="32703C1E" w14:textId="77777777" w:rsidR="005F25E9" w:rsidRPr="00456465" w:rsidRDefault="005F25E9" w:rsidP="00BE773D">
      <w:pPr>
        <w:keepNext/>
        <w:spacing w:line="360" w:lineRule="auto"/>
        <w:ind w:firstLine="420"/>
        <w:rPr>
          <w:rFonts w:ascii="楷体" w:eastAsia="楷体" w:hAnsi="楷体"/>
        </w:rPr>
      </w:pPr>
      <w:r w:rsidRPr="00456465">
        <w:rPr>
          <w:rFonts w:ascii="楷体" w:eastAsia="楷体" w:hAnsi="楷体" w:cs="Times New Roman"/>
          <w:noProof/>
          <w:color w:val="333333"/>
          <w:sz w:val="24"/>
          <w:lang w:bidi="ar"/>
        </w:rPr>
        <w:drawing>
          <wp:inline distT="0" distB="0" distL="0" distR="0" wp14:anchorId="02AA0059" wp14:editId="623C82B4">
            <wp:extent cx="5628155" cy="2809211"/>
            <wp:effectExtent l="19050" t="1905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897" cy="2819564"/>
                    </a:xfrm>
                    <a:prstGeom prst="rect">
                      <a:avLst/>
                    </a:prstGeom>
                    <a:noFill/>
                    <a:ln>
                      <a:solidFill>
                        <a:schemeClr val="tx1">
                          <a:lumMod val="75000"/>
                          <a:lumOff val="25000"/>
                        </a:schemeClr>
                      </a:solidFill>
                    </a:ln>
                  </pic:spPr>
                </pic:pic>
              </a:graphicData>
            </a:graphic>
          </wp:inline>
        </w:drawing>
      </w:r>
    </w:p>
    <w:p w14:paraId="5EF506F2" w14:textId="0297BB48" w:rsidR="00946CC3" w:rsidRPr="00456465" w:rsidRDefault="005F25E9" w:rsidP="005F25E9">
      <w:pPr>
        <w:pStyle w:val="a3"/>
        <w:jc w:val="center"/>
        <w:rPr>
          <w:rFonts w:ascii="楷体" w:eastAsia="楷体" w:hAnsi="楷体"/>
        </w:rPr>
      </w:pPr>
      <w:r w:rsidRPr="00456465">
        <w:rPr>
          <w:rFonts w:ascii="楷体" w:eastAsia="楷体" w:hAnsi="楷体" w:hint="eastAsia"/>
        </w:rPr>
        <w:t>图</w:t>
      </w:r>
      <w:r w:rsidRPr="00456465">
        <w:rPr>
          <w:rFonts w:ascii="楷体" w:eastAsia="楷体" w:hAnsi="楷体"/>
        </w:rPr>
        <w:t>8</w:t>
      </w:r>
      <w:r w:rsidR="0064492B" w:rsidRPr="00456465">
        <w:rPr>
          <w:rFonts w:ascii="楷体" w:eastAsia="楷体" w:hAnsi="楷体"/>
        </w:rPr>
        <w:t>-1(a)</w:t>
      </w:r>
      <w:r w:rsidR="00BE773D" w:rsidRPr="00456465">
        <w:rPr>
          <w:rFonts w:ascii="楷体" w:eastAsia="楷体" w:hAnsi="楷体"/>
        </w:rPr>
        <w:t xml:space="preserve"> </w:t>
      </w:r>
      <w:r w:rsidRPr="00456465">
        <w:rPr>
          <w:rFonts w:ascii="楷体" w:eastAsia="楷体" w:hAnsi="楷体"/>
        </w:rPr>
        <w:t xml:space="preserve"> </w:t>
      </w:r>
      <w:r w:rsidR="00BE773D" w:rsidRPr="00456465">
        <w:rPr>
          <w:rFonts w:ascii="楷体" w:eastAsia="楷体" w:hAnsi="楷体" w:hint="eastAsia"/>
        </w:rPr>
        <w:t>不同专业大学生合理理财状态结构的</w:t>
      </w:r>
      <w:r w:rsidR="00DE475B" w:rsidRPr="00456465">
        <w:rPr>
          <w:rFonts w:ascii="楷体" w:eastAsia="楷体" w:hAnsi="楷体" w:hint="eastAsia"/>
        </w:rPr>
        <w:t>偏好</w:t>
      </w:r>
      <w:r w:rsidR="00BE773D" w:rsidRPr="00456465">
        <w:rPr>
          <w:rFonts w:ascii="楷体" w:eastAsia="楷体" w:hAnsi="楷体" w:hint="eastAsia"/>
        </w:rPr>
        <w:t>情况</w:t>
      </w:r>
    </w:p>
    <w:p w14:paraId="7E230419" w14:textId="77777777" w:rsidR="00BE773D" w:rsidRPr="00456465" w:rsidRDefault="00BE773D" w:rsidP="00BE773D">
      <w:pPr>
        <w:rPr>
          <w:rFonts w:ascii="楷体" w:eastAsia="楷体" w:hAnsi="楷体"/>
        </w:rPr>
      </w:pPr>
    </w:p>
    <w:p w14:paraId="10188762" w14:textId="77777777" w:rsidR="005F25E9" w:rsidRPr="00456465" w:rsidRDefault="005F25E9" w:rsidP="00BE773D">
      <w:pPr>
        <w:keepNext/>
        <w:spacing w:line="360" w:lineRule="auto"/>
        <w:jc w:val="center"/>
        <w:rPr>
          <w:rFonts w:ascii="楷体" w:eastAsia="楷体" w:hAnsi="楷体"/>
        </w:rPr>
      </w:pPr>
      <w:r w:rsidRPr="00456465">
        <w:rPr>
          <w:rFonts w:ascii="楷体" w:eastAsia="楷体" w:hAnsi="楷体" w:cs="Times New Roman"/>
          <w:noProof/>
          <w:color w:val="333333"/>
          <w:sz w:val="24"/>
          <w:lang w:bidi="ar"/>
        </w:rPr>
        <w:lastRenderedPageBreak/>
        <w:drawing>
          <wp:inline distT="0" distB="0" distL="0" distR="0" wp14:anchorId="24FFDAAA" wp14:editId="34DC155D">
            <wp:extent cx="5421781" cy="2706202"/>
            <wp:effectExtent l="19050" t="19050" r="2667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1234" cy="2715912"/>
                    </a:xfrm>
                    <a:prstGeom prst="rect">
                      <a:avLst/>
                    </a:prstGeom>
                    <a:noFill/>
                    <a:ln>
                      <a:solidFill>
                        <a:schemeClr val="tx1">
                          <a:lumMod val="75000"/>
                          <a:lumOff val="25000"/>
                        </a:schemeClr>
                      </a:solidFill>
                    </a:ln>
                  </pic:spPr>
                </pic:pic>
              </a:graphicData>
            </a:graphic>
          </wp:inline>
        </w:drawing>
      </w:r>
    </w:p>
    <w:p w14:paraId="791865FA" w14:textId="73EBCB64" w:rsidR="00946CC3" w:rsidRPr="00456465" w:rsidRDefault="005F25E9" w:rsidP="005F25E9">
      <w:pPr>
        <w:pStyle w:val="a3"/>
        <w:jc w:val="center"/>
        <w:rPr>
          <w:rFonts w:ascii="楷体" w:eastAsia="楷体" w:hAnsi="楷体"/>
        </w:rPr>
      </w:pPr>
      <w:r w:rsidRPr="00456465">
        <w:rPr>
          <w:rFonts w:ascii="楷体" w:eastAsia="楷体" w:hAnsi="楷体" w:hint="eastAsia"/>
        </w:rPr>
        <w:t>图</w:t>
      </w:r>
      <w:r w:rsidR="0064492B" w:rsidRPr="00456465">
        <w:rPr>
          <w:rFonts w:ascii="楷体" w:eastAsia="楷体" w:hAnsi="楷体"/>
        </w:rPr>
        <w:t>8-1(b)</w:t>
      </w:r>
      <w:r w:rsidR="00BE773D" w:rsidRPr="00456465">
        <w:rPr>
          <w:rFonts w:ascii="楷体" w:eastAsia="楷体" w:hAnsi="楷体"/>
        </w:rPr>
        <w:t xml:space="preserve"> </w:t>
      </w:r>
      <w:r w:rsidR="00BE773D" w:rsidRPr="00456465">
        <w:rPr>
          <w:rFonts w:ascii="楷体" w:eastAsia="楷体" w:hAnsi="楷体" w:hint="eastAsia"/>
        </w:rPr>
        <w:t>大学生月生活费与合理理财状态结构的</w:t>
      </w:r>
      <w:r w:rsidR="00DE475B" w:rsidRPr="00456465">
        <w:rPr>
          <w:rFonts w:ascii="楷体" w:eastAsia="楷体" w:hAnsi="楷体" w:hint="eastAsia"/>
        </w:rPr>
        <w:t>偏好</w:t>
      </w:r>
      <w:r w:rsidR="00BE773D" w:rsidRPr="00456465">
        <w:rPr>
          <w:rFonts w:ascii="楷体" w:eastAsia="楷体" w:hAnsi="楷体" w:hint="eastAsia"/>
        </w:rPr>
        <w:t>情况</w:t>
      </w:r>
    </w:p>
    <w:p w14:paraId="37E6BEC1" w14:textId="77777777" w:rsidR="0033516A" w:rsidRPr="00456465" w:rsidRDefault="0033516A" w:rsidP="0033516A">
      <w:pPr>
        <w:rPr>
          <w:rFonts w:ascii="楷体" w:eastAsia="楷体" w:hAnsi="楷体"/>
        </w:rPr>
      </w:pPr>
    </w:p>
    <w:p w14:paraId="380D0F86" w14:textId="77777777" w:rsidR="00946CC3" w:rsidRPr="00456465" w:rsidRDefault="00DB6BFD">
      <w:pPr>
        <w:pStyle w:val="2"/>
        <w:spacing w:line="360" w:lineRule="auto"/>
        <w:rPr>
          <w:rFonts w:ascii="楷体" w:eastAsia="楷体" w:hAnsi="楷体" w:cs="Times New Roman"/>
          <w:sz w:val="24"/>
        </w:rPr>
      </w:pPr>
      <w:bookmarkStart w:id="17" w:name="_Toc54112655"/>
      <w:r w:rsidRPr="00456465">
        <w:rPr>
          <w:rFonts w:ascii="楷体" w:eastAsia="楷体" w:hAnsi="楷体" w:cs="Times New Roman"/>
          <w:sz w:val="24"/>
        </w:rPr>
        <w:t>8.2 大学生理财需求与个体属性差异分析</w:t>
      </w:r>
      <w:bookmarkEnd w:id="17"/>
    </w:p>
    <w:p w14:paraId="68194A24" w14:textId="12B8C30E" w:rsidR="00946CC3" w:rsidRPr="00456465" w:rsidRDefault="00DB6BFD" w:rsidP="000038CE">
      <w:pPr>
        <w:pStyle w:val="a3"/>
        <w:jc w:val="center"/>
        <w:rPr>
          <w:rFonts w:ascii="楷体" w:eastAsia="楷体" w:hAnsi="楷体" w:cs="Times New Roman"/>
          <w:color w:val="333333"/>
          <w:sz w:val="24"/>
          <w:lang w:bidi="ar"/>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2</w:t>
      </w:r>
      <w:r w:rsidR="0033516A" w:rsidRPr="00456465">
        <w:rPr>
          <w:rFonts w:ascii="楷体" w:eastAsia="楷体" w:hAnsi="楷体" w:cs="Times New Roman" w:hint="eastAsia"/>
          <w:color w:val="333333"/>
          <w:sz w:val="24"/>
          <w:lang w:bidi="ar"/>
        </w:rPr>
        <w:t>个体属性</w:t>
      </w:r>
      <w:r w:rsidR="000307D8" w:rsidRPr="00456465">
        <w:rPr>
          <w:rFonts w:ascii="楷体" w:eastAsia="楷体" w:hAnsi="楷体" w:cs="Times New Roman" w:hint="eastAsia"/>
          <w:color w:val="333333"/>
          <w:sz w:val="24"/>
          <w:lang w:bidi="ar"/>
        </w:rPr>
        <w:t>与理财规划差异分析</w:t>
      </w:r>
    </w:p>
    <w:tbl>
      <w:tblPr>
        <w:tblStyle w:val="af"/>
        <w:tblW w:w="5662" w:type="pct"/>
        <w:jc w:val="center"/>
        <w:tblLook w:val="04A0" w:firstRow="1" w:lastRow="0" w:firstColumn="1" w:lastColumn="0" w:noHBand="0" w:noVBand="1"/>
      </w:tblPr>
      <w:tblGrid>
        <w:gridCol w:w="768"/>
        <w:gridCol w:w="1296"/>
        <w:gridCol w:w="1493"/>
        <w:gridCol w:w="1526"/>
        <w:gridCol w:w="1314"/>
        <w:gridCol w:w="1450"/>
        <w:gridCol w:w="1296"/>
        <w:gridCol w:w="936"/>
        <w:gridCol w:w="1047"/>
        <w:gridCol w:w="9"/>
      </w:tblGrid>
      <w:tr w:rsidR="00946CC3" w:rsidRPr="00456465" w14:paraId="4D82784F" w14:textId="77777777" w:rsidTr="005F25E9">
        <w:trPr>
          <w:cnfStyle w:val="100000000000" w:firstRow="1" w:lastRow="0" w:firstColumn="0" w:lastColumn="0" w:oddVBand="0" w:evenVBand="0" w:oddHBand="0" w:evenHBand="0" w:firstRowFirstColumn="0" w:firstRowLastColumn="0" w:lastRowFirstColumn="0" w:lastRowLastColumn="0"/>
          <w:trHeight w:val="238"/>
          <w:jc w:val="center"/>
        </w:trPr>
        <w:tc>
          <w:tcPr>
            <w:tcW w:w="364" w:type="pct"/>
            <w:vMerge w:val="restart"/>
            <w:vAlign w:val="center"/>
          </w:tcPr>
          <w:p w14:paraId="2D3E2557"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题目</w:t>
            </w:r>
          </w:p>
        </w:tc>
        <w:tc>
          <w:tcPr>
            <w:tcW w:w="586" w:type="pct"/>
            <w:vMerge w:val="restart"/>
            <w:vAlign w:val="center"/>
          </w:tcPr>
          <w:p w14:paraId="442B416A"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名称</w:t>
            </w:r>
          </w:p>
        </w:tc>
        <w:tc>
          <w:tcPr>
            <w:tcW w:w="2688" w:type="pct"/>
            <w:gridSpan w:val="4"/>
            <w:vAlign w:val="center"/>
          </w:tcPr>
          <w:p w14:paraId="4A794BEF"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大学生有必要制定投资理财规划</w:t>
            </w:r>
          </w:p>
        </w:tc>
        <w:tc>
          <w:tcPr>
            <w:tcW w:w="520" w:type="pct"/>
            <w:vAlign w:val="center"/>
          </w:tcPr>
          <w:p w14:paraId="2A62F428"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总计</w:t>
            </w:r>
          </w:p>
        </w:tc>
        <w:tc>
          <w:tcPr>
            <w:tcW w:w="394" w:type="pct"/>
            <w:vAlign w:val="center"/>
          </w:tcPr>
          <w:p w14:paraId="313D5E53"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χ</w:t>
            </w:r>
            <w:r w:rsidRPr="00456465">
              <w:rPr>
                <w:rFonts w:ascii="Calibri" w:eastAsia="楷体" w:hAnsi="Calibri" w:cs="Calibri"/>
                <w:color w:val="333333"/>
                <w:sz w:val="24"/>
                <w:lang w:bidi="ar"/>
              </w:rPr>
              <w:t>²</w:t>
            </w:r>
          </w:p>
        </w:tc>
        <w:tc>
          <w:tcPr>
            <w:tcW w:w="448" w:type="pct"/>
            <w:gridSpan w:val="2"/>
            <w:vAlign w:val="center"/>
          </w:tcPr>
          <w:p w14:paraId="1A586E0C"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i/>
                <w:color w:val="333333"/>
                <w:sz w:val="24"/>
                <w:lang w:bidi="ar"/>
              </w:rPr>
              <w:t>p</w:t>
            </w:r>
          </w:p>
        </w:tc>
      </w:tr>
      <w:tr w:rsidR="00946CC3" w:rsidRPr="00456465" w14:paraId="024F1230" w14:textId="77777777" w:rsidTr="005F25E9">
        <w:trPr>
          <w:trHeight w:val="238"/>
          <w:jc w:val="center"/>
        </w:trPr>
        <w:tc>
          <w:tcPr>
            <w:tcW w:w="364" w:type="pct"/>
            <w:vMerge/>
            <w:tcBorders>
              <w:bottom w:val="single" w:sz="12" w:space="0" w:color="auto"/>
            </w:tcBorders>
            <w:vAlign w:val="center"/>
          </w:tcPr>
          <w:p w14:paraId="214E4026" w14:textId="77777777" w:rsidR="00946CC3" w:rsidRPr="00456465" w:rsidRDefault="00946CC3">
            <w:pPr>
              <w:spacing w:line="276" w:lineRule="auto"/>
              <w:jc w:val="center"/>
              <w:rPr>
                <w:rFonts w:ascii="楷体" w:eastAsia="楷体" w:hAnsi="楷体" w:cs="Times New Roman"/>
                <w:color w:val="333333"/>
                <w:sz w:val="24"/>
              </w:rPr>
            </w:pPr>
          </w:p>
        </w:tc>
        <w:tc>
          <w:tcPr>
            <w:tcW w:w="586" w:type="pct"/>
            <w:vMerge/>
            <w:tcBorders>
              <w:bottom w:val="single" w:sz="12" w:space="0" w:color="auto"/>
            </w:tcBorders>
            <w:vAlign w:val="center"/>
          </w:tcPr>
          <w:p w14:paraId="51FFB64A" w14:textId="77777777" w:rsidR="00946CC3" w:rsidRPr="00456465" w:rsidRDefault="00946CC3">
            <w:pPr>
              <w:spacing w:line="276" w:lineRule="auto"/>
              <w:jc w:val="center"/>
              <w:rPr>
                <w:rFonts w:ascii="楷体" w:eastAsia="楷体" w:hAnsi="楷体" w:cs="Times New Roman"/>
                <w:color w:val="333333"/>
                <w:sz w:val="24"/>
              </w:rPr>
            </w:pPr>
          </w:p>
        </w:tc>
        <w:tc>
          <w:tcPr>
            <w:tcW w:w="705" w:type="pct"/>
            <w:tcBorders>
              <w:bottom w:val="single" w:sz="12" w:space="0" w:color="auto"/>
            </w:tcBorders>
            <w:vAlign w:val="center"/>
          </w:tcPr>
          <w:p w14:paraId="5A010F78"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完全有必要</w:t>
            </w:r>
          </w:p>
        </w:tc>
        <w:tc>
          <w:tcPr>
            <w:tcW w:w="704" w:type="pct"/>
            <w:tcBorders>
              <w:bottom w:val="single" w:sz="12" w:space="0" w:color="auto"/>
            </w:tcBorders>
            <w:vAlign w:val="center"/>
          </w:tcPr>
          <w:p w14:paraId="75BB5F95"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比较有必要</w:t>
            </w:r>
          </w:p>
        </w:tc>
        <w:tc>
          <w:tcPr>
            <w:tcW w:w="609" w:type="pct"/>
            <w:tcBorders>
              <w:bottom w:val="single" w:sz="12" w:space="0" w:color="auto"/>
            </w:tcBorders>
            <w:vAlign w:val="center"/>
          </w:tcPr>
          <w:p w14:paraId="304ED409"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可有可无</w:t>
            </w:r>
          </w:p>
        </w:tc>
        <w:tc>
          <w:tcPr>
            <w:tcW w:w="670" w:type="pct"/>
            <w:tcBorders>
              <w:bottom w:val="single" w:sz="12" w:space="0" w:color="auto"/>
            </w:tcBorders>
            <w:vAlign w:val="center"/>
          </w:tcPr>
          <w:p w14:paraId="5B292F51" w14:textId="77777777" w:rsidR="00946CC3" w:rsidRPr="00456465" w:rsidRDefault="00DB6BFD">
            <w:pPr>
              <w:spacing w:line="276" w:lineRule="auto"/>
              <w:jc w:val="center"/>
              <w:rPr>
                <w:rFonts w:ascii="楷体" w:eastAsia="楷体" w:hAnsi="楷体" w:cs="Times New Roman"/>
                <w:color w:val="333333"/>
                <w:sz w:val="24"/>
              </w:rPr>
            </w:pPr>
            <w:r w:rsidRPr="00456465">
              <w:rPr>
                <w:rFonts w:ascii="楷体" w:eastAsia="楷体" w:hAnsi="楷体" w:cs="Times New Roman"/>
                <w:color w:val="333333"/>
                <w:sz w:val="24"/>
                <w:lang w:bidi="ar"/>
              </w:rPr>
              <w:t>完全没必要</w:t>
            </w:r>
          </w:p>
        </w:tc>
        <w:tc>
          <w:tcPr>
            <w:tcW w:w="520" w:type="pct"/>
            <w:tcBorders>
              <w:bottom w:val="single" w:sz="12" w:space="0" w:color="auto"/>
            </w:tcBorders>
            <w:vAlign w:val="center"/>
          </w:tcPr>
          <w:p w14:paraId="56090C4B" w14:textId="77777777" w:rsidR="00946CC3" w:rsidRPr="00456465" w:rsidRDefault="00946CC3">
            <w:pPr>
              <w:spacing w:line="276" w:lineRule="auto"/>
              <w:jc w:val="center"/>
              <w:rPr>
                <w:rFonts w:ascii="楷体" w:eastAsia="楷体" w:hAnsi="楷体" w:cs="Times New Roman"/>
                <w:color w:val="333333"/>
                <w:sz w:val="24"/>
              </w:rPr>
            </w:pPr>
          </w:p>
        </w:tc>
        <w:tc>
          <w:tcPr>
            <w:tcW w:w="394" w:type="pct"/>
            <w:tcBorders>
              <w:bottom w:val="single" w:sz="12" w:space="0" w:color="auto"/>
            </w:tcBorders>
            <w:vAlign w:val="center"/>
          </w:tcPr>
          <w:p w14:paraId="3429793B" w14:textId="77777777" w:rsidR="00946CC3" w:rsidRPr="00456465" w:rsidRDefault="00946CC3">
            <w:pPr>
              <w:spacing w:line="276" w:lineRule="auto"/>
              <w:jc w:val="center"/>
              <w:rPr>
                <w:rFonts w:ascii="楷体" w:eastAsia="楷体" w:hAnsi="楷体" w:cs="Times New Roman"/>
                <w:color w:val="333333"/>
                <w:sz w:val="24"/>
              </w:rPr>
            </w:pPr>
          </w:p>
        </w:tc>
        <w:tc>
          <w:tcPr>
            <w:tcW w:w="448" w:type="pct"/>
            <w:gridSpan w:val="2"/>
            <w:tcBorders>
              <w:bottom w:val="single" w:sz="12" w:space="0" w:color="auto"/>
            </w:tcBorders>
            <w:vAlign w:val="center"/>
          </w:tcPr>
          <w:p w14:paraId="361C9A0F" w14:textId="77777777" w:rsidR="00946CC3" w:rsidRPr="00456465" w:rsidRDefault="00946CC3">
            <w:pPr>
              <w:spacing w:line="276" w:lineRule="auto"/>
              <w:jc w:val="center"/>
              <w:rPr>
                <w:rFonts w:ascii="楷体" w:eastAsia="楷体" w:hAnsi="楷体" w:cs="Times New Roman"/>
                <w:color w:val="333333"/>
                <w:sz w:val="24"/>
              </w:rPr>
            </w:pPr>
          </w:p>
        </w:tc>
      </w:tr>
      <w:tr w:rsidR="00946CC3" w:rsidRPr="00456465" w14:paraId="32A45C0E" w14:textId="77777777" w:rsidTr="005F25E9">
        <w:trPr>
          <w:trHeight w:val="238"/>
          <w:jc w:val="center"/>
        </w:trPr>
        <w:tc>
          <w:tcPr>
            <w:tcW w:w="364" w:type="pct"/>
            <w:vMerge w:val="restart"/>
            <w:tcBorders>
              <w:top w:val="single" w:sz="12" w:space="0" w:color="auto"/>
            </w:tcBorders>
            <w:vAlign w:val="center"/>
          </w:tcPr>
          <w:p w14:paraId="2E795BA8"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性别</w:t>
            </w:r>
          </w:p>
        </w:tc>
        <w:tc>
          <w:tcPr>
            <w:tcW w:w="586" w:type="pct"/>
            <w:tcBorders>
              <w:top w:val="single" w:sz="12" w:space="0" w:color="auto"/>
            </w:tcBorders>
            <w:vAlign w:val="center"/>
          </w:tcPr>
          <w:p w14:paraId="00BE19E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男</w:t>
            </w:r>
          </w:p>
        </w:tc>
        <w:tc>
          <w:tcPr>
            <w:tcW w:w="705" w:type="pct"/>
            <w:tcBorders>
              <w:top w:val="single" w:sz="12" w:space="0" w:color="auto"/>
            </w:tcBorders>
            <w:vAlign w:val="center"/>
          </w:tcPr>
          <w:p w14:paraId="17F52DB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76(51.4)</w:t>
            </w:r>
          </w:p>
        </w:tc>
        <w:tc>
          <w:tcPr>
            <w:tcW w:w="704" w:type="pct"/>
            <w:tcBorders>
              <w:top w:val="single" w:sz="12" w:space="0" w:color="auto"/>
            </w:tcBorders>
            <w:vAlign w:val="center"/>
          </w:tcPr>
          <w:p w14:paraId="33E72A5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81(44.5)</w:t>
            </w:r>
          </w:p>
        </w:tc>
        <w:tc>
          <w:tcPr>
            <w:tcW w:w="609" w:type="pct"/>
            <w:tcBorders>
              <w:top w:val="single" w:sz="12" w:space="0" w:color="auto"/>
            </w:tcBorders>
            <w:vAlign w:val="center"/>
          </w:tcPr>
          <w:p w14:paraId="4650D3D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83(68.6)</w:t>
            </w:r>
          </w:p>
        </w:tc>
        <w:tc>
          <w:tcPr>
            <w:tcW w:w="670" w:type="pct"/>
            <w:tcBorders>
              <w:top w:val="single" w:sz="12" w:space="0" w:color="auto"/>
            </w:tcBorders>
            <w:vAlign w:val="center"/>
          </w:tcPr>
          <w:p w14:paraId="25DBBB1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10(58.8)</w:t>
            </w:r>
          </w:p>
        </w:tc>
        <w:tc>
          <w:tcPr>
            <w:tcW w:w="520" w:type="pct"/>
            <w:tcBorders>
              <w:top w:val="single" w:sz="12" w:space="0" w:color="auto"/>
            </w:tcBorders>
            <w:vAlign w:val="center"/>
          </w:tcPr>
          <w:p w14:paraId="79A4D9D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250(53.4)</w:t>
            </w:r>
          </w:p>
        </w:tc>
        <w:tc>
          <w:tcPr>
            <w:tcW w:w="394" w:type="pct"/>
            <w:vMerge w:val="restart"/>
            <w:tcBorders>
              <w:top w:val="single" w:sz="12" w:space="0" w:color="auto"/>
            </w:tcBorders>
            <w:vAlign w:val="center"/>
          </w:tcPr>
          <w:p w14:paraId="4446C6D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17.464</w:t>
            </w:r>
          </w:p>
        </w:tc>
        <w:tc>
          <w:tcPr>
            <w:tcW w:w="448" w:type="pct"/>
            <w:gridSpan w:val="2"/>
            <w:vMerge w:val="restart"/>
            <w:tcBorders>
              <w:top w:val="single" w:sz="12" w:space="0" w:color="auto"/>
            </w:tcBorders>
            <w:vAlign w:val="center"/>
          </w:tcPr>
          <w:p w14:paraId="6A46A13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0.001**</w:t>
            </w:r>
          </w:p>
        </w:tc>
      </w:tr>
      <w:tr w:rsidR="00946CC3" w:rsidRPr="00456465" w14:paraId="0D04264E" w14:textId="77777777" w:rsidTr="005F25E9">
        <w:trPr>
          <w:trHeight w:val="238"/>
          <w:jc w:val="center"/>
        </w:trPr>
        <w:tc>
          <w:tcPr>
            <w:tcW w:w="364" w:type="pct"/>
            <w:vMerge/>
            <w:vAlign w:val="center"/>
          </w:tcPr>
          <w:p w14:paraId="666C5615"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652F4B0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女</w:t>
            </w:r>
          </w:p>
        </w:tc>
        <w:tc>
          <w:tcPr>
            <w:tcW w:w="705" w:type="pct"/>
            <w:vAlign w:val="center"/>
          </w:tcPr>
          <w:p w14:paraId="625E3ED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72(48.7)</w:t>
            </w:r>
          </w:p>
        </w:tc>
        <w:tc>
          <w:tcPr>
            <w:tcW w:w="704" w:type="pct"/>
            <w:vAlign w:val="center"/>
          </w:tcPr>
          <w:p w14:paraId="549E464D"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101(55.5)</w:t>
            </w:r>
          </w:p>
        </w:tc>
        <w:tc>
          <w:tcPr>
            <w:tcW w:w="609" w:type="pct"/>
            <w:vAlign w:val="center"/>
          </w:tcPr>
          <w:p w14:paraId="56FBE3A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38(31.4)</w:t>
            </w:r>
          </w:p>
        </w:tc>
        <w:tc>
          <w:tcPr>
            <w:tcW w:w="670" w:type="pct"/>
            <w:vAlign w:val="center"/>
          </w:tcPr>
          <w:p w14:paraId="18590B7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7(41.2)</w:t>
            </w:r>
          </w:p>
        </w:tc>
        <w:tc>
          <w:tcPr>
            <w:tcW w:w="520" w:type="pct"/>
            <w:vAlign w:val="center"/>
          </w:tcPr>
          <w:p w14:paraId="2B194B2A"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218(46.6)</w:t>
            </w:r>
          </w:p>
        </w:tc>
        <w:tc>
          <w:tcPr>
            <w:tcW w:w="394" w:type="pct"/>
            <w:vMerge/>
            <w:vAlign w:val="center"/>
          </w:tcPr>
          <w:p w14:paraId="046564ED"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40DD8355"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555F54C3" w14:textId="77777777" w:rsidTr="005F25E9">
        <w:trPr>
          <w:gridAfter w:val="1"/>
          <w:wAfter w:w="4" w:type="pct"/>
          <w:trHeight w:val="238"/>
          <w:jc w:val="center"/>
        </w:trPr>
        <w:tc>
          <w:tcPr>
            <w:tcW w:w="950" w:type="pct"/>
            <w:gridSpan w:val="2"/>
            <w:tcBorders>
              <w:bottom w:val="single" w:sz="12" w:space="0" w:color="auto"/>
            </w:tcBorders>
            <w:vAlign w:val="center"/>
          </w:tcPr>
          <w:p w14:paraId="733E2A5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705" w:type="pct"/>
            <w:tcBorders>
              <w:bottom w:val="single" w:sz="12" w:space="0" w:color="auto"/>
            </w:tcBorders>
            <w:vAlign w:val="center"/>
          </w:tcPr>
          <w:p w14:paraId="32EA572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148</w:t>
            </w:r>
          </w:p>
        </w:tc>
        <w:tc>
          <w:tcPr>
            <w:tcW w:w="704" w:type="pct"/>
            <w:tcBorders>
              <w:bottom w:val="single" w:sz="12" w:space="0" w:color="auto"/>
            </w:tcBorders>
            <w:vAlign w:val="center"/>
          </w:tcPr>
          <w:p w14:paraId="631EDC4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182</w:t>
            </w:r>
          </w:p>
        </w:tc>
        <w:tc>
          <w:tcPr>
            <w:tcW w:w="609" w:type="pct"/>
            <w:tcBorders>
              <w:bottom w:val="single" w:sz="12" w:space="0" w:color="auto"/>
            </w:tcBorders>
            <w:vAlign w:val="center"/>
          </w:tcPr>
          <w:p w14:paraId="31F5202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121</w:t>
            </w:r>
          </w:p>
        </w:tc>
        <w:tc>
          <w:tcPr>
            <w:tcW w:w="670" w:type="pct"/>
            <w:tcBorders>
              <w:bottom w:val="single" w:sz="12" w:space="0" w:color="auto"/>
            </w:tcBorders>
            <w:vAlign w:val="center"/>
          </w:tcPr>
          <w:p w14:paraId="23DE5C6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17</w:t>
            </w:r>
          </w:p>
        </w:tc>
        <w:tc>
          <w:tcPr>
            <w:tcW w:w="520" w:type="pct"/>
            <w:tcBorders>
              <w:bottom w:val="single" w:sz="12" w:space="0" w:color="auto"/>
            </w:tcBorders>
            <w:vAlign w:val="center"/>
          </w:tcPr>
          <w:p w14:paraId="248B505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468</w:t>
            </w:r>
          </w:p>
        </w:tc>
        <w:tc>
          <w:tcPr>
            <w:tcW w:w="394" w:type="pct"/>
            <w:tcBorders>
              <w:bottom w:val="single" w:sz="12" w:space="0" w:color="auto"/>
            </w:tcBorders>
            <w:vAlign w:val="center"/>
          </w:tcPr>
          <w:p w14:paraId="0F9584DB" w14:textId="77777777" w:rsidR="00946CC3" w:rsidRPr="00456465" w:rsidRDefault="00946CC3">
            <w:pPr>
              <w:spacing w:line="276" w:lineRule="auto"/>
              <w:jc w:val="center"/>
              <w:rPr>
                <w:rFonts w:ascii="楷体" w:eastAsia="楷体" w:hAnsi="楷体" w:cs="Times New Roman"/>
                <w:color w:val="555555"/>
                <w:sz w:val="24"/>
              </w:rPr>
            </w:pPr>
          </w:p>
        </w:tc>
        <w:tc>
          <w:tcPr>
            <w:tcW w:w="444" w:type="pct"/>
            <w:tcBorders>
              <w:bottom w:val="single" w:sz="12" w:space="0" w:color="auto"/>
            </w:tcBorders>
            <w:vAlign w:val="center"/>
          </w:tcPr>
          <w:p w14:paraId="76166CF8"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52602D37" w14:textId="77777777" w:rsidTr="005F25E9">
        <w:trPr>
          <w:trHeight w:val="238"/>
          <w:jc w:val="center"/>
        </w:trPr>
        <w:tc>
          <w:tcPr>
            <w:tcW w:w="364" w:type="pct"/>
            <w:vMerge w:val="restart"/>
            <w:tcBorders>
              <w:top w:val="single" w:sz="12" w:space="0" w:color="auto"/>
            </w:tcBorders>
            <w:vAlign w:val="center"/>
          </w:tcPr>
          <w:p w14:paraId="4543A19E"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年龄</w:t>
            </w:r>
          </w:p>
        </w:tc>
        <w:tc>
          <w:tcPr>
            <w:tcW w:w="586" w:type="pct"/>
            <w:tcBorders>
              <w:top w:val="single" w:sz="12" w:space="0" w:color="auto"/>
            </w:tcBorders>
            <w:vAlign w:val="center"/>
          </w:tcPr>
          <w:p w14:paraId="4E9C1000"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大一</w:t>
            </w:r>
          </w:p>
        </w:tc>
        <w:tc>
          <w:tcPr>
            <w:tcW w:w="705" w:type="pct"/>
            <w:tcBorders>
              <w:top w:val="single" w:sz="12" w:space="0" w:color="auto"/>
            </w:tcBorders>
            <w:vAlign w:val="center"/>
          </w:tcPr>
          <w:p w14:paraId="541EB58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46(31.1)</w:t>
            </w:r>
          </w:p>
        </w:tc>
        <w:tc>
          <w:tcPr>
            <w:tcW w:w="704" w:type="pct"/>
            <w:tcBorders>
              <w:top w:val="single" w:sz="12" w:space="0" w:color="auto"/>
            </w:tcBorders>
            <w:vAlign w:val="center"/>
          </w:tcPr>
          <w:p w14:paraId="3926DA9A"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58(31.9)</w:t>
            </w:r>
          </w:p>
        </w:tc>
        <w:tc>
          <w:tcPr>
            <w:tcW w:w="609" w:type="pct"/>
            <w:tcBorders>
              <w:top w:val="single" w:sz="12" w:space="0" w:color="auto"/>
            </w:tcBorders>
            <w:vAlign w:val="center"/>
          </w:tcPr>
          <w:p w14:paraId="229D28A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39(32.2)</w:t>
            </w:r>
          </w:p>
        </w:tc>
        <w:tc>
          <w:tcPr>
            <w:tcW w:w="670" w:type="pct"/>
            <w:tcBorders>
              <w:top w:val="single" w:sz="12" w:space="0" w:color="auto"/>
            </w:tcBorders>
            <w:vAlign w:val="center"/>
          </w:tcPr>
          <w:p w14:paraId="022C646F"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8(47.1)</w:t>
            </w:r>
          </w:p>
        </w:tc>
        <w:tc>
          <w:tcPr>
            <w:tcW w:w="520" w:type="pct"/>
            <w:tcBorders>
              <w:top w:val="single" w:sz="12" w:space="0" w:color="auto"/>
            </w:tcBorders>
            <w:vAlign w:val="center"/>
          </w:tcPr>
          <w:p w14:paraId="7C15B5C9"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151(32.3)</w:t>
            </w:r>
          </w:p>
        </w:tc>
        <w:tc>
          <w:tcPr>
            <w:tcW w:w="394" w:type="pct"/>
            <w:vMerge w:val="restart"/>
            <w:tcBorders>
              <w:top w:val="single" w:sz="12" w:space="0" w:color="auto"/>
            </w:tcBorders>
            <w:vAlign w:val="center"/>
          </w:tcPr>
          <w:p w14:paraId="67EBDA7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6.086</w:t>
            </w:r>
          </w:p>
        </w:tc>
        <w:tc>
          <w:tcPr>
            <w:tcW w:w="448" w:type="pct"/>
            <w:gridSpan w:val="2"/>
            <w:vMerge w:val="restart"/>
            <w:tcBorders>
              <w:top w:val="single" w:sz="12" w:space="0" w:color="auto"/>
            </w:tcBorders>
            <w:vAlign w:val="center"/>
          </w:tcPr>
          <w:p w14:paraId="5E287D6A"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0.731</w:t>
            </w:r>
          </w:p>
        </w:tc>
      </w:tr>
      <w:tr w:rsidR="00946CC3" w:rsidRPr="00456465" w14:paraId="50115039" w14:textId="77777777" w:rsidTr="005F25E9">
        <w:trPr>
          <w:trHeight w:val="238"/>
          <w:jc w:val="center"/>
        </w:trPr>
        <w:tc>
          <w:tcPr>
            <w:tcW w:w="364" w:type="pct"/>
            <w:vMerge/>
            <w:vAlign w:val="center"/>
          </w:tcPr>
          <w:p w14:paraId="4EB36B6D"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542D034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大二</w:t>
            </w:r>
          </w:p>
        </w:tc>
        <w:tc>
          <w:tcPr>
            <w:tcW w:w="705" w:type="pct"/>
            <w:vAlign w:val="center"/>
          </w:tcPr>
          <w:p w14:paraId="5DE363A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39(26.4)</w:t>
            </w:r>
          </w:p>
        </w:tc>
        <w:tc>
          <w:tcPr>
            <w:tcW w:w="704" w:type="pct"/>
            <w:vAlign w:val="center"/>
          </w:tcPr>
          <w:p w14:paraId="7771F119"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42(23.1)</w:t>
            </w:r>
          </w:p>
        </w:tc>
        <w:tc>
          <w:tcPr>
            <w:tcW w:w="609" w:type="pct"/>
            <w:vAlign w:val="center"/>
          </w:tcPr>
          <w:p w14:paraId="693B559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32(26.5)</w:t>
            </w:r>
          </w:p>
        </w:tc>
        <w:tc>
          <w:tcPr>
            <w:tcW w:w="670" w:type="pct"/>
            <w:vAlign w:val="center"/>
          </w:tcPr>
          <w:p w14:paraId="244ECE3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4(23.5)</w:t>
            </w:r>
          </w:p>
        </w:tc>
        <w:tc>
          <w:tcPr>
            <w:tcW w:w="520" w:type="pct"/>
            <w:vAlign w:val="center"/>
          </w:tcPr>
          <w:p w14:paraId="7E4A8180"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117(25.0)</w:t>
            </w:r>
          </w:p>
        </w:tc>
        <w:tc>
          <w:tcPr>
            <w:tcW w:w="394" w:type="pct"/>
            <w:vMerge/>
            <w:vAlign w:val="center"/>
          </w:tcPr>
          <w:p w14:paraId="0B570410"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24439755"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5868EDB7" w14:textId="77777777" w:rsidTr="005F25E9">
        <w:trPr>
          <w:trHeight w:val="238"/>
          <w:jc w:val="center"/>
        </w:trPr>
        <w:tc>
          <w:tcPr>
            <w:tcW w:w="364" w:type="pct"/>
            <w:vMerge/>
            <w:vAlign w:val="center"/>
          </w:tcPr>
          <w:p w14:paraId="433F8B53"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77D0C93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大三</w:t>
            </w:r>
          </w:p>
        </w:tc>
        <w:tc>
          <w:tcPr>
            <w:tcW w:w="705" w:type="pct"/>
            <w:vAlign w:val="center"/>
          </w:tcPr>
          <w:p w14:paraId="1FC4298F"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32(21.6)</w:t>
            </w:r>
          </w:p>
        </w:tc>
        <w:tc>
          <w:tcPr>
            <w:tcW w:w="704" w:type="pct"/>
            <w:vAlign w:val="center"/>
          </w:tcPr>
          <w:p w14:paraId="437B200D"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36(19.8)</w:t>
            </w:r>
          </w:p>
        </w:tc>
        <w:tc>
          <w:tcPr>
            <w:tcW w:w="609" w:type="pct"/>
            <w:vAlign w:val="center"/>
          </w:tcPr>
          <w:p w14:paraId="6589690A"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30(24.8)</w:t>
            </w:r>
          </w:p>
        </w:tc>
        <w:tc>
          <w:tcPr>
            <w:tcW w:w="670" w:type="pct"/>
            <w:vAlign w:val="center"/>
          </w:tcPr>
          <w:p w14:paraId="638F8810"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2(11.8)</w:t>
            </w:r>
          </w:p>
        </w:tc>
        <w:tc>
          <w:tcPr>
            <w:tcW w:w="520" w:type="pct"/>
            <w:vAlign w:val="center"/>
          </w:tcPr>
          <w:p w14:paraId="1463A91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100(21.4)</w:t>
            </w:r>
          </w:p>
        </w:tc>
        <w:tc>
          <w:tcPr>
            <w:tcW w:w="394" w:type="pct"/>
            <w:vMerge/>
            <w:vAlign w:val="center"/>
          </w:tcPr>
          <w:p w14:paraId="4E5A20E2"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72AC55EA"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221BAC77" w14:textId="77777777" w:rsidTr="005F25E9">
        <w:trPr>
          <w:trHeight w:val="238"/>
          <w:jc w:val="center"/>
        </w:trPr>
        <w:tc>
          <w:tcPr>
            <w:tcW w:w="364" w:type="pct"/>
            <w:vMerge/>
            <w:vAlign w:val="center"/>
          </w:tcPr>
          <w:p w14:paraId="4C745B20"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26D8A5B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大四</w:t>
            </w:r>
          </w:p>
        </w:tc>
        <w:tc>
          <w:tcPr>
            <w:tcW w:w="705" w:type="pct"/>
            <w:vAlign w:val="center"/>
          </w:tcPr>
          <w:p w14:paraId="6059C46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31(21.0)</w:t>
            </w:r>
          </w:p>
        </w:tc>
        <w:tc>
          <w:tcPr>
            <w:tcW w:w="704" w:type="pct"/>
            <w:vAlign w:val="center"/>
          </w:tcPr>
          <w:p w14:paraId="6ECF9CD8"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46(25.3)</w:t>
            </w:r>
          </w:p>
        </w:tc>
        <w:tc>
          <w:tcPr>
            <w:tcW w:w="609" w:type="pct"/>
            <w:vAlign w:val="center"/>
          </w:tcPr>
          <w:p w14:paraId="2DC101F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20(16.5)</w:t>
            </w:r>
          </w:p>
        </w:tc>
        <w:tc>
          <w:tcPr>
            <w:tcW w:w="670" w:type="pct"/>
            <w:vAlign w:val="center"/>
          </w:tcPr>
          <w:p w14:paraId="6075C93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3(17.7)</w:t>
            </w:r>
          </w:p>
        </w:tc>
        <w:tc>
          <w:tcPr>
            <w:tcW w:w="520" w:type="pct"/>
            <w:vAlign w:val="center"/>
          </w:tcPr>
          <w:p w14:paraId="21B5CE7A"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100(21.4)</w:t>
            </w:r>
          </w:p>
        </w:tc>
        <w:tc>
          <w:tcPr>
            <w:tcW w:w="394" w:type="pct"/>
            <w:vMerge/>
            <w:vAlign w:val="center"/>
          </w:tcPr>
          <w:p w14:paraId="56BEE354"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7423F284"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684043DF" w14:textId="77777777" w:rsidTr="005F25E9">
        <w:trPr>
          <w:gridAfter w:val="1"/>
          <w:wAfter w:w="4" w:type="pct"/>
          <w:trHeight w:val="238"/>
          <w:jc w:val="center"/>
        </w:trPr>
        <w:tc>
          <w:tcPr>
            <w:tcW w:w="950" w:type="pct"/>
            <w:gridSpan w:val="2"/>
            <w:tcBorders>
              <w:bottom w:val="single" w:sz="12" w:space="0" w:color="auto"/>
            </w:tcBorders>
            <w:vAlign w:val="center"/>
          </w:tcPr>
          <w:p w14:paraId="1AB4041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705" w:type="pct"/>
            <w:tcBorders>
              <w:bottom w:val="single" w:sz="12" w:space="0" w:color="auto"/>
            </w:tcBorders>
            <w:vAlign w:val="center"/>
          </w:tcPr>
          <w:p w14:paraId="070E667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148</w:t>
            </w:r>
          </w:p>
        </w:tc>
        <w:tc>
          <w:tcPr>
            <w:tcW w:w="704" w:type="pct"/>
            <w:tcBorders>
              <w:bottom w:val="single" w:sz="12" w:space="0" w:color="auto"/>
            </w:tcBorders>
            <w:vAlign w:val="center"/>
          </w:tcPr>
          <w:p w14:paraId="4E7D90D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182</w:t>
            </w:r>
          </w:p>
        </w:tc>
        <w:tc>
          <w:tcPr>
            <w:tcW w:w="609" w:type="pct"/>
            <w:tcBorders>
              <w:bottom w:val="single" w:sz="12" w:space="0" w:color="auto"/>
            </w:tcBorders>
            <w:vAlign w:val="center"/>
          </w:tcPr>
          <w:p w14:paraId="422B398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121</w:t>
            </w:r>
          </w:p>
        </w:tc>
        <w:tc>
          <w:tcPr>
            <w:tcW w:w="670" w:type="pct"/>
            <w:tcBorders>
              <w:bottom w:val="single" w:sz="12" w:space="0" w:color="auto"/>
            </w:tcBorders>
            <w:vAlign w:val="center"/>
          </w:tcPr>
          <w:p w14:paraId="0F4A3E8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17</w:t>
            </w:r>
          </w:p>
        </w:tc>
        <w:tc>
          <w:tcPr>
            <w:tcW w:w="520" w:type="pct"/>
            <w:tcBorders>
              <w:bottom w:val="single" w:sz="12" w:space="0" w:color="auto"/>
            </w:tcBorders>
            <w:vAlign w:val="center"/>
          </w:tcPr>
          <w:p w14:paraId="2E4D2552"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468</w:t>
            </w:r>
          </w:p>
        </w:tc>
        <w:tc>
          <w:tcPr>
            <w:tcW w:w="394" w:type="pct"/>
            <w:tcBorders>
              <w:bottom w:val="single" w:sz="12" w:space="0" w:color="auto"/>
            </w:tcBorders>
            <w:vAlign w:val="center"/>
          </w:tcPr>
          <w:p w14:paraId="609D8CAF" w14:textId="77777777" w:rsidR="00946CC3" w:rsidRPr="00456465" w:rsidRDefault="00946CC3">
            <w:pPr>
              <w:spacing w:line="276" w:lineRule="auto"/>
              <w:jc w:val="center"/>
              <w:rPr>
                <w:rFonts w:ascii="楷体" w:eastAsia="楷体" w:hAnsi="楷体" w:cs="Times New Roman"/>
                <w:color w:val="555555"/>
                <w:sz w:val="24"/>
              </w:rPr>
            </w:pPr>
          </w:p>
        </w:tc>
        <w:tc>
          <w:tcPr>
            <w:tcW w:w="444" w:type="pct"/>
            <w:tcBorders>
              <w:bottom w:val="single" w:sz="12" w:space="0" w:color="auto"/>
            </w:tcBorders>
            <w:vAlign w:val="center"/>
          </w:tcPr>
          <w:p w14:paraId="172B03DF"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64788698" w14:textId="77777777" w:rsidTr="005F25E9">
        <w:trPr>
          <w:trHeight w:val="238"/>
          <w:jc w:val="center"/>
        </w:trPr>
        <w:tc>
          <w:tcPr>
            <w:tcW w:w="364" w:type="pct"/>
            <w:vMerge w:val="restart"/>
            <w:tcBorders>
              <w:top w:val="single" w:sz="12" w:space="0" w:color="auto"/>
            </w:tcBorders>
            <w:vAlign w:val="center"/>
          </w:tcPr>
          <w:p w14:paraId="0478B54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专业</w:t>
            </w:r>
          </w:p>
        </w:tc>
        <w:tc>
          <w:tcPr>
            <w:tcW w:w="586" w:type="pct"/>
            <w:tcBorders>
              <w:top w:val="single" w:sz="12" w:space="0" w:color="auto"/>
            </w:tcBorders>
            <w:vAlign w:val="center"/>
          </w:tcPr>
          <w:p w14:paraId="25CE400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理工类</w:t>
            </w:r>
          </w:p>
        </w:tc>
        <w:tc>
          <w:tcPr>
            <w:tcW w:w="705" w:type="pct"/>
            <w:tcBorders>
              <w:top w:val="single" w:sz="12" w:space="0" w:color="auto"/>
            </w:tcBorders>
            <w:vAlign w:val="center"/>
          </w:tcPr>
          <w:p w14:paraId="747B15F8"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47(31.8)</w:t>
            </w:r>
          </w:p>
        </w:tc>
        <w:tc>
          <w:tcPr>
            <w:tcW w:w="704" w:type="pct"/>
            <w:tcBorders>
              <w:top w:val="single" w:sz="12" w:space="0" w:color="auto"/>
            </w:tcBorders>
            <w:vAlign w:val="center"/>
          </w:tcPr>
          <w:p w14:paraId="3106CB99"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48(26.4)</w:t>
            </w:r>
          </w:p>
        </w:tc>
        <w:tc>
          <w:tcPr>
            <w:tcW w:w="609" w:type="pct"/>
            <w:tcBorders>
              <w:top w:val="single" w:sz="12" w:space="0" w:color="auto"/>
            </w:tcBorders>
            <w:vAlign w:val="center"/>
          </w:tcPr>
          <w:p w14:paraId="6CBD73D6"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41(33.9)</w:t>
            </w:r>
          </w:p>
        </w:tc>
        <w:tc>
          <w:tcPr>
            <w:tcW w:w="670" w:type="pct"/>
            <w:tcBorders>
              <w:top w:val="single" w:sz="12" w:space="0" w:color="auto"/>
            </w:tcBorders>
            <w:vAlign w:val="center"/>
          </w:tcPr>
          <w:p w14:paraId="3B11CEF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7(41.2)</w:t>
            </w:r>
          </w:p>
        </w:tc>
        <w:tc>
          <w:tcPr>
            <w:tcW w:w="520" w:type="pct"/>
            <w:tcBorders>
              <w:top w:val="single" w:sz="12" w:space="0" w:color="auto"/>
            </w:tcBorders>
            <w:vAlign w:val="center"/>
          </w:tcPr>
          <w:p w14:paraId="353E3EF0"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143(30.6)</w:t>
            </w:r>
          </w:p>
        </w:tc>
        <w:tc>
          <w:tcPr>
            <w:tcW w:w="394" w:type="pct"/>
            <w:vMerge w:val="restart"/>
            <w:tcBorders>
              <w:top w:val="single" w:sz="12" w:space="0" w:color="auto"/>
            </w:tcBorders>
            <w:vAlign w:val="center"/>
          </w:tcPr>
          <w:p w14:paraId="3001492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66.512</w:t>
            </w:r>
          </w:p>
        </w:tc>
        <w:tc>
          <w:tcPr>
            <w:tcW w:w="448" w:type="pct"/>
            <w:gridSpan w:val="2"/>
            <w:vMerge w:val="restart"/>
            <w:tcBorders>
              <w:top w:val="single" w:sz="12" w:space="0" w:color="auto"/>
            </w:tcBorders>
            <w:vAlign w:val="center"/>
          </w:tcPr>
          <w:p w14:paraId="3C60B12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0.000**</w:t>
            </w:r>
          </w:p>
        </w:tc>
      </w:tr>
      <w:tr w:rsidR="00946CC3" w:rsidRPr="00456465" w14:paraId="464E69A2" w14:textId="77777777" w:rsidTr="005F25E9">
        <w:trPr>
          <w:trHeight w:val="238"/>
          <w:jc w:val="center"/>
        </w:trPr>
        <w:tc>
          <w:tcPr>
            <w:tcW w:w="364" w:type="pct"/>
            <w:vMerge/>
            <w:vAlign w:val="center"/>
          </w:tcPr>
          <w:p w14:paraId="7ED07139"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1D94892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文科类</w:t>
            </w:r>
          </w:p>
        </w:tc>
        <w:tc>
          <w:tcPr>
            <w:tcW w:w="705" w:type="pct"/>
            <w:vAlign w:val="center"/>
          </w:tcPr>
          <w:p w14:paraId="665E50F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50(33.8)</w:t>
            </w:r>
          </w:p>
        </w:tc>
        <w:tc>
          <w:tcPr>
            <w:tcW w:w="704" w:type="pct"/>
            <w:vAlign w:val="center"/>
          </w:tcPr>
          <w:p w14:paraId="4B541B18"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90(49.5)</w:t>
            </w:r>
          </w:p>
        </w:tc>
        <w:tc>
          <w:tcPr>
            <w:tcW w:w="609" w:type="pct"/>
            <w:vAlign w:val="center"/>
          </w:tcPr>
          <w:p w14:paraId="74A056F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30(24.8)</w:t>
            </w:r>
          </w:p>
        </w:tc>
        <w:tc>
          <w:tcPr>
            <w:tcW w:w="670" w:type="pct"/>
            <w:vAlign w:val="center"/>
          </w:tcPr>
          <w:p w14:paraId="4635F7A2"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2(11.8)</w:t>
            </w:r>
          </w:p>
        </w:tc>
        <w:tc>
          <w:tcPr>
            <w:tcW w:w="520" w:type="pct"/>
            <w:vAlign w:val="center"/>
          </w:tcPr>
          <w:p w14:paraId="1F69E5E2"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172(36.8)</w:t>
            </w:r>
          </w:p>
        </w:tc>
        <w:tc>
          <w:tcPr>
            <w:tcW w:w="394" w:type="pct"/>
            <w:vMerge/>
            <w:vAlign w:val="center"/>
          </w:tcPr>
          <w:p w14:paraId="3CA4D563"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1A9AF8FB"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1118283C" w14:textId="77777777" w:rsidTr="005F25E9">
        <w:trPr>
          <w:trHeight w:val="238"/>
          <w:jc w:val="center"/>
        </w:trPr>
        <w:tc>
          <w:tcPr>
            <w:tcW w:w="364" w:type="pct"/>
            <w:vMerge/>
            <w:vAlign w:val="center"/>
          </w:tcPr>
          <w:p w14:paraId="49374B63"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6953DF2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艺术类</w:t>
            </w:r>
          </w:p>
        </w:tc>
        <w:tc>
          <w:tcPr>
            <w:tcW w:w="705" w:type="pct"/>
            <w:vAlign w:val="center"/>
          </w:tcPr>
          <w:p w14:paraId="51A46189"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18(12.2)</w:t>
            </w:r>
          </w:p>
        </w:tc>
        <w:tc>
          <w:tcPr>
            <w:tcW w:w="704" w:type="pct"/>
            <w:vAlign w:val="center"/>
          </w:tcPr>
          <w:p w14:paraId="2A3EAF78"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19(10.4)</w:t>
            </w:r>
          </w:p>
        </w:tc>
        <w:tc>
          <w:tcPr>
            <w:tcW w:w="609" w:type="pct"/>
            <w:vAlign w:val="center"/>
          </w:tcPr>
          <w:p w14:paraId="41DE5B3F"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42(34.7)</w:t>
            </w:r>
          </w:p>
        </w:tc>
        <w:tc>
          <w:tcPr>
            <w:tcW w:w="670" w:type="pct"/>
            <w:vAlign w:val="center"/>
          </w:tcPr>
          <w:p w14:paraId="0A5F52C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8(47.1)</w:t>
            </w:r>
          </w:p>
        </w:tc>
        <w:tc>
          <w:tcPr>
            <w:tcW w:w="520" w:type="pct"/>
            <w:vAlign w:val="center"/>
          </w:tcPr>
          <w:p w14:paraId="05F6B246"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87(18.6)</w:t>
            </w:r>
          </w:p>
        </w:tc>
        <w:tc>
          <w:tcPr>
            <w:tcW w:w="394" w:type="pct"/>
            <w:vMerge/>
            <w:vAlign w:val="center"/>
          </w:tcPr>
          <w:p w14:paraId="6421DA14"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01B82961"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270CA75D" w14:textId="77777777" w:rsidTr="005F25E9">
        <w:trPr>
          <w:trHeight w:val="238"/>
          <w:jc w:val="center"/>
        </w:trPr>
        <w:tc>
          <w:tcPr>
            <w:tcW w:w="364" w:type="pct"/>
            <w:vMerge/>
            <w:vAlign w:val="center"/>
          </w:tcPr>
          <w:p w14:paraId="66CC4FE7"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4722340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体育类</w:t>
            </w:r>
          </w:p>
        </w:tc>
        <w:tc>
          <w:tcPr>
            <w:tcW w:w="705" w:type="pct"/>
            <w:vAlign w:val="center"/>
          </w:tcPr>
          <w:p w14:paraId="0633961E"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33(22.3)</w:t>
            </w:r>
          </w:p>
        </w:tc>
        <w:tc>
          <w:tcPr>
            <w:tcW w:w="704" w:type="pct"/>
            <w:vAlign w:val="center"/>
          </w:tcPr>
          <w:p w14:paraId="0412A3A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25(13.7)</w:t>
            </w:r>
          </w:p>
        </w:tc>
        <w:tc>
          <w:tcPr>
            <w:tcW w:w="609" w:type="pct"/>
            <w:vAlign w:val="center"/>
          </w:tcPr>
          <w:p w14:paraId="5A1C7A88"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8(6.6)</w:t>
            </w:r>
          </w:p>
        </w:tc>
        <w:tc>
          <w:tcPr>
            <w:tcW w:w="670" w:type="pct"/>
            <w:vAlign w:val="center"/>
          </w:tcPr>
          <w:p w14:paraId="119596D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0(0.0)</w:t>
            </w:r>
          </w:p>
        </w:tc>
        <w:tc>
          <w:tcPr>
            <w:tcW w:w="520" w:type="pct"/>
            <w:vAlign w:val="center"/>
          </w:tcPr>
          <w:p w14:paraId="32C86B02"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66(14.1)</w:t>
            </w:r>
          </w:p>
        </w:tc>
        <w:tc>
          <w:tcPr>
            <w:tcW w:w="394" w:type="pct"/>
            <w:vMerge/>
            <w:vAlign w:val="center"/>
          </w:tcPr>
          <w:p w14:paraId="4DBDE858"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09874FCA"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2148F293" w14:textId="77777777" w:rsidTr="005F25E9">
        <w:trPr>
          <w:gridAfter w:val="1"/>
          <w:wAfter w:w="4" w:type="pct"/>
          <w:trHeight w:val="238"/>
          <w:jc w:val="center"/>
        </w:trPr>
        <w:tc>
          <w:tcPr>
            <w:tcW w:w="950" w:type="pct"/>
            <w:gridSpan w:val="2"/>
            <w:tcBorders>
              <w:bottom w:val="single" w:sz="12" w:space="0" w:color="auto"/>
            </w:tcBorders>
            <w:vAlign w:val="center"/>
          </w:tcPr>
          <w:p w14:paraId="2B7D705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705" w:type="pct"/>
            <w:tcBorders>
              <w:bottom w:val="single" w:sz="12" w:space="0" w:color="auto"/>
            </w:tcBorders>
            <w:vAlign w:val="center"/>
          </w:tcPr>
          <w:p w14:paraId="064C172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148</w:t>
            </w:r>
          </w:p>
        </w:tc>
        <w:tc>
          <w:tcPr>
            <w:tcW w:w="704" w:type="pct"/>
            <w:tcBorders>
              <w:bottom w:val="single" w:sz="12" w:space="0" w:color="auto"/>
            </w:tcBorders>
            <w:vAlign w:val="center"/>
          </w:tcPr>
          <w:p w14:paraId="3021AAB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182</w:t>
            </w:r>
          </w:p>
        </w:tc>
        <w:tc>
          <w:tcPr>
            <w:tcW w:w="609" w:type="pct"/>
            <w:tcBorders>
              <w:bottom w:val="single" w:sz="12" w:space="0" w:color="auto"/>
            </w:tcBorders>
            <w:vAlign w:val="center"/>
          </w:tcPr>
          <w:p w14:paraId="169FA72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121</w:t>
            </w:r>
          </w:p>
        </w:tc>
        <w:tc>
          <w:tcPr>
            <w:tcW w:w="670" w:type="pct"/>
            <w:tcBorders>
              <w:bottom w:val="single" w:sz="12" w:space="0" w:color="auto"/>
            </w:tcBorders>
            <w:vAlign w:val="center"/>
          </w:tcPr>
          <w:p w14:paraId="05DCF14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17</w:t>
            </w:r>
          </w:p>
        </w:tc>
        <w:tc>
          <w:tcPr>
            <w:tcW w:w="520" w:type="pct"/>
            <w:tcBorders>
              <w:bottom w:val="single" w:sz="12" w:space="0" w:color="auto"/>
            </w:tcBorders>
            <w:vAlign w:val="center"/>
          </w:tcPr>
          <w:p w14:paraId="0821877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468</w:t>
            </w:r>
          </w:p>
        </w:tc>
        <w:tc>
          <w:tcPr>
            <w:tcW w:w="394" w:type="pct"/>
            <w:tcBorders>
              <w:bottom w:val="single" w:sz="12" w:space="0" w:color="auto"/>
            </w:tcBorders>
            <w:vAlign w:val="center"/>
          </w:tcPr>
          <w:p w14:paraId="0956A312" w14:textId="77777777" w:rsidR="00946CC3" w:rsidRPr="00456465" w:rsidRDefault="00946CC3">
            <w:pPr>
              <w:spacing w:line="276" w:lineRule="auto"/>
              <w:jc w:val="center"/>
              <w:rPr>
                <w:rFonts w:ascii="楷体" w:eastAsia="楷体" w:hAnsi="楷体" w:cs="Times New Roman"/>
                <w:color w:val="555555"/>
                <w:sz w:val="24"/>
              </w:rPr>
            </w:pPr>
          </w:p>
        </w:tc>
        <w:tc>
          <w:tcPr>
            <w:tcW w:w="444" w:type="pct"/>
            <w:tcBorders>
              <w:bottom w:val="single" w:sz="12" w:space="0" w:color="auto"/>
            </w:tcBorders>
            <w:vAlign w:val="center"/>
          </w:tcPr>
          <w:p w14:paraId="5BBA9DEA"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27E2BDEB" w14:textId="77777777" w:rsidTr="005F25E9">
        <w:trPr>
          <w:trHeight w:val="238"/>
          <w:jc w:val="center"/>
        </w:trPr>
        <w:tc>
          <w:tcPr>
            <w:tcW w:w="364" w:type="pct"/>
            <w:vMerge w:val="restart"/>
            <w:tcBorders>
              <w:top w:val="single" w:sz="12" w:space="0" w:color="auto"/>
            </w:tcBorders>
            <w:vAlign w:val="center"/>
          </w:tcPr>
          <w:p w14:paraId="068EBFB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月生活费</w:t>
            </w:r>
          </w:p>
        </w:tc>
        <w:tc>
          <w:tcPr>
            <w:tcW w:w="586" w:type="pct"/>
            <w:tcBorders>
              <w:top w:val="single" w:sz="12" w:space="0" w:color="auto"/>
            </w:tcBorders>
            <w:vAlign w:val="center"/>
          </w:tcPr>
          <w:p w14:paraId="2D5D2F1D"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500~1000</w:t>
            </w:r>
          </w:p>
        </w:tc>
        <w:tc>
          <w:tcPr>
            <w:tcW w:w="705" w:type="pct"/>
            <w:tcBorders>
              <w:top w:val="single" w:sz="12" w:space="0" w:color="auto"/>
            </w:tcBorders>
            <w:vAlign w:val="center"/>
          </w:tcPr>
          <w:p w14:paraId="6AE5336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41(27.7)</w:t>
            </w:r>
          </w:p>
        </w:tc>
        <w:tc>
          <w:tcPr>
            <w:tcW w:w="704" w:type="pct"/>
            <w:tcBorders>
              <w:top w:val="single" w:sz="12" w:space="0" w:color="auto"/>
            </w:tcBorders>
            <w:vAlign w:val="center"/>
          </w:tcPr>
          <w:p w14:paraId="75F16495"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33(18.1)</w:t>
            </w:r>
          </w:p>
        </w:tc>
        <w:tc>
          <w:tcPr>
            <w:tcW w:w="609" w:type="pct"/>
            <w:tcBorders>
              <w:top w:val="single" w:sz="12" w:space="0" w:color="auto"/>
            </w:tcBorders>
            <w:vAlign w:val="center"/>
          </w:tcPr>
          <w:p w14:paraId="48AC9FA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21(17.4)</w:t>
            </w:r>
          </w:p>
        </w:tc>
        <w:tc>
          <w:tcPr>
            <w:tcW w:w="670" w:type="pct"/>
            <w:tcBorders>
              <w:top w:val="single" w:sz="12" w:space="0" w:color="auto"/>
            </w:tcBorders>
            <w:vAlign w:val="center"/>
          </w:tcPr>
          <w:p w14:paraId="217525A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3(17.7)</w:t>
            </w:r>
          </w:p>
        </w:tc>
        <w:tc>
          <w:tcPr>
            <w:tcW w:w="520" w:type="pct"/>
            <w:tcBorders>
              <w:top w:val="single" w:sz="12" w:space="0" w:color="auto"/>
            </w:tcBorders>
            <w:vAlign w:val="center"/>
          </w:tcPr>
          <w:p w14:paraId="26315D2B"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98(20.9)</w:t>
            </w:r>
          </w:p>
        </w:tc>
        <w:tc>
          <w:tcPr>
            <w:tcW w:w="394" w:type="pct"/>
            <w:vMerge w:val="restart"/>
            <w:tcBorders>
              <w:top w:val="single" w:sz="12" w:space="0" w:color="auto"/>
            </w:tcBorders>
            <w:vAlign w:val="center"/>
          </w:tcPr>
          <w:p w14:paraId="4ECFFFA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81.355</w:t>
            </w:r>
          </w:p>
        </w:tc>
        <w:tc>
          <w:tcPr>
            <w:tcW w:w="448" w:type="pct"/>
            <w:gridSpan w:val="2"/>
            <w:vMerge w:val="restart"/>
            <w:tcBorders>
              <w:top w:val="single" w:sz="12" w:space="0" w:color="auto"/>
            </w:tcBorders>
            <w:vAlign w:val="center"/>
          </w:tcPr>
          <w:p w14:paraId="1C8EA87E"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0.000**</w:t>
            </w:r>
          </w:p>
        </w:tc>
      </w:tr>
      <w:tr w:rsidR="00946CC3" w:rsidRPr="00456465" w14:paraId="460147E0" w14:textId="77777777" w:rsidTr="005F25E9">
        <w:trPr>
          <w:trHeight w:val="238"/>
          <w:jc w:val="center"/>
        </w:trPr>
        <w:tc>
          <w:tcPr>
            <w:tcW w:w="364" w:type="pct"/>
            <w:vMerge/>
            <w:vAlign w:val="center"/>
          </w:tcPr>
          <w:p w14:paraId="409CB989"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57869C7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1000~1500</w:t>
            </w:r>
          </w:p>
        </w:tc>
        <w:tc>
          <w:tcPr>
            <w:tcW w:w="705" w:type="pct"/>
            <w:vAlign w:val="center"/>
          </w:tcPr>
          <w:p w14:paraId="622CE641"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59(39.9)</w:t>
            </w:r>
          </w:p>
        </w:tc>
        <w:tc>
          <w:tcPr>
            <w:tcW w:w="704" w:type="pct"/>
            <w:vAlign w:val="center"/>
          </w:tcPr>
          <w:p w14:paraId="6F8A3CD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91(50.0)</w:t>
            </w:r>
          </w:p>
        </w:tc>
        <w:tc>
          <w:tcPr>
            <w:tcW w:w="609" w:type="pct"/>
            <w:vAlign w:val="center"/>
          </w:tcPr>
          <w:p w14:paraId="254C7C77"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45(37.2)</w:t>
            </w:r>
          </w:p>
        </w:tc>
        <w:tc>
          <w:tcPr>
            <w:tcW w:w="670" w:type="pct"/>
            <w:vAlign w:val="center"/>
          </w:tcPr>
          <w:p w14:paraId="024FA6FE"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1(5.9)</w:t>
            </w:r>
          </w:p>
        </w:tc>
        <w:tc>
          <w:tcPr>
            <w:tcW w:w="520" w:type="pct"/>
            <w:vAlign w:val="center"/>
          </w:tcPr>
          <w:p w14:paraId="44C615DF"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196(41.9)</w:t>
            </w:r>
          </w:p>
        </w:tc>
        <w:tc>
          <w:tcPr>
            <w:tcW w:w="394" w:type="pct"/>
            <w:vMerge/>
            <w:vAlign w:val="center"/>
          </w:tcPr>
          <w:p w14:paraId="7E41DD4F"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3FD4139D"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5FC9A89E" w14:textId="77777777" w:rsidTr="005F25E9">
        <w:trPr>
          <w:trHeight w:val="238"/>
          <w:jc w:val="center"/>
        </w:trPr>
        <w:tc>
          <w:tcPr>
            <w:tcW w:w="364" w:type="pct"/>
            <w:vMerge/>
            <w:vAlign w:val="center"/>
          </w:tcPr>
          <w:p w14:paraId="3A2F2E0C"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3F065BC0"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1500~2000</w:t>
            </w:r>
          </w:p>
        </w:tc>
        <w:tc>
          <w:tcPr>
            <w:tcW w:w="705" w:type="pct"/>
            <w:vAlign w:val="center"/>
          </w:tcPr>
          <w:p w14:paraId="71FAA2F9"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33(22.3)</w:t>
            </w:r>
          </w:p>
        </w:tc>
        <w:tc>
          <w:tcPr>
            <w:tcW w:w="704" w:type="pct"/>
            <w:vAlign w:val="center"/>
          </w:tcPr>
          <w:p w14:paraId="374B1C9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46(25.3)</w:t>
            </w:r>
          </w:p>
        </w:tc>
        <w:tc>
          <w:tcPr>
            <w:tcW w:w="609" w:type="pct"/>
            <w:vAlign w:val="center"/>
          </w:tcPr>
          <w:p w14:paraId="5793FF7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36(29.8)</w:t>
            </w:r>
          </w:p>
        </w:tc>
        <w:tc>
          <w:tcPr>
            <w:tcW w:w="670" w:type="pct"/>
            <w:vAlign w:val="center"/>
          </w:tcPr>
          <w:p w14:paraId="63BBECFD"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0(0.0)</w:t>
            </w:r>
          </w:p>
        </w:tc>
        <w:tc>
          <w:tcPr>
            <w:tcW w:w="520" w:type="pct"/>
            <w:vAlign w:val="center"/>
          </w:tcPr>
          <w:p w14:paraId="3B7F9CAC"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115(24.6)</w:t>
            </w:r>
          </w:p>
        </w:tc>
        <w:tc>
          <w:tcPr>
            <w:tcW w:w="394" w:type="pct"/>
            <w:vMerge/>
            <w:vAlign w:val="center"/>
          </w:tcPr>
          <w:p w14:paraId="29AA4881"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04AC446C"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2F66B5C5" w14:textId="77777777" w:rsidTr="005F25E9">
        <w:trPr>
          <w:trHeight w:val="238"/>
          <w:jc w:val="center"/>
        </w:trPr>
        <w:tc>
          <w:tcPr>
            <w:tcW w:w="364" w:type="pct"/>
            <w:vMerge/>
            <w:vAlign w:val="center"/>
          </w:tcPr>
          <w:p w14:paraId="565696E1" w14:textId="77777777" w:rsidR="00946CC3" w:rsidRPr="00456465" w:rsidRDefault="00946CC3">
            <w:pPr>
              <w:spacing w:line="276" w:lineRule="auto"/>
              <w:jc w:val="center"/>
              <w:rPr>
                <w:rFonts w:ascii="楷体" w:eastAsia="楷体" w:hAnsi="楷体" w:cs="Times New Roman"/>
                <w:color w:val="555555"/>
                <w:sz w:val="24"/>
              </w:rPr>
            </w:pPr>
          </w:p>
        </w:tc>
        <w:tc>
          <w:tcPr>
            <w:tcW w:w="586" w:type="pct"/>
            <w:vAlign w:val="center"/>
          </w:tcPr>
          <w:p w14:paraId="52E71BA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2000以上</w:t>
            </w:r>
          </w:p>
        </w:tc>
        <w:tc>
          <w:tcPr>
            <w:tcW w:w="705" w:type="pct"/>
            <w:vAlign w:val="center"/>
          </w:tcPr>
          <w:p w14:paraId="071C3D9F"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15(10.1)</w:t>
            </w:r>
          </w:p>
        </w:tc>
        <w:tc>
          <w:tcPr>
            <w:tcW w:w="704" w:type="pct"/>
            <w:vAlign w:val="center"/>
          </w:tcPr>
          <w:p w14:paraId="6174A479"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12(6.6)</w:t>
            </w:r>
          </w:p>
        </w:tc>
        <w:tc>
          <w:tcPr>
            <w:tcW w:w="609" w:type="pct"/>
            <w:vAlign w:val="center"/>
          </w:tcPr>
          <w:p w14:paraId="52D69A2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19(15.7)</w:t>
            </w:r>
          </w:p>
        </w:tc>
        <w:tc>
          <w:tcPr>
            <w:tcW w:w="670" w:type="pct"/>
            <w:vAlign w:val="center"/>
          </w:tcPr>
          <w:p w14:paraId="0DE404F0"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13(76.5)</w:t>
            </w:r>
          </w:p>
        </w:tc>
        <w:tc>
          <w:tcPr>
            <w:tcW w:w="520" w:type="pct"/>
            <w:vAlign w:val="center"/>
          </w:tcPr>
          <w:p w14:paraId="7F9E24F4"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59(12.6)</w:t>
            </w:r>
          </w:p>
        </w:tc>
        <w:tc>
          <w:tcPr>
            <w:tcW w:w="394" w:type="pct"/>
            <w:vMerge/>
            <w:vAlign w:val="center"/>
          </w:tcPr>
          <w:p w14:paraId="70FCA690" w14:textId="77777777" w:rsidR="00946CC3" w:rsidRPr="00456465" w:rsidRDefault="00946CC3">
            <w:pPr>
              <w:spacing w:line="276" w:lineRule="auto"/>
              <w:jc w:val="center"/>
              <w:rPr>
                <w:rFonts w:ascii="楷体" w:eastAsia="楷体" w:hAnsi="楷体" w:cs="Times New Roman"/>
                <w:color w:val="555555"/>
                <w:sz w:val="24"/>
              </w:rPr>
            </w:pPr>
          </w:p>
        </w:tc>
        <w:tc>
          <w:tcPr>
            <w:tcW w:w="448" w:type="pct"/>
            <w:gridSpan w:val="2"/>
            <w:vMerge/>
            <w:vAlign w:val="center"/>
          </w:tcPr>
          <w:p w14:paraId="278EE151" w14:textId="77777777" w:rsidR="00946CC3" w:rsidRPr="00456465" w:rsidRDefault="00946CC3">
            <w:pPr>
              <w:spacing w:line="276" w:lineRule="auto"/>
              <w:jc w:val="center"/>
              <w:rPr>
                <w:rFonts w:ascii="楷体" w:eastAsia="楷体" w:hAnsi="楷体" w:cs="Times New Roman"/>
                <w:color w:val="555555"/>
                <w:sz w:val="24"/>
              </w:rPr>
            </w:pPr>
          </w:p>
        </w:tc>
      </w:tr>
      <w:tr w:rsidR="00946CC3" w:rsidRPr="00456465" w14:paraId="48E892B9" w14:textId="77777777" w:rsidTr="005F25E9">
        <w:trPr>
          <w:gridAfter w:val="1"/>
          <w:wAfter w:w="4" w:type="pct"/>
          <w:trHeight w:val="238"/>
          <w:jc w:val="center"/>
        </w:trPr>
        <w:tc>
          <w:tcPr>
            <w:tcW w:w="950" w:type="pct"/>
            <w:gridSpan w:val="2"/>
            <w:tcBorders>
              <w:bottom w:val="single" w:sz="12" w:space="0" w:color="auto"/>
            </w:tcBorders>
            <w:vAlign w:val="center"/>
          </w:tcPr>
          <w:p w14:paraId="12581C2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总计</w:t>
            </w:r>
          </w:p>
        </w:tc>
        <w:tc>
          <w:tcPr>
            <w:tcW w:w="705" w:type="pct"/>
            <w:tcBorders>
              <w:bottom w:val="single" w:sz="12" w:space="0" w:color="auto"/>
            </w:tcBorders>
            <w:vAlign w:val="center"/>
          </w:tcPr>
          <w:p w14:paraId="593C2ED3"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148</w:t>
            </w:r>
          </w:p>
        </w:tc>
        <w:tc>
          <w:tcPr>
            <w:tcW w:w="704" w:type="pct"/>
            <w:tcBorders>
              <w:bottom w:val="single" w:sz="12" w:space="0" w:color="auto"/>
            </w:tcBorders>
            <w:vAlign w:val="center"/>
          </w:tcPr>
          <w:p w14:paraId="74DD32C2"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182</w:t>
            </w:r>
          </w:p>
        </w:tc>
        <w:tc>
          <w:tcPr>
            <w:tcW w:w="609" w:type="pct"/>
            <w:tcBorders>
              <w:bottom w:val="single" w:sz="12" w:space="0" w:color="auto"/>
            </w:tcBorders>
            <w:vAlign w:val="center"/>
          </w:tcPr>
          <w:p w14:paraId="64F14212"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121</w:t>
            </w:r>
          </w:p>
        </w:tc>
        <w:tc>
          <w:tcPr>
            <w:tcW w:w="670" w:type="pct"/>
            <w:tcBorders>
              <w:bottom w:val="single" w:sz="12" w:space="0" w:color="auto"/>
            </w:tcBorders>
            <w:vAlign w:val="center"/>
          </w:tcPr>
          <w:p w14:paraId="1680A7A6"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17</w:t>
            </w:r>
          </w:p>
        </w:tc>
        <w:tc>
          <w:tcPr>
            <w:tcW w:w="520" w:type="pct"/>
            <w:tcBorders>
              <w:bottom w:val="single" w:sz="12" w:space="0" w:color="auto"/>
            </w:tcBorders>
            <w:vAlign w:val="center"/>
          </w:tcPr>
          <w:p w14:paraId="60AC4F7D" w14:textId="77777777" w:rsidR="00946CC3" w:rsidRPr="00456465" w:rsidRDefault="00DB6BFD">
            <w:pPr>
              <w:spacing w:line="276" w:lineRule="auto"/>
              <w:jc w:val="center"/>
              <w:rPr>
                <w:rFonts w:ascii="楷体" w:eastAsia="楷体" w:hAnsi="楷体" w:cs="Times New Roman"/>
                <w:color w:val="555555"/>
                <w:sz w:val="24"/>
              </w:rPr>
            </w:pPr>
            <w:r w:rsidRPr="00456465">
              <w:rPr>
                <w:rFonts w:ascii="楷体" w:eastAsia="楷体" w:hAnsi="楷体" w:cs="Times New Roman"/>
                <w:color w:val="555555"/>
                <w:sz w:val="24"/>
                <w:lang w:bidi="ar"/>
              </w:rPr>
              <w:t>468</w:t>
            </w:r>
          </w:p>
        </w:tc>
        <w:tc>
          <w:tcPr>
            <w:tcW w:w="394" w:type="pct"/>
            <w:tcBorders>
              <w:bottom w:val="single" w:sz="12" w:space="0" w:color="auto"/>
            </w:tcBorders>
            <w:vAlign w:val="center"/>
          </w:tcPr>
          <w:p w14:paraId="4D72537D" w14:textId="77777777" w:rsidR="00946CC3" w:rsidRPr="00456465" w:rsidRDefault="00946CC3">
            <w:pPr>
              <w:spacing w:line="276" w:lineRule="auto"/>
              <w:jc w:val="center"/>
              <w:rPr>
                <w:rFonts w:ascii="楷体" w:eastAsia="楷体" w:hAnsi="楷体" w:cs="Times New Roman"/>
                <w:color w:val="555555"/>
                <w:sz w:val="24"/>
              </w:rPr>
            </w:pPr>
          </w:p>
        </w:tc>
        <w:tc>
          <w:tcPr>
            <w:tcW w:w="444" w:type="pct"/>
            <w:vAlign w:val="center"/>
          </w:tcPr>
          <w:p w14:paraId="35F9BD86" w14:textId="77777777" w:rsidR="00946CC3" w:rsidRPr="00456465" w:rsidRDefault="00946CC3">
            <w:pPr>
              <w:spacing w:line="276" w:lineRule="auto"/>
              <w:jc w:val="center"/>
              <w:rPr>
                <w:rFonts w:ascii="楷体" w:eastAsia="楷体" w:hAnsi="楷体" w:cs="Times New Roman"/>
                <w:color w:val="555555"/>
                <w:sz w:val="24"/>
              </w:rPr>
            </w:pPr>
          </w:p>
        </w:tc>
      </w:tr>
    </w:tbl>
    <w:p w14:paraId="31C3EE01" w14:textId="3C54C8B2" w:rsidR="0033516A" w:rsidRPr="00456465" w:rsidRDefault="00DB6BFD" w:rsidP="00CD3EFB">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lastRenderedPageBreak/>
        <w:t>不同性别的大学生对于是否需要制定投资理财规划上呈现出明显的态度差异。男性更认为完全有必要制定投资理财规划；女性认为比较有必要的比例更高。不同专业的大学生对于是否需要制定投资理财规划上呈现出明显的态度差异。文科类大学生中认为有完全必要制定投资理财规划的比例最高；艺术类大学生中认为有完全没必要制定投资理财规划的比例最高。月生活费不同大学生对于是否需要制定投资理财规划上呈现出明显的态度差异。月生活费在</w:t>
      </w:r>
      <w:r w:rsidRPr="00456465">
        <w:rPr>
          <w:rFonts w:ascii="楷体" w:eastAsia="楷体" w:hAnsi="楷体" w:cs="Times New Roman"/>
          <w:color w:val="555555"/>
          <w:sz w:val="24"/>
          <w:lang w:bidi="ar"/>
        </w:rPr>
        <w:t>1000~1500元</w:t>
      </w:r>
      <w:r w:rsidRPr="00456465">
        <w:rPr>
          <w:rFonts w:ascii="楷体" w:eastAsia="楷体" w:hAnsi="楷体" w:cs="Times New Roman"/>
          <w:color w:val="333333"/>
          <w:sz w:val="24"/>
          <w:lang w:bidi="ar"/>
        </w:rPr>
        <w:t>大学生中认为有完全必要制定投资理财规划的比例最高；月生活费在</w:t>
      </w:r>
      <w:r w:rsidRPr="00456465">
        <w:rPr>
          <w:rFonts w:ascii="楷体" w:eastAsia="楷体" w:hAnsi="楷体" w:cs="Times New Roman"/>
          <w:color w:val="555555"/>
          <w:sz w:val="24"/>
          <w:lang w:bidi="ar"/>
        </w:rPr>
        <w:t>2000以上</w:t>
      </w:r>
      <w:r w:rsidRPr="00456465">
        <w:rPr>
          <w:rFonts w:ascii="楷体" w:eastAsia="楷体" w:hAnsi="楷体" w:cs="Times New Roman"/>
          <w:color w:val="333333"/>
          <w:sz w:val="24"/>
          <w:lang w:bidi="ar"/>
        </w:rPr>
        <w:t>大学生中认为有完全没必要制定投资理财规划的比例最高。</w:t>
      </w:r>
    </w:p>
    <w:p w14:paraId="2AEF2800" w14:textId="77777777" w:rsidR="00BE773D" w:rsidRPr="00456465" w:rsidRDefault="005F25E9" w:rsidP="00BE773D">
      <w:pPr>
        <w:keepNext/>
        <w:spacing w:line="360" w:lineRule="auto"/>
        <w:ind w:firstLine="420"/>
        <w:rPr>
          <w:rFonts w:ascii="楷体" w:eastAsia="楷体" w:hAnsi="楷体"/>
        </w:rPr>
      </w:pPr>
      <w:r w:rsidRPr="00456465">
        <w:rPr>
          <w:rFonts w:ascii="楷体" w:eastAsia="楷体" w:hAnsi="楷体" w:cs="Times New Roman"/>
          <w:noProof/>
          <w:color w:val="333333"/>
          <w:sz w:val="24"/>
          <w:lang w:bidi="ar"/>
        </w:rPr>
        <w:drawing>
          <wp:inline distT="0" distB="0" distL="0" distR="0" wp14:anchorId="3AA51CAE" wp14:editId="78CFC601">
            <wp:extent cx="5541778" cy="2766097"/>
            <wp:effectExtent l="19050" t="19050" r="2095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0980" cy="2770690"/>
                    </a:xfrm>
                    <a:prstGeom prst="rect">
                      <a:avLst/>
                    </a:prstGeom>
                    <a:noFill/>
                    <a:ln>
                      <a:solidFill>
                        <a:schemeClr val="tx1">
                          <a:lumMod val="75000"/>
                          <a:lumOff val="25000"/>
                        </a:schemeClr>
                      </a:solidFill>
                    </a:ln>
                  </pic:spPr>
                </pic:pic>
              </a:graphicData>
            </a:graphic>
          </wp:inline>
        </w:drawing>
      </w:r>
    </w:p>
    <w:p w14:paraId="21AFC59B" w14:textId="42866FF6" w:rsidR="005F25E9" w:rsidRPr="00456465" w:rsidRDefault="00BE773D" w:rsidP="00BE773D">
      <w:pPr>
        <w:pStyle w:val="a3"/>
        <w:jc w:val="center"/>
        <w:rPr>
          <w:rFonts w:ascii="楷体" w:eastAsia="楷体" w:hAnsi="楷体"/>
        </w:rPr>
      </w:pPr>
      <w:r w:rsidRPr="00456465">
        <w:rPr>
          <w:rFonts w:ascii="楷体" w:eastAsia="楷体" w:hAnsi="楷体" w:hint="eastAsia"/>
        </w:rPr>
        <w:t>图</w:t>
      </w:r>
      <w:r w:rsidR="0064492B" w:rsidRPr="00456465">
        <w:rPr>
          <w:rFonts w:ascii="楷体" w:eastAsia="楷体" w:hAnsi="楷体"/>
        </w:rPr>
        <w:t>8-2(a)</w:t>
      </w:r>
      <w:r w:rsidRPr="00456465">
        <w:rPr>
          <w:rFonts w:ascii="楷体" w:eastAsia="楷体" w:hAnsi="楷体"/>
        </w:rPr>
        <w:t xml:space="preserve"> </w:t>
      </w:r>
      <w:r w:rsidRPr="00456465">
        <w:rPr>
          <w:rFonts w:ascii="楷体" w:eastAsia="楷体" w:hAnsi="楷体" w:hint="eastAsia"/>
        </w:rPr>
        <w:t>不同性别大学生</w:t>
      </w:r>
      <w:r w:rsidR="00DE475B" w:rsidRPr="00456465">
        <w:rPr>
          <w:rFonts w:ascii="楷体" w:eastAsia="楷体" w:hAnsi="楷体" w:hint="eastAsia"/>
        </w:rPr>
        <w:t>理财规划</w:t>
      </w:r>
      <w:r w:rsidR="000307D8" w:rsidRPr="00456465">
        <w:rPr>
          <w:rFonts w:ascii="楷体" w:eastAsia="楷体" w:hAnsi="楷体" w:hint="eastAsia"/>
        </w:rPr>
        <w:t>差异分析</w:t>
      </w:r>
    </w:p>
    <w:p w14:paraId="3A8217EB" w14:textId="77777777" w:rsidR="000307D8" w:rsidRPr="00456465" w:rsidRDefault="000307D8" w:rsidP="000307D8">
      <w:pPr>
        <w:rPr>
          <w:rFonts w:ascii="楷体" w:eastAsia="楷体" w:hAnsi="楷体"/>
        </w:rPr>
      </w:pPr>
    </w:p>
    <w:p w14:paraId="44A30C39" w14:textId="23E77F23" w:rsidR="00946CC3" w:rsidRPr="00456465" w:rsidRDefault="005F25E9" w:rsidP="0033516A">
      <w:pPr>
        <w:spacing w:line="360" w:lineRule="auto"/>
        <w:jc w:val="center"/>
        <w:rPr>
          <w:rFonts w:ascii="楷体" w:eastAsia="楷体" w:hAnsi="楷体" w:cs="Times New Roman"/>
          <w:color w:val="333333"/>
          <w:sz w:val="24"/>
          <w:lang w:bidi="ar"/>
        </w:rPr>
      </w:pPr>
      <w:r w:rsidRPr="00456465">
        <w:rPr>
          <w:rFonts w:ascii="楷体" w:eastAsia="楷体" w:hAnsi="楷体" w:cs="Times New Roman"/>
          <w:noProof/>
          <w:color w:val="333333"/>
          <w:sz w:val="24"/>
          <w:lang w:bidi="ar"/>
        </w:rPr>
        <w:drawing>
          <wp:inline distT="0" distB="0" distL="0" distR="0" wp14:anchorId="3BCD2317" wp14:editId="3CBC96B7">
            <wp:extent cx="5574228" cy="2782294"/>
            <wp:effectExtent l="19050" t="19050" r="2667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1127" cy="2805703"/>
                    </a:xfrm>
                    <a:prstGeom prst="rect">
                      <a:avLst/>
                    </a:prstGeom>
                    <a:noFill/>
                    <a:ln>
                      <a:solidFill>
                        <a:schemeClr val="tx1">
                          <a:lumMod val="75000"/>
                          <a:lumOff val="25000"/>
                        </a:schemeClr>
                      </a:solidFill>
                    </a:ln>
                  </pic:spPr>
                </pic:pic>
              </a:graphicData>
            </a:graphic>
          </wp:inline>
        </w:drawing>
      </w:r>
    </w:p>
    <w:p w14:paraId="7DCC335C" w14:textId="46AE3CD6" w:rsidR="005F25E9" w:rsidRPr="00456465" w:rsidRDefault="00DE475B" w:rsidP="000307D8">
      <w:pPr>
        <w:pStyle w:val="a3"/>
        <w:jc w:val="center"/>
        <w:rPr>
          <w:rFonts w:ascii="楷体" w:eastAsia="楷体" w:hAnsi="楷体"/>
        </w:rPr>
      </w:pPr>
      <w:r w:rsidRPr="00456465">
        <w:rPr>
          <w:rFonts w:ascii="楷体" w:eastAsia="楷体" w:hAnsi="楷体" w:hint="eastAsia"/>
        </w:rPr>
        <w:t>图</w:t>
      </w:r>
      <w:r w:rsidR="0064492B" w:rsidRPr="00456465">
        <w:rPr>
          <w:rFonts w:ascii="楷体" w:eastAsia="楷体" w:hAnsi="楷体"/>
        </w:rPr>
        <w:t>8-2(b)</w:t>
      </w:r>
      <w:r w:rsidRPr="00456465">
        <w:rPr>
          <w:rFonts w:ascii="楷体" w:eastAsia="楷体" w:hAnsi="楷体"/>
        </w:rPr>
        <w:t xml:space="preserve"> </w:t>
      </w:r>
      <w:r w:rsidRPr="00456465">
        <w:rPr>
          <w:rFonts w:ascii="楷体" w:eastAsia="楷体" w:hAnsi="楷体" w:hint="eastAsia"/>
        </w:rPr>
        <w:t>不同专业大学生理财规划</w:t>
      </w:r>
      <w:r w:rsidR="000307D8" w:rsidRPr="00456465">
        <w:rPr>
          <w:rFonts w:ascii="楷体" w:eastAsia="楷体" w:hAnsi="楷体" w:hint="eastAsia"/>
        </w:rPr>
        <w:t>差异分析</w:t>
      </w:r>
    </w:p>
    <w:p w14:paraId="2560C080" w14:textId="77777777" w:rsidR="000307D8" w:rsidRPr="00456465" w:rsidRDefault="000307D8" w:rsidP="000307D8">
      <w:pPr>
        <w:rPr>
          <w:rFonts w:ascii="楷体" w:eastAsia="楷体" w:hAnsi="楷体"/>
        </w:rPr>
      </w:pPr>
    </w:p>
    <w:p w14:paraId="7FED903F" w14:textId="3BABF518" w:rsidR="005F25E9" w:rsidRPr="00456465" w:rsidRDefault="005F25E9" w:rsidP="0033516A">
      <w:pPr>
        <w:spacing w:line="360" w:lineRule="auto"/>
        <w:jc w:val="center"/>
        <w:rPr>
          <w:rFonts w:ascii="楷体" w:eastAsia="楷体" w:hAnsi="楷体" w:cs="Times New Roman"/>
          <w:color w:val="333333"/>
          <w:sz w:val="24"/>
          <w:lang w:bidi="ar"/>
        </w:rPr>
      </w:pPr>
      <w:r w:rsidRPr="00456465">
        <w:rPr>
          <w:rFonts w:ascii="楷体" w:eastAsia="楷体" w:hAnsi="楷体" w:cs="Times New Roman"/>
          <w:noProof/>
          <w:color w:val="333333"/>
          <w:sz w:val="24"/>
          <w:lang w:bidi="ar"/>
        </w:rPr>
        <w:lastRenderedPageBreak/>
        <w:drawing>
          <wp:inline distT="0" distB="0" distL="0" distR="0" wp14:anchorId="00729358" wp14:editId="053E11E7">
            <wp:extent cx="5624282" cy="2807277"/>
            <wp:effectExtent l="19050" t="19050" r="1460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3281" cy="2816760"/>
                    </a:xfrm>
                    <a:prstGeom prst="rect">
                      <a:avLst/>
                    </a:prstGeom>
                    <a:noFill/>
                    <a:ln>
                      <a:solidFill>
                        <a:schemeClr val="tx1">
                          <a:lumMod val="75000"/>
                          <a:lumOff val="25000"/>
                        </a:schemeClr>
                      </a:solidFill>
                    </a:ln>
                  </pic:spPr>
                </pic:pic>
              </a:graphicData>
            </a:graphic>
          </wp:inline>
        </w:drawing>
      </w:r>
    </w:p>
    <w:p w14:paraId="4EE67881" w14:textId="580B3F40" w:rsidR="00DE475B" w:rsidRPr="00456465" w:rsidRDefault="00DE475B" w:rsidP="000307D8">
      <w:pPr>
        <w:pStyle w:val="a3"/>
        <w:jc w:val="center"/>
        <w:rPr>
          <w:rFonts w:ascii="楷体" w:eastAsia="楷体" w:hAnsi="楷体" w:cs="Times New Roman"/>
          <w:color w:val="333333"/>
          <w:sz w:val="24"/>
          <w:lang w:bidi="ar"/>
        </w:rPr>
      </w:pPr>
      <w:r w:rsidRPr="00456465">
        <w:rPr>
          <w:rFonts w:ascii="楷体" w:eastAsia="楷体" w:hAnsi="楷体" w:hint="eastAsia"/>
        </w:rPr>
        <w:t>图</w:t>
      </w:r>
      <w:r w:rsidR="0064492B" w:rsidRPr="00456465">
        <w:rPr>
          <w:rFonts w:ascii="楷体" w:eastAsia="楷体" w:hAnsi="楷体"/>
        </w:rPr>
        <w:t>8-2(c)</w:t>
      </w:r>
      <w:r w:rsidRPr="00456465">
        <w:rPr>
          <w:rFonts w:ascii="楷体" w:eastAsia="楷体" w:hAnsi="楷体"/>
        </w:rPr>
        <w:t xml:space="preserve"> </w:t>
      </w:r>
      <w:r w:rsidRPr="00456465">
        <w:rPr>
          <w:rFonts w:ascii="楷体" w:eastAsia="楷体" w:hAnsi="楷体" w:hint="eastAsia"/>
        </w:rPr>
        <w:t>大学生月生活费与理财规划</w:t>
      </w:r>
      <w:r w:rsidR="000307D8" w:rsidRPr="00456465">
        <w:rPr>
          <w:rFonts w:ascii="楷体" w:eastAsia="楷体" w:hAnsi="楷体" w:hint="eastAsia"/>
        </w:rPr>
        <w:t>差异分析</w:t>
      </w:r>
    </w:p>
    <w:p w14:paraId="3E18ADAA" w14:textId="77777777" w:rsidR="00946CC3" w:rsidRPr="00456465" w:rsidRDefault="00946CC3">
      <w:pPr>
        <w:spacing w:line="360" w:lineRule="auto"/>
        <w:rPr>
          <w:rFonts w:ascii="楷体" w:eastAsia="楷体" w:hAnsi="楷体" w:cs="Times New Roman"/>
          <w:color w:val="333333"/>
          <w:sz w:val="24"/>
          <w:lang w:bidi="ar"/>
        </w:rPr>
      </w:pPr>
    </w:p>
    <w:p w14:paraId="53CB2D1F" w14:textId="62A048E2" w:rsidR="00946CC3" w:rsidRPr="00456465" w:rsidRDefault="00DB6BFD" w:rsidP="000307D8">
      <w:pPr>
        <w:pStyle w:val="a3"/>
        <w:jc w:val="center"/>
        <w:rPr>
          <w:rFonts w:ascii="楷体" w:eastAsia="楷体" w:hAnsi="楷体" w:cs="Times New Roman"/>
          <w:color w:val="333333"/>
          <w:sz w:val="24"/>
          <w:lang w:bidi="ar"/>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 xml:space="preserve">2 </w:t>
      </w:r>
      <w:r w:rsidR="000307D8" w:rsidRPr="00456465">
        <w:rPr>
          <w:rFonts w:ascii="楷体" w:eastAsia="楷体" w:hAnsi="楷体" w:cs="Times New Roman" w:hint="eastAsia"/>
          <w:color w:val="333333"/>
          <w:sz w:val="24"/>
          <w:lang w:bidi="ar"/>
        </w:rPr>
        <w:t>个体属性与理财知识</w:t>
      </w:r>
      <w:r w:rsidR="004D4291" w:rsidRPr="00456465">
        <w:rPr>
          <w:rFonts w:ascii="楷体" w:eastAsia="楷体" w:hAnsi="楷体" w:cs="Times New Roman" w:hint="eastAsia"/>
          <w:color w:val="333333"/>
          <w:sz w:val="24"/>
          <w:lang w:bidi="ar"/>
        </w:rPr>
        <w:t>获取</w:t>
      </w:r>
      <w:r w:rsidR="000307D8" w:rsidRPr="00456465">
        <w:rPr>
          <w:rFonts w:ascii="楷体" w:eastAsia="楷体" w:hAnsi="楷体" w:cs="Times New Roman" w:hint="eastAsia"/>
          <w:color w:val="333333"/>
          <w:sz w:val="24"/>
          <w:lang w:bidi="ar"/>
        </w:rPr>
        <w:t>途径差异</w:t>
      </w:r>
      <w:r w:rsidR="004D4291" w:rsidRPr="00456465">
        <w:rPr>
          <w:rFonts w:ascii="楷体" w:eastAsia="楷体" w:hAnsi="楷体" w:cs="Times New Roman" w:hint="eastAsia"/>
          <w:color w:val="333333"/>
          <w:sz w:val="24"/>
          <w:lang w:bidi="ar"/>
        </w:rPr>
        <w:t>分析</w:t>
      </w:r>
    </w:p>
    <w:tbl>
      <w:tblPr>
        <w:tblStyle w:val="af"/>
        <w:tblW w:w="5683" w:type="pct"/>
        <w:jc w:val="center"/>
        <w:tblLayout w:type="fixed"/>
        <w:tblLook w:val="04A0" w:firstRow="1" w:lastRow="0" w:firstColumn="1" w:lastColumn="0" w:noHBand="0" w:noVBand="1"/>
      </w:tblPr>
      <w:tblGrid>
        <w:gridCol w:w="854"/>
        <w:gridCol w:w="1314"/>
        <w:gridCol w:w="1346"/>
        <w:gridCol w:w="1600"/>
        <w:gridCol w:w="1238"/>
        <w:gridCol w:w="1363"/>
        <w:gridCol w:w="1254"/>
        <w:gridCol w:w="1051"/>
        <w:gridCol w:w="1156"/>
      </w:tblGrid>
      <w:tr w:rsidR="00CD3EFB" w:rsidRPr="00CD3EFB" w14:paraId="474BC76B" w14:textId="77777777" w:rsidTr="00CD3EFB">
        <w:trPr>
          <w:cnfStyle w:val="100000000000" w:firstRow="1" w:lastRow="0" w:firstColumn="0" w:lastColumn="0" w:oddVBand="0" w:evenVBand="0" w:oddHBand="0" w:evenHBand="0" w:firstRowFirstColumn="0" w:firstRowLastColumn="0" w:lastRowFirstColumn="0" w:lastRowLastColumn="0"/>
          <w:trHeight w:val="280"/>
          <w:jc w:val="center"/>
        </w:trPr>
        <w:tc>
          <w:tcPr>
            <w:tcW w:w="382" w:type="pct"/>
            <w:vMerge w:val="restart"/>
            <w:vAlign w:val="center"/>
          </w:tcPr>
          <w:p w14:paraId="348EDA5A"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题目</w:t>
            </w:r>
          </w:p>
        </w:tc>
        <w:tc>
          <w:tcPr>
            <w:tcW w:w="588" w:type="pct"/>
            <w:vMerge w:val="restart"/>
            <w:vAlign w:val="center"/>
          </w:tcPr>
          <w:p w14:paraId="675B6B3C"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名称</w:t>
            </w:r>
          </w:p>
        </w:tc>
        <w:tc>
          <w:tcPr>
            <w:tcW w:w="2482" w:type="pct"/>
            <w:gridSpan w:val="4"/>
            <w:vAlign w:val="center"/>
          </w:tcPr>
          <w:p w14:paraId="392DD402" w14:textId="77777777" w:rsidR="00946CC3" w:rsidRPr="00CD3EFB" w:rsidRDefault="00DB6BFD" w:rsidP="00CD3EFB">
            <w:pPr>
              <w:ind w:firstLineChars="300" w:firstLine="660"/>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最希望通过哪种途径了解理财知识</w:t>
            </w:r>
          </w:p>
        </w:tc>
        <w:tc>
          <w:tcPr>
            <w:tcW w:w="561" w:type="pct"/>
            <w:vAlign w:val="center"/>
          </w:tcPr>
          <w:p w14:paraId="2E2B2A31"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总计</w:t>
            </w:r>
          </w:p>
        </w:tc>
        <w:tc>
          <w:tcPr>
            <w:tcW w:w="470" w:type="pct"/>
            <w:vAlign w:val="center"/>
          </w:tcPr>
          <w:p w14:paraId="48FE6EFE"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χ</w:t>
            </w:r>
            <w:r w:rsidRPr="00CD3EFB">
              <w:rPr>
                <w:rFonts w:ascii="Calibri" w:eastAsia="楷体" w:hAnsi="Calibri" w:cs="Calibri"/>
                <w:color w:val="333333"/>
                <w:sz w:val="22"/>
                <w:szCs w:val="22"/>
                <w:lang w:bidi="ar"/>
              </w:rPr>
              <w:t>²</w:t>
            </w:r>
          </w:p>
        </w:tc>
        <w:tc>
          <w:tcPr>
            <w:tcW w:w="517" w:type="pct"/>
            <w:vAlign w:val="center"/>
          </w:tcPr>
          <w:p w14:paraId="63F4F444"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i/>
                <w:color w:val="333333"/>
                <w:sz w:val="22"/>
                <w:szCs w:val="22"/>
                <w:lang w:bidi="ar"/>
              </w:rPr>
              <w:t>p</w:t>
            </w:r>
          </w:p>
        </w:tc>
      </w:tr>
      <w:tr w:rsidR="00CD3EFB" w:rsidRPr="00CD3EFB" w14:paraId="41013E69" w14:textId="77777777" w:rsidTr="00CD3EFB">
        <w:trPr>
          <w:trHeight w:val="800"/>
          <w:jc w:val="center"/>
        </w:trPr>
        <w:tc>
          <w:tcPr>
            <w:tcW w:w="382" w:type="pct"/>
            <w:vMerge/>
            <w:tcBorders>
              <w:bottom w:val="single" w:sz="12" w:space="0" w:color="auto"/>
            </w:tcBorders>
            <w:vAlign w:val="center"/>
          </w:tcPr>
          <w:p w14:paraId="412E313B" w14:textId="77777777" w:rsidR="00946CC3" w:rsidRPr="00CD3EFB" w:rsidRDefault="00946CC3" w:rsidP="00CD3EFB">
            <w:pPr>
              <w:jc w:val="center"/>
              <w:rPr>
                <w:rFonts w:ascii="楷体" w:eastAsia="楷体" w:hAnsi="楷体" w:cs="Times New Roman"/>
                <w:color w:val="333333"/>
                <w:sz w:val="22"/>
                <w:szCs w:val="22"/>
              </w:rPr>
            </w:pPr>
          </w:p>
        </w:tc>
        <w:tc>
          <w:tcPr>
            <w:tcW w:w="588" w:type="pct"/>
            <w:vMerge/>
            <w:tcBorders>
              <w:bottom w:val="single" w:sz="12" w:space="0" w:color="auto"/>
            </w:tcBorders>
            <w:vAlign w:val="center"/>
          </w:tcPr>
          <w:p w14:paraId="24238AB6" w14:textId="77777777" w:rsidR="00946CC3" w:rsidRPr="00CD3EFB" w:rsidRDefault="00946CC3" w:rsidP="00CD3EFB">
            <w:pPr>
              <w:jc w:val="center"/>
              <w:rPr>
                <w:rFonts w:ascii="楷体" w:eastAsia="楷体" w:hAnsi="楷体" w:cs="Times New Roman"/>
                <w:color w:val="333333"/>
                <w:sz w:val="22"/>
                <w:szCs w:val="22"/>
              </w:rPr>
            </w:pPr>
          </w:p>
        </w:tc>
        <w:tc>
          <w:tcPr>
            <w:tcW w:w="602" w:type="pct"/>
            <w:tcBorders>
              <w:bottom w:val="single" w:sz="12" w:space="0" w:color="auto"/>
            </w:tcBorders>
            <w:vAlign w:val="center"/>
          </w:tcPr>
          <w:p w14:paraId="028D3FA3"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理财方面的书籍</w:t>
            </w:r>
          </w:p>
        </w:tc>
        <w:tc>
          <w:tcPr>
            <w:tcW w:w="716" w:type="pct"/>
            <w:tcBorders>
              <w:bottom w:val="single" w:sz="12" w:space="0" w:color="auto"/>
            </w:tcBorders>
            <w:vAlign w:val="center"/>
          </w:tcPr>
          <w:p w14:paraId="7FCF09AE"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学校讲座</w:t>
            </w:r>
          </w:p>
        </w:tc>
        <w:tc>
          <w:tcPr>
            <w:tcW w:w="554" w:type="pct"/>
            <w:tcBorders>
              <w:bottom w:val="single" w:sz="12" w:space="0" w:color="auto"/>
            </w:tcBorders>
            <w:vAlign w:val="center"/>
          </w:tcPr>
          <w:p w14:paraId="44B364A1"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网络媒体</w:t>
            </w:r>
          </w:p>
        </w:tc>
        <w:tc>
          <w:tcPr>
            <w:tcW w:w="610" w:type="pct"/>
            <w:tcBorders>
              <w:bottom w:val="single" w:sz="12" w:space="0" w:color="auto"/>
            </w:tcBorders>
            <w:vAlign w:val="center"/>
          </w:tcPr>
          <w:p w14:paraId="31284E2E" w14:textId="77777777" w:rsidR="00946CC3" w:rsidRPr="00CD3EFB" w:rsidRDefault="00DB6BFD" w:rsidP="00CD3EFB">
            <w:pPr>
              <w:jc w:val="center"/>
              <w:rPr>
                <w:rFonts w:ascii="楷体" w:eastAsia="楷体" w:hAnsi="楷体" w:cs="Times New Roman"/>
                <w:color w:val="333333"/>
                <w:sz w:val="22"/>
                <w:szCs w:val="22"/>
              </w:rPr>
            </w:pPr>
            <w:r w:rsidRPr="00CD3EFB">
              <w:rPr>
                <w:rFonts w:ascii="楷体" w:eastAsia="楷体" w:hAnsi="楷体" w:cs="Times New Roman"/>
                <w:color w:val="333333"/>
                <w:sz w:val="22"/>
                <w:szCs w:val="22"/>
                <w:lang w:bidi="ar"/>
              </w:rPr>
              <w:t>亲自去银行等场所了解</w:t>
            </w:r>
          </w:p>
        </w:tc>
        <w:tc>
          <w:tcPr>
            <w:tcW w:w="561" w:type="pct"/>
            <w:tcBorders>
              <w:bottom w:val="single" w:sz="12" w:space="0" w:color="auto"/>
            </w:tcBorders>
            <w:vAlign w:val="center"/>
          </w:tcPr>
          <w:p w14:paraId="724BFE72" w14:textId="77777777" w:rsidR="00946CC3" w:rsidRPr="00CD3EFB" w:rsidRDefault="00946CC3" w:rsidP="00CD3EFB">
            <w:pPr>
              <w:jc w:val="center"/>
              <w:rPr>
                <w:rFonts w:ascii="楷体" w:eastAsia="楷体" w:hAnsi="楷体" w:cs="Times New Roman"/>
                <w:color w:val="333333"/>
                <w:sz w:val="22"/>
                <w:szCs w:val="22"/>
              </w:rPr>
            </w:pPr>
          </w:p>
        </w:tc>
        <w:tc>
          <w:tcPr>
            <w:tcW w:w="470" w:type="pct"/>
            <w:tcBorders>
              <w:bottom w:val="single" w:sz="12" w:space="0" w:color="auto"/>
            </w:tcBorders>
            <w:vAlign w:val="center"/>
          </w:tcPr>
          <w:p w14:paraId="686D3D0B" w14:textId="77777777" w:rsidR="00946CC3" w:rsidRPr="00CD3EFB" w:rsidRDefault="00946CC3" w:rsidP="00CD3EFB">
            <w:pPr>
              <w:jc w:val="center"/>
              <w:rPr>
                <w:rFonts w:ascii="楷体" w:eastAsia="楷体" w:hAnsi="楷体" w:cs="Times New Roman"/>
                <w:color w:val="333333"/>
                <w:sz w:val="22"/>
                <w:szCs w:val="22"/>
              </w:rPr>
            </w:pPr>
          </w:p>
        </w:tc>
        <w:tc>
          <w:tcPr>
            <w:tcW w:w="517" w:type="pct"/>
            <w:tcBorders>
              <w:bottom w:val="single" w:sz="12" w:space="0" w:color="auto"/>
            </w:tcBorders>
            <w:vAlign w:val="center"/>
          </w:tcPr>
          <w:p w14:paraId="41CBC2E9" w14:textId="77777777" w:rsidR="00946CC3" w:rsidRPr="00CD3EFB" w:rsidRDefault="00946CC3" w:rsidP="00CD3EFB">
            <w:pPr>
              <w:jc w:val="center"/>
              <w:rPr>
                <w:rFonts w:ascii="楷体" w:eastAsia="楷体" w:hAnsi="楷体" w:cs="Times New Roman"/>
                <w:color w:val="333333"/>
                <w:sz w:val="22"/>
                <w:szCs w:val="22"/>
              </w:rPr>
            </w:pPr>
          </w:p>
        </w:tc>
      </w:tr>
      <w:tr w:rsidR="00CD3EFB" w:rsidRPr="00CD3EFB" w14:paraId="4AE246B1" w14:textId="77777777" w:rsidTr="00CD3EFB">
        <w:trPr>
          <w:trHeight w:val="380"/>
          <w:jc w:val="center"/>
        </w:trPr>
        <w:tc>
          <w:tcPr>
            <w:tcW w:w="382" w:type="pct"/>
            <w:vMerge w:val="restart"/>
            <w:vAlign w:val="center"/>
          </w:tcPr>
          <w:p w14:paraId="67C40CD9"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性别</w:t>
            </w:r>
          </w:p>
        </w:tc>
        <w:tc>
          <w:tcPr>
            <w:tcW w:w="588" w:type="pct"/>
            <w:vAlign w:val="center"/>
          </w:tcPr>
          <w:p w14:paraId="672DBE5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男</w:t>
            </w:r>
          </w:p>
        </w:tc>
        <w:tc>
          <w:tcPr>
            <w:tcW w:w="602" w:type="pct"/>
            <w:vAlign w:val="center"/>
          </w:tcPr>
          <w:p w14:paraId="60EC03D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67(60.9)</w:t>
            </w:r>
          </w:p>
        </w:tc>
        <w:tc>
          <w:tcPr>
            <w:tcW w:w="716" w:type="pct"/>
            <w:vAlign w:val="center"/>
          </w:tcPr>
          <w:p w14:paraId="595B5E9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49(44.6)</w:t>
            </w:r>
          </w:p>
        </w:tc>
        <w:tc>
          <w:tcPr>
            <w:tcW w:w="554" w:type="pct"/>
            <w:vAlign w:val="center"/>
          </w:tcPr>
          <w:p w14:paraId="21479AE6"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104(57.8)</w:t>
            </w:r>
          </w:p>
        </w:tc>
        <w:tc>
          <w:tcPr>
            <w:tcW w:w="610" w:type="pct"/>
            <w:vAlign w:val="center"/>
          </w:tcPr>
          <w:p w14:paraId="530E223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30(44.1)</w:t>
            </w:r>
          </w:p>
        </w:tc>
        <w:tc>
          <w:tcPr>
            <w:tcW w:w="561" w:type="pct"/>
            <w:vAlign w:val="center"/>
          </w:tcPr>
          <w:p w14:paraId="6042E4A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250(53.4)</w:t>
            </w:r>
          </w:p>
        </w:tc>
        <w:tc>
          <w:tcPr>
            <w:tcW w:w="470" w:type="pct"/>
            <w:vMerge w:val="restart"/>
            <w:vAlign w:val="center"/>
          </w:tcPr>
          <w:p w14:paraId="014ACA9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9.700</w:t>
            </w:r>
          </w:p>
        </w:tc>
        <w:tc>
          <w:tcPr>
            <w:tcW w:w="517" w:type="pct"/>
            <w:vMerge w:val="restart"/>
            <w:tcBorders>
              <w:top w:val="single" w:sz="12" w:space="0" w:color="auto"/>
            </w:tcBorders>
            <w:vAlign w:val="center"/>
          </w:tcPr>
          <w:p w14:paraId="2D4BAAC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0.021*</w:t>
            </w:r>
          </w:p>
        </w:tc>
      </w:tr>
      <w:tr w:rsidR="00CD3EFB" w:rsidRPr="00CD3EFB" w14:paraId="2C3F7A72" w14:textId="77777777" w:rsidTr="00CD3EFB">
        <w:trPr>
          <w:trHeight w:val="362"/>
          <w:jc w:val="center"/>
        </w:trPr>
        <w:tc>
          <w:tcPr>
            <w:tcW w:w="382" w:type="pct"/>
            <w:vMerge/>
            <w:vAlign w:val="center"/>
          </w:tcPr>
          <w:p w14:paraId="65BEC974"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634364D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女</w:t>
            </w:r>
          </w:p>
        </w:tc>
        <w:tc>
          <w:tcPr>
            <w:tcW w:w="602" w:type="pct"/>
            <w:vAlign w:val="center"/>
          </w:tcPr>
          <w:p w14:paraId="2B8190E9"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43(39.1)</w:t>
            </w:r>
          </w:p>
        </w:tc>
        <w:tc>
          <w:tcPr>
            <w:tcW w:w="716" w:type="pct"/>
            <w:vAlign w:val="center"/>
          </w:tcPr>
          <w:p w14:paraId="24A1029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61(55.5)</w:t>
            </w:r>
          </w:p>
        </w:tc>
        <w:tc>
          <w:tcPr>
            <w:tcW w:w="554" w:type="pct"/>
            <w:vAlign w:val="center"/>
          </w:tcPr>
          <w:p w14:paraId="4FECA9A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76(42.2)</w:t>
            </w:r>
          </w:p>
        </w:tc>
        <w:tc>
          <w:tcPr>
            <w:tcW w:w="610" w:type="pct"/>
            <w:vAlign w:val="center"/>
          </w:tcPr>
          <w:p w14:paraId="4534525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38(55.9)</w:t>
            </w:r>
          </w:p>
        </w:tc>
        <w:tc>
          <w:tcPr>
            <w:tcW w:w="561" w:type="pct"/>
            <w:vAlign w:val="center"/>
          </w:tcPr>
          <w:p w14:paraId="0348A19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218(46.6)</w:t>
            </w:r>
          </w:p>
        </w:tc>
        <w:tc>
          <w:tcPr>
            <w:tcW w:w="470" w:type="pct"/>
            <w:vMerge/>
            <w:vAlign w:val="center"/>
          </w:tcPr>
          <w:p w14:paraId="146ADABF"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6256852A"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3C1F9459" w14:textId="77777777" w:rsidTr="00CD3EFB">
        <w:trPr>
          <w:trHeight w:val="180"/>
          <w:jc w:val="center"/>
        </w:trPr>
        <w:tc>
          <w:tcPr>
            <w:tcW w:w="970" w:type="pct"/>
            <w:gridSpan w:val="2"/>
            <w:vAlign w:val="center"/>
          </w:tcPr>
          <w:p w14:paraId="1A49274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总计</w:t>
            </w:r>
          </w:p>
        </w:tc>
        <w:tc>
          <w:tcPr>
            <w:tcW w:w="602" w:type="pct"/>
            <w:vAlign w:val="center"/>
          </w:tcPr>
          <w:p w14:paraId="0373B92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716" w:type="pct"/>
            <w:vAlign w:val="center"/>
          </w:tcPr>
          <w:p w14:paraId="09933DD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554" w:type="pct"/>
            <w:vAlign w:val="center"/>
          </w:tcPr>
          <w:p w14:paraId="70B8938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180</w:t>
            </w:r>
          </w:p>
        </w:tc>
        <w:tc>
          <w:tcPr>
            <w:tcW w:w="610" w:type="pct"/>
            <w:vAlign w:val="center"/>
          </w:tcPr>
          <w:p w14:paraId="73FFCEB8"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68</w:t>
            </w:r>
          </w:p>
        </w:tc>
        <w:tc>
          <w:tcPr>
            <w:tcW w:w="561" w:type="pct"/>
            <w:vAlign w:val="center"/>
          </w:tcPr>
          <w:p w14:paraId="37AA69A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468</w:t>
            </w:r>
          </w:p>
        </w:tc>
        <w:tc>
          <w:tcPr>
            <w:tcW w:w="470" w:type="pct"/>
            <w:vAlign w:val="center"/>
          </w:tcPr>
          <w:p w14:paraId="1FA3C213" w14:textId="77777777" w:rsidR="00946CC3" w:rsidRPr="00CD3EFB" w:rsidRDefault="00946CC3" w:rsidP="00CD3EFB">
            <w:pPr>
              <w:jc w:val="center"/>
              <w:rPr>
                <w:rFonts w:ascii="楷体" w:eastAsia="楷体" w:hAnsi="楷体" w:cs="Times New Roman"/>
                <w:color w:val="555555"/>
                <w:sz w:val="22"/>
                <w:szCs w:val="22"/>
              </w:rPr>
            </w:pPr>
          </w:p>
        </w:tc>
        <w:tc>
          <w:tcPr>
            <w:tcW w:w="517" w:type="pct"/>
            <w:vAlign w:val="center"/>
          </w:tcPr>
          <w:p w14:paraId="6859124A"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627B23D0" w14:textId="77777777" w:rsidTr="00CD3EFB">
        <w:trPr>
          <w:trHeight w:val="198"/>
          <w:jc w:val="center"/>
        </w:trPr>
        <w:tc>
          <w:tcPr>
            <w:tcW w:w="382" w:type="pct"/>
            <w:vMerge w:val="restart"/>
            <w:tcBorders>
              <w:top w:val="single" w:sz="12" w:space="0" w:color="auto"/>
            </w:tcBorders>
            <w:vAlign w:val="center"/>
          </w:tcPr>
          <w:p w14:paraId="228AF0A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年龄</w:t>
            </w:r>
          </w:p>
        </w:tc>
        <w:tc>
          <w:tcPr>
            <w:tcW w:w="588" w:type="pct"/>
            <w:tcBorders>
              <w:top w:val="single" w:sz="12" w:space="0" w:color="auto"/>
            </w:tcBorders>
            <w:vAlign w:val="center"/>
          </w:tcPr>
          <w:p w14:paraId="473EF3BC"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大一</w:t>
            </w:r>
          </w:p>
        </w:tc>
        <w:tc>
          <w:tcPr>
            <w:tcW w:w="602" w:type="pct"/>
            <w:tcBorders>
              <w:top w:val="single" w:sz="12" w:space="0" w:color="auto"/>
            </w:tcBorders>
            <w:vAlign w:val="center"/>
          </w:tcPr>
          <w:p w14:paraId="55194E8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30(27.3)</w:t>
            </w:r>
          </w:p>
        </w:tc>
        <w:tc>
          <w:tcPr>
            <w:tcW w:w="716" w:type="pct"/>
            <w:tcBorders>
              <w:top w:val="single" w:sz="12" w:space="0" w:color="auto"/>
            </w:tcBorders>
            <w:vAlign w:val="center"/>
          </w:tcPr>
          <w:p w14:paraId="46E7A6E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34(30.9)</w:t>
            </w:r>
          </w:p>
        </w:tc>
        <w:tc>
          <w:tcPr>
            <w:tcW w:w="554" w:type="pct"/>
            <w:tcBorders>
              <w:top w:val="single" w:sz="12" w:space="0" w:color="auto"/>
            </w:tcBorders>
            <w:vAlign w:val="center"/>
          </w:tcPr>
          <w:p w14:paraId="3FFBD04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52(28.9)</w:t>
            </w:r>
          </w:p>
        </w:tc>
        <w:tc>
          <w:tcPr>
            <w:tcW w:w="610" w:type="pct"/>
            <w:tcBorders>
              <w:top w:val="single" w:sz="12" w:space="0" w:color="auto"/>
            </w:tcBorders>
            <w:vAlign w:val="center"/>
          </w:tcPr>
          <w:p w14:paraId="3A72092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35(51.5)</w:t>
            </w:r>
          </w:p>
        </w:tc>
        <w:tc>
          <w:tcPr>
            <w:tcW w:w="561" w:type="pct"/>
            <w:tcBorders>
              <w:top w:val="single" w:sz="12" w:space="0" w:color="auto"/>
            </w:tcBorders>
            <w:vAlign w:val="center"/>
          </w:tcPr>
          <w:p w14:paraId="43D55948"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151(32.3)</w:t>
            </w:r>
          </w:p>
        </w:tc>
        <w:tc>
          <w:tcPr>
            <w:tcW w:w="470" w:type="pct"/>
            <w:vMerge w:val="restart"/>
            <w:tcBorders>
              <w:top w:val="single" w:sz="12" w:space="0" w:color="auto"/>
            </w:tcBorders>
            <w:vAlign w:val="center"/>
          </w:tcPr>
          <w:p w14:paraId="6ACF09A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19.733</w:t>
            </w:r>
          </w:p>
        </w:tc>
        <w:tc>
          <w:tcPr>
            <w:tcW w:w="517" w:type="pct"/>
            <w:vMerge w:val="restart"/>
            <w:tcBorders>
              <w:top w:val="single" w:sz="12" w:space="0" w:color="auto"/>
            </w:tcBorders>
            <w:vAlign w:val="center"/>
          </w:tcPr>
          <w:p w14:paraId="23B1439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0.020*</w:t>
            </w:r>
          </w:p>
        </w:tc>
      </w:tr>
      <w:tr w:rsidR="00CD3EFB" w:rsidRPr="00CD3EFB" w14:paraId="5C7697EE" w14:textId="77777777" w:rsidTr="00CD3EFB">
        <w:trPr>
          <w:trHeight w:val="362"/>
          <w:jc w:val="center"/>
        </w:trPr>
        <w:tc>
          <w:tcPr>
            <w:tcW w:w="382" w:type="pct"/>
            <w:vMerge/>
            <w:vAlign w:val="center"/>
          </w:tcPr>
          <w:p w14:paraId="2919DD99"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6056F3CC"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大二</w:t>
            </w:r>
          </w:p>
        </w:tc>
        <w:tc>
          <w:tcPr>
            <w:tcW w:w="602" w:type="pct"/>
            <w:vAlign w:val="center"/>
          </w:tcPr>
          <w:p w14:paraId="02D3C25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35(31.8)</w:t>
            </w:r>
          </w:p>
        </w:tc>
        <w:tc>
          <w:tcPr>
            <w:tcW w:w="716" w:type="pct"/>
            <w:vAlign w:val="center"/>
          </w:tcPr>
          <w:p w14:paraId="10D22B7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29(26.4)</w:t>
            </w:r>
          </w:p>
        </w:tc>
        <w:tc>
          <w:tcPr>
            <w:tcW w:w="554" w:type="pct"/>
            <w:vAlign w:val="center"/>
          </w:tcPr>
          <w:p w14:paraId="69D9404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39(21.7)</w:t>
            </w:r>
          </w:p>
        </w:tc>
        <w:tc>
          <w:tcPr>
            <w:tcW w:w="610" w:type="pct"/>
            <w:vAlign w:val="center"/>
          </w:tcPr>
          <w:p w14:paraId="4E82E2E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14(20.6)</w:t>
            </w:r>
          </w:p>
        </w:tc>
        <w:tc>
          <w:tcPr>
            <w:tcW w:w="561" w:type="pct"/>
            <w:vAlign w:val="center"/>
          </w:tcPr>
          <w:p w14:paraId="0E481B0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117(25.0)</w:t>
            </w:r>
          </w:p>
        </w:tc>
        <w:tc>
          <w:tcPr>
            <w:tcW w:w="470" w:type="pct"/>
            <w:vMerge/>
            <w:vAlign w:val="center"/>
          </w:tcPr>
          <w:p w14:paraId="7F41A438"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1445FFE4"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5F8099F6" w14:textId="77777777" w:rsidTr="00CD3EFB">
        <w:trPr>
          <w:trHeight w:val="362"/>
          <w:jc w:val="center"/>
        </w:trPr>
        <w:tc>
          <w:tcPr>
            <w:tcW w:w="382" w:type="pct"/>
            <w:vMerge/>
            <w:vAlign w:val="center"/>
          </w:tcPr>
          <w:p w14:paraId="4CAF77F3"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0299941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大三</w:t>
            </w:r>
          </w:p>
        </w:tc>
        <w:tc>
          <w:tcPr>
            <w:tcW w:w="602" w:type="pct"/>
            <w:vAlign w:val="center"/>
          </w:tcPr>
          <w:p w14:paraId="58D34F5C"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26(23.6)</w:t>
            </w:r>
          </w:p>
        </w:tc>
        <w:tc>
          <w:tcPr>
            <w:tcW w:w="716" w:type="pct"/>
            <w:vAlign w:val="center"/>
          </w:tcPr>
          <w:p w14:paraId="3D9852D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23(20.9)</w:t>
            </w:r>
          </w:p>
        </w:tc>
        <w:tc>
          <w:tcPr>
            <w:tcW w:w="554" w:type="pct"/>
            <w:vAlign w:val="center"/>
          </w:tcPr>
          <w:p w14:paraId="17ADF6F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43(23.9)</w:t>
            </w:r>
          </w:p>
        </w:tc>
        <w:tc>
          <w:tcPr>
            <w:tcW w:w="610" w:type="pct"/>
            <w:vAlign w:val="center"/>
          </w:tcPr>
          <w:p w14:paraId="07E82FC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8(11.8)</w:t>
            </w:r>
          </w:p>
        </w:tc>
        <w:tc>
          <w:tcPr>
            <w:tcW w:w="561" w:type="pct"/>
            <w:vAlign w:val="center"/>
          </w:tcPr>
          <w:p w14:paraId="717ED60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100(21.4)</w:t>
            </w:r>
          </w:p>
        </w:tc>
        <w:tc>
          <w:tcPr>
            <w:tcW w:w="470" w:type="pct"/>
            <w:vMerge/>
            <w:vAlign w:val="center"/>
          </w:tcPr>
          <w:p w14:paraId="29E52BAD"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57C9459E"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18CD6228" w14:textId="77777777" w:rsidTr="00CD3EFB">
        <w:trPr>
          <w:trHeight w:val="362"/>
          <w:jc w:val="center"/>
        </w:trPr>
        <w:tc>
          <w:tcPr>
            <w:tcW w:w="382" w:type="pct"/>
            <w:vMerge/>
            <w:vAlign w:val="center"/>
          </w:tcPr>
          <w:p w14:paraId="639F4ADB"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7107A14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大四</w:t>
            </w:r>
          </w:p>
        </w:tc>
        <w:tc>
          <w:tcPr>
            <w:tcW w:w="602" w:type="pct"/>
            <w:vAlign w:val="center"/>
          </w:tcPr>
          <w:p w14:paraId="4CC2117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19(17.3)</w:t>
            </w:r>
          </w:p>
        </w:tc>
        <w:tc>
          <w:tcPr>
            <w:tcW w:w="716" w:type="pct"/>
            <w:vAlign w:val="center"/>
          </w:tcPr>
          <w:p w14:paraId="4C247D0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24(21.8)</w:t>
            </w:r>
          </w:p>
        </w:tc>
        <w:tc>
          <w:tcPr>
            <w:tcW w:w="554" w:type="pct"/>
            <w:vAlign w:val="center"/>
          </w:tcPr>
          <w:p w14:paraId="2EDE943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46(25.6)</w:t>
            </w:r>
          </w:p>
        </w:tc>
        <w:tc>
          <w:tcPr>
            <w:tcW w:w="610" w:type="pct"/>
            <w:vAlign w:val="center"/>
          </w:tcPr>
          <w:p w14:paraId="2BE823A6"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11(16.2)</w:t>
            </w:r>
          </w:p>
        </w:tc>
        <w:tc>
          <w:tcPr>
            <w:tcW w:w="561" w:type="pct"/>
            <w:vAlign w:val="center"/>
          </w:tcPr>
          <w:p w14:paraId="03AC56D9"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100(21.4)</w:t>
            </w:r>
          </w:p>
        </w:tc>
        <w:tc>
          <w:tcPr>
            <w:tcW w:w="470" w:type="pct"/>
            <w:vMerge/>
            <w:vAlign w:val="center"/>
          </w:tcPr>
          <w:p w14:paraId="058C7783"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78D1844C"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644DB807" w14:textId="77777777" w:rsidTr="00CD3EFB">
        <w:trPr>
          <w:trHeight w:val="180"/>
          <w:jc w:val="center"/>
        </w:trPr>
        <w:tc>
          <w:tcPr>
            <w:tcW w:w="970" w:type="pct"/>
            <w:gridSpan w:val="2"/>
            <w:tcBorders>
              <w:bottom w:val="single" w:sz="12" w:space="0" w:color="auto"/>
            </w:tcBorders>
            <w:vAlign w:val="center"/>
          </w:tcPr>
          <w:p w14:paraId="1A3B467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总计</w:t>
            </w:r>
          </w:p>
        </w:tc>
        <w:tc>
          <w:tcPr>
            <w:tcW w:w="602" w:type="pct"/>
            <w:tcBorders>
              <w:bottom w:val="single" w:sz="12" w:space="0" w:color="auto"/>
            </w:tcBorders>
            <w:vAlign w:val="center"/>
          </w:tcPr>
          <w:p w14:paraId="6F0B03F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716" w:type="pct"/>
            <w:tcBorders>
              <w:bottom w:val="single" w:sz="12" w:space="0" w:color="auto"/>
            </w:tcBorders>
            <w:vAlign w:val="center"/>
          </w:tcPr>
          <w:p w14:paraId="14A4188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554" w:type="pct"/>
            <w:tcBorders>
              <w:bottom w:val="single" w:sz="12" w:space="0" w:color="auto"/>
            </w:tcBorders>
            <w:vAlign w:val="center"/>
          </w:tcPr>
          <w:p w14:paraId="764E18B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180</w:t>
            </w:r>
          </w:p>
        </w:tc>
        <w:tc>
          <w:tcPr>
            <w:tcW w:w="610" w:type="pct"/>
            <w:tcBorders>
              <w:bottom w:val="single" w:sz="12" w:space="0" w:color="auto"/>
            </w:tcBorders>
            <w:vAlign w:val="center"/>
          </w:tcPr>
          <w:p w14:paraId="2D16C8E6"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68</w:t>
            </w:r>
          </w:p>
        </w:tc>
        <w:tc>
          <w:tcPr>
            <w:tcW w:w="561" w:type="pct"/>
            <w:tcBorders>
              <w:bottom w:val="single" w:sz="12" w:space="0" w:color="auto"/>
            </w:tcBorders>
            <w:vAlign w:val="center"/>
          </w:tcPr>
          <w:p w14:paraId="5E25DDD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468</w:t>
            </w:r>
          </w:p>
        </w:tc>
        <w:tc>
          <w:tcPr>
            <w:tcW w:w="470" w:type="pct"/>
            <w:tcBorders>
              <w:bottom w:val="single" w:sz="12" w:space="0" w:color="auto"/>
            </w:tcBorders>
            <w:vAlign w:val="center"/>
          </w:tcPr>
          <w:p w14:paraId="6DBB98F4" w14:textId="77777777" w:rsidR="00946CC3" w:rsidRPr="00CD3EFB" w:rsidRDefault="00946CC3" w:rsidP="00CD3EFB">
            <w:pPr>
              <w:jc w:val="center"/>
              <w:rPr>
                <w:rFonts w:ascii="楷体" w:eastAsia="楷体" w:hAnsi="楷体" w:cs="Times New Roman"/>
                <w:color w:val="555555"/>
                <w:sz w:val="22"/>
                <w:szCs w:val="22"/>
              </w:rPr>
            </w:pPr>
          </w:p>
        </w:tc>
        <w:tc>
          <w:tcPr>
            <w:tcW w:w="517" w:type="pct"/>
            <w:tcBorders>
              <w:bottom w:val="single" w:sz="12" w:space="0" w:color="auto"/>
            </w:tcBorders>
            <w:vAlign w:val="center"/>
          </w:tcPr>
          <w:p w14:paraId="50E7B669"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7EF897D5" w14:textId="77777777" w:rsidTr="00CD3EFB">
        <w:trPr>
          <w:trHeight w:val="380"/>
          <w:jc w:val="center"/>
        </w:trPr>
        <w:tc>
          <w:tcPr>
            <w:tcW w:w="382" w:type="pct"/>
            <w:vMerge w:val="restart"/>
            <w:tcBorders>
              <w:top w:val="single" w:sz="12" w:space="0" w:color="auto"/>
            </w:tcBorders>
            <w:vAlign w:val="center"/>
          </w:tcPr>
          <w:p w14:paraId="1499D53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专业</w:t>
            </w:r>
          </w:p>
        </w:tc>
        <w:tc>
          <w:tcPr>
            <w:tcW w:w="588" w:type="pct"/>
            <w:tcBorders>
              <w:top w:val="single" w:sz="12" w:space="0" w:color="auto"/>
            </w:tcBorders>
            <w:vAlign w:val="center"/>
          </w:tcPr>
          <w:p w14:paraId="6C963FD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理工类</w:t>
            </w:r>
          </w:p>
        </w:tc>
        <w:tc>
          <w:tcPr>
            <w:tcW w:w="602" w:type="pct"/>
            <w:tcBorders>
              <w:top w:val="single" w:sz="12" w:space="0" w:color="auto"/>
            </w:tcBorders>
            <w:vAlign w:val="center"/>
          </w:tcPr>
          <w:p w14:paraId="5B1B8A78"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27(24.6)</w:t>
            </w:r>
          </w:p>
        </w:tc>
        <w:tc>
          <w:tcPr>
            <w:tcW w:w="716" w:type="pct"/>
            <w:tcBorders>
              <w:top w:val="single" w:sz="12" w:space="0" w:color="auto"/>
            </w:tcBorders>
            <w:vAlign w:val="center"/>
          </w:tcPr>
          <w:p w14:paraId="4A9C118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38(34.6)</w:t>
            </w:r>
          </w:p>
        </w:tc>
        <w:tc>
          <w:tcPr>
            <w:tcW w:w="554" w:type="pct"/>
            <w:tcBorders>
              <w:top w:val="single" w:sz="12" w:space="0" w:color="auto"/>
            </w:tcBorders>
            <w:vAlign w:val="center"/>
          </w:tcPr>
          <w:p w14:paraId="605881F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63(35.0)</w:t>
            </w:r>
          </w:p>
        </w:tc>
        <w:tc>
          <w:tcPr>
            <w:tcW w:w="610" w:type="pct"/>
            <w:tcBorders>
              <w:top w:val="single" w:sz="12" w:space="0" w:color="auto"/>
            </w:tcBorders>
            <w:vAlign w:val="center"/>
          </w:tcPr>
          <w:p w14:paraId="3E7FB7F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15(22.1)</w:t>
            </w:r>
          </w:p>
        </w:tc>
        <w:tc>
          <w:tcPr>
            <w:tcW w:w="561" w:type="pct"/>
            <w:tcBorders>
              <w:top w:val="single" w:sz="12" w:space="0" w:color="auto"/>
            </w:tcBorders>
            <w:vAlign w:val="center"/>
          </w:tcPr>
          <w:p w14:paraId="44C1CF5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143(30.6)</w:t>
            </w:r>
          </w:p>
        </w:tc>
        <w:tc>
          <w:tcPr>
            <w:tcW w:w="470" w:type="pct"/>
            <w:vMerge w:val="restart"/>
            <w:tcBorders>
              <w:top w:val="single" w:sz="12" w:space="0" w:color="auto"/>
            </w:tcBorders>
            <w:vAlign w:val="center"/>
          </w:tcPr>
          <w:p w14:paraId="5A3BBDB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66.745</w:t>
            </w:r>
          </w:p>
        </w:tc>
        <w:tc>
          <w:tcPr>
            <w:tcW w:w="517" w:type="pct"/>
            <w:vMerge w:val="restart"/>
            <w:tcBorders>
              <w:top w:val="single" w:sz="12" w:space="0" w:color="auto"/>
            </w:tcBorders>
            <w:vAlign w:val="center"/>
          </w:tcPr>
          <w:p w14:paraId="40EA7E3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0.000**</w:t>
            </w:r>
          </w:p>
        </w:tc>
      </w:tr>
      <w:tr w:rsidR="00CD3EFB" w:rsidRPr="00CD3EFB" w14:paraId="789DE03B" w14:textId="77777777" w:rsidTr="00CD3EFB">
        <w:trPr>
          <w:trHeight w:val="362"/>
          <w:jc w:val="center"/>
        </w:trPr>
        <w:tc>
          <w:tcPr>
            <w:tcW w:w="382" w:type="pct"/>
            <w:vMerge/>
            <w:vAlign w:val="center"/>
          </w:tcPr>
          <w:p w14:paraId="21E5CBC1"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07C66AE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文科类</w:t>
            </w:r>
          </w:p>
        </w:tc>
        <w:tc>
          <w:tcPr>
            <w:tcW w:w="602" w:type="pct"/>
            <w:vAlign w:val="center"/>
          </w:tcPr>
          <w:p w14:paraId="61FF035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20(18.2)</w:t>
            </w:r>
          </w:p>
        </w:tc>
        <w:tc>
          <w:tcPr>
            <w:tcW w:w="716" w:type="pct"/>
            <w:vAlign w:val="center"/>
          </w:tcPr>
          <w:p w14:paraId="0F2F228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57(51.8)</w:t>
            </w:r>
          </w:p>
        </w:tc>
        <w:tc>
          <w:tcPr>
            <w:tcW w:w="554" w:type="pct"/>
            <w:vAlign w:val="center"/>
          </w:tcPr>
          <w:p w14:paraId="1E4B6DC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59(32.8)</w:t>
            </w:r>
          </w:p>
        </w:tc>
        <w:tc>
          <w:tcPr>
            <w:tcW w:w="610" w:type="pct"/>
            <w:vAlign w:val="center"/>
          </w:tcPr>
          <w:p w14:paraId="4EC0417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36(52.9)</w:t>
            </w:r>
          </w:p>
        </w:tc>
        <w:tc>
          <w:tcPr>
            <w:tcW w:w="561" w:type="pct"/>
            <w:vAlign w:val="center"/>
          </w:tcPr>
          <w:p w14:paraId="409D477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172(36.8)</w:t>
            </w:r>
          </w:p>
        </w:tc>
        <w:tc>
          <w:tcPr>
            <w:tcW w:w="470" w:type="pct"/>
            <w:vMerge/>
            <w:vAlign w:val="center"/>
          </w:tcPr>
          <w:p w14:paraId="6CCB0E52"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44F1502E"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6334B2B6" w14:textId="77777777" w:rsidTr="00CD3EFB">
        <w:trPr>
          <w:trHeight w:val="362"/>
          <w:jc w:val="center"/>
        </w:trPr>
        <w:tc>
          <w:tcPr>
            <w:tcW w:w="382" w:type="pct"/>
            <w:vMerge/>
            <w:vAlign w:val="center"/>
          </w:tcPr>
          <w:p w14:paraId="5BB02A5F"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105670E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艺术类</w:t>
            </w:r>
          </w:p>
        </w:tc>
        <w:tc>
          <w:tcPr>
            <w:tcW w:w="602" w:type="pct"/>
            <w:vAlign w:val="center"/>
          </w:tcPr>
          <w:p w14:paraId="5F371BF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31(28.2)</w:t>
            </w:r>
          </w:p>
        </w:tc>
        <w:tc>
          <w:tcPr>
            <w:tcW w:w="716" w:type="pct"/>
            <w:vAlign w:val="center"/>
          </w:tcPr>
          <w:p w14:paraId="603809AC"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7(6.4)</w:t>
            </w:r>
          </w:p>
        </w:tc>
        <w:tc>
          <w:tcPr>
            <w:tcW w:w="554" w:type="pct"/>
            <w:vAlign w:val="center"/>
          </w:tcPr>
          <w:p w14:paraId="60D807D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36(20.0)</w:t>
            </w:r>
          </w:p>
        </w:tc>
        <w:tc>
          <w:tcPr>
            <w:tcW w:w="610" w:type="pct"/>
            <w:vAlign w:val="center"/>
          </w:tcPr>
          <w:p w14:paraId="5AB2973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13(19.1)</w:t>
            </w:r>
          </w:p>
        </w:tc>
        <w:tc>
          <w:tcPr>
            <w:tcW w:w="561" w:type="pct"/>
            <w:vAlign w:val="center"/>
          </w:tcPr>
          <w:p w14:paraId="105F91A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87(18.6)</w:t>
            </w:r>
          </w:p>
        </w:tc>
        <w:tc>
          <w:tcPr>
            <w:tcW w:w="470" w:type="pct"/>
            <w:vMerge/>
            <w:vAlign w:val="center"/>
          </w:tcPr>
          <w:p w14:paraId="3D62FBB2"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195EC192"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1265A300" w14:textId="77777777" w:rsidTr="00CD3EFB">
        <w:trPr>
          <w:trHeight w:val="362"/>
          <w:jc w:val="center"/>
        </w:trPr>
        <w:tc>
          <w:tcPr>
            <w:tcW w:w="382" w:type="pct"/>
            <w:vMerge/>
            <w:vAlign w:val="center"/>
          </w:tcPr>
          <w:p w14:paraId="77B8E48D"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0B24FFC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体育类</w:t>
            </w:r>
          </w:p>
        </w:tc>
        <w:tc>
          <w:tcPr>
            <w:tcW w:w="602" w:type="pct"/>
            <w:vAlign w:val="center"/>
          </w:tcPr>
          <w:p w14:paraId="2574D68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32(29.1)</w:t>
            </w:r>
          </w:p>
        </w:tc>
        <w:tc>
          <w:tcPr>
            <w:tcW w:w="716" w:type="pct"/>
            <w:vAlign w:val="center"/>
          </w:tcPr>
          <w:p w14:paraId="0E55AD3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8(7.3)</w:t>
            </w:r>
          </w:p>
        </w:tc>
        <w:tc>
          <w:tcPr>
            <w:tcW w:w="554" w:type="pct"/>
            <w:vAlign w:val="center"/>
          </w:tcPr>
          <w:p w14:paraId="07E3D49B"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22(12.2)</w:t>
            </w:r>
          </w:p>
        </w:tc>
        <w:tc>
          <w:tcPr>
            <w:tcW w:w="610" w:type="pct"/>
            <w:vAlign w:val="center"/>
          </w:tcPr>
          <w:p w14:paraId="4A5FF0C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4(5.9)</w:t>
            </w:r>
          </w:p>
        </w:tc>
        <w:tc>
          <w:tcPr>
            <w:tcW w:w="561" w:type="pct"/>
            <w:vAlign w:val="center"/>
          </w:tcPr>
          <w:p w14:paraId="5DA61F5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66(14.1)</w:t>
            </w:r>
          </w:p>
        </w:tc>
        <w:tc>
          <w:tcPr>
            <w:tcW w:w="470" w:type="pct"/>
            <w:vMerge/>
            <w:vAlign w:val="center"/>
          </w:tcPr>
          <w:p w14:paraId="490E681D"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48BCE9E4"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7514E1C4" w14:textId="77777777" w:rsidTr="00CD3EFB">
        <w:trPr>
          <w:trHeight w:val="180"/>
          <w:jc w:val="center"/>
        </w:trPr>
        <w:tc>
          <w:tcPr>
            <w:tcW w:w="970" w:type="pct"/>
            <w:gridSpan w:val="2"/>
            <w:tcBorders>
              <w:bottom w:val="single" w:sz="12" w:space="0" w:color="auto"/>
            </w:tcBorders>
            <w:vAlign w:val="center"/>
          </w:tcPr>
          <w:p w14:paraId="602B024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总计</w:t>
            </w:r>
          </w:p>
        </w:tc>
        <w:tc>
          <w:tcPr>
            <w:tcW w:w="602" w:type="pct"/>
            <w:tcBorders>
              <w:bottom w:val="single" w:sz="12" w:space="0" w:color="auto"/>
            </w:tcBorders>
            <w:vAlign w:val="center"/>
          </w:tcPr>
          <w:p w14:paraId="6D0432D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716" w:type="pct"/>
            <w:tcBorders>
              <w:bottom w:val="single" w:sz="12" w:space="0" w:color="auto"/>
            </w:tcBorders>
            <w:vAlign w:val="center"/>
          </w:tcPr>
          <w:p w14:paraId="552041E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554" w:type="pct"/>
            <w:tcBorders>
              <w:bottom w:val="single" w:sz="12" w:space="0" w:color="auto"/>
            </w:tcBorders>
            <w:vAlign w:val="center"/>
          </w:tcPr>
          <w:p w14:paraId="518CC089"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180</w:t>
            </w:r>
          </w:p>
        </w:tc>
        <w:tc>
          <w:tcPr>
            <w:tcW w:w="610" w:type="pct"/>
            <w:tcBorders>
              <w:bottom w:val="single" w:sz="12" w:space="0" w:color="auto"/>
            </w:tcBorders>
            <w:vAlign w:val="center"/>
          </w:tcPr>
          <w:p w14:paraId="1FC3398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68</w:t>
            </w:r>
          </w:p>
        </w:tc>
        <w:tc>
          <w:tcPr>
            <w:tcW w:w="561" w:type="pct"/>
            <w:tcBorders>
              <w:bottom w:val="single" w:sz="12" w:space="0" w:color="auto"/>
            </w:tcBorders>
            <w:vAlign w:val="center"/>
          </w:tcPr>
          <w:p w14:paraId="1F82261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468</w:t>
            </w:r>
          </w:p>
        </w:tc>
        <w:tc>
          <w:tcPr>
            <w:tcW w:w="470" w:type="pct"/>
            <w:tcBorders>
              <w:bottom w:val="single" w:sz="12" w:space="0" w:color="auto"/>
            </w:tcBorders>
            <w:vAlign w:val="center"/>
          </w:tcPr>
          <w:p w14:paraId="5EFC0F7A" w14:textId="77777777" w:rsidR="00946CC3" w:rsidRPr="00CD3EFB" w:rsidRDefault="00946CC3" w:rsidP="00CD3EFB">
            <w:pPr>
              <w:jc w:val="center"/>
              <w:rPr>
                <w:rFonts w:ascii="楷体" w:eastAsia="楷体" w:hAnsi="楷体" w:cs="Times New Roman"/>
                <w:color w:val="555555"/>
                <w:sz w:val="22"/>
                <w:szCs w:val="22"/>
              </w:rPr>
            </w:pPr>
          </w:p>
        </w:tc>
        <w:tc>
          <w:tcPr>
            <w:tcW w:w="517" w:type="pct"/>
            <w:tcBorders>
              <w:bottom w:val="single" w:sz="12" w:space="0" w:color="auto"/>
            </w:tcBorders>
            <w:vAlign w:val="center"/>
          </w:tcPr>
          <w:p w14:paraId="06EAB455"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246A2522" w14:textId="77777777" w:rsidTr="00CD3EFB">
        <w:trPr>
          <w:trHeight w:val="380"/>
          <w:jc w:val="center"/>
        </w:trPr>
        <w:tc>
          <w:tcPr>
            <w:tcW w:w="382" w:type="pct"/>
            <w:vMerge w:val="restart"/>
            <w:tcBorders>
              <w:top w:val="single" w:sz="12" w:space="0" w:color="auto"/>
            </w:tcBorders>
            <w:vAlign w:val="center"/>
          </w:tcPr>
          <w:p w14:paraId="3D260195" w14:textId="77777777" w:rsidR="00946CC3" w:rsidRPr="00CD3EFB" w:rsidRDefault="00DB6BFD" w:rsidP="00CD3EFB">
            <w:pPr>
              <w:jc w:val="center"/>
              <w:rPr>
                <w:rFonts w:ascii="楷体" w:eastAsia="楷体" w:hAnsi="楷体" w:cs="Times New Roman"/>
                <w:color w:val="555555"/>
                <w:sz w:val="22"/>
                <w:szCs w:val="22"/>
                <w:lang w:bidi="ar"/>
              </w:rPr>
            </w:pPr>
            <w:r w:rsidRPr="00CD3EFB">
              <w:rPr>
                <w:rFonts w:ascii="楷体" w:eastAsia="楷体" w:hAnsi="楷体" w:cs="Times New Roman"/>
                <w:color w:val="555555"/>
                <w:sz w:val="22"/>
                <w:szCs w:val="22"/>
                <w:lang w:bidi="ar"/>
              </w:rPr>
              <w:t>月生活费</w:t>
            </w:r>
          </w:p>
          <w:p w14:paraId="761781D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rPr>
              <w:t>(元)</w:t>
            </w:r>
          </w:p>
        </w:tc>
        <w:tc>
          <w:tcPr>
            <w:tcW w:w="588" w:type="pct"/>
            <w:tcBorders>
              <w:top w:val="single" w:sz="12" w:space="0" w:color="auto"/>
            </w:tcBorders>
            <w:vAlign w:val="center"/>
          </w:tcPr>
          <w:p w14:paraId="7EDC6D8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500~1000</w:t>
            </w:r>
          </w:p>
        </w:tc>
        <w:tc>
          <w:tcPr>
            <w:tcW w:w="602" w:type="pct"/>
            <w:tcBorders>
              <w:top w:val="single" w:sz="12" w:space="0" w:color="auto"/>
            </w:tcBorders>
            <w:vAlign w:val="center"/>
          </w:tcPr>
          <w:p w14:paraId="69634AE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26(23.6)</w:t>
            </w:r>
          </w:p>
        </w:tc>
        <w:tc>
          <w:tcPr>
            <w:tcW w:w="716" w:type="pct"/>
            <w:tcBorders>
              <w:top w:val="single" w:sz="12" w:space="0" w:color="auto"/>
            </w:tcBorders>
            <w:vAlign w:val="center"/>
          </w:tcPr>
          <w:p w14:paraId="213E79C9"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19(17.3)</w:t>
            </w:r>
          </w:p>
        </w:tc>
        <w:tc>
          <w:tcPr>
            <w:tcW w:w="554" w:type="pct"/>
            <w:tcBorders>
              <w:top w:val="single" w:sz="12" w:space="0" w:color="auto"/>
            </w:tcBorders>
            <w:vAlign w:val="center"/>
          </w:tcPr>
          <w:p w14:paraId="74D2C80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41(22.8)</w:t>
            </w:r>
          </w:p>
        </w:tc>
        <w:tc>
          <w:tcPr>
            <w:tcW w:w="610" w:type="pct"/>
            <w:tcBorders>
              <w:top w:val="single" w:sz="12" w:space="0" w:color="auto"/>
            </w:tcBorders>
            <w:vAlign w:val="center"/>
          </w:tcPr>
          <w:p w14:paraId="555043E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12(17.7)</w:t>
            </w:r>
          </w:p>
        </w:tc>
        <w:tc>
          <w:tcPr>
            <w:tcW w:w="561" w:type="pct"/>
            <w:tcBorders>
              <w:top w:val="single" w:sz="12" w:space="0" w:color="auto"/>
            </w:tcBorders>
            <w:vAlign w:val="center"/>
          </w:tcPr>
          <w:p w14:paraId="0349D7E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98(21.0)</w:t>
            </w:r>
          </w:p>
        </w:tc>
        <w:tc>
          <w:tcPr>
            <w:tcW w:w="470" w:type="pct"/>
            <w:vMerge w:val="restart"/>
            <w:tcBorders>
              <w:top w:val="single" w:sz="12" w:space="0" w:color="auto"/>
            </w:tcBorders>
            <w:vAlign w:val="center"/>
          </w:tcPr>
          <w:p w14:paraId="42EC6A5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16.111</w:t>
            </w:r>
          </w:p>
        </w:tc>
        <w:tc>
          <w:tcPr>
            <w:tcW w:w="517" w:type="pct"/>
            <w:vMerge w:val="restart"/>
            <w:tcBorders>
              <w:top w:val="single" w:sz="12" w:space="0" w:color="auto"/>
            </w:tcBorders>
            <w:vAlign w:val="center"/>
          </w:tcPr>
          <w:p w14:paraId="02B993D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0.065</w:t>
            </w:r>
          </w:p>
        </w:tc>
      </w:tr>
      <w:tr w:rsidR="00CD3EFB" w:rsidRPr="00CD3EFB" w14:paraId="51B82837" w14:textId="77777777" w:rsidTr="00CD3EFB">
        <w:trPr>
          <w:trHeight w:val="362"/>
          <w:jc w:val="center"/>
        </w:trPr>
        <w:tc>
          <w:tcPr>
            <w:tcW w:w="382" w:type="pct"/>
            <w:vMerge/>
            <w:vAlign w:val="center"/>
          </w:tcPr>
          <w:p w14:paraId="171F4466"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258FCCA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1000~1500</w:t>
            </w:r>
          </w:p>
        </w:tc>
        <w:tc>
          <w:tcPr>
            <w:tcW w:w="602" w:type="pct"/>
            <w:vAlign w:val="center"/>
          </w:tcPr>
          <w:p w14:paraId="18AA129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42(38.2)</w:t>
            </w:r>
          </w:p>
        </w:tc>
        <w:tc>
          <w:tcPr>
            <w:tcW w:w="716" w:type="pct"/>
            <w:vAlign w:val="center"/>
          </w:tcPr>
          <w:p w14:paraId="4F97ACA7"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52(47.3)</w:t>
            </w:r>
          </w:p>
        </w:tc>
        <w:tc>
          <w:tcPr>
            <w:tcW w:w="554" w:type="pct"/>
            <w:vAlign w:val="center"/>
          </w:tcPr>
          <w:p w14:paraId="08C76A4C"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76(42.2)</w:t>
            </w:r>
          </w:p>
        </w:tc>
        <w:tc>
          <w:tcPr>
            <w:tcW w:w="610" w:type="pct"/>
            <w:vAlign w:val="center"/>
          </w:tcPr>
          <w:p w14:paraId="6545A11A"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26(38.2)</w:t>
            </w:r>
          </w:p>
        </w:tc>
        <w:tc>
          <w:tcPr>
            <w:tcW w:w="561" w:type="pct"/>
            <w:vAlign w:val="center"/>
          </w:tcPr>
          <w:p w14:paraId="3B4244D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196(41.9)</w:t>
            </w:r>
          </w:p>
        </w:tc>
        <w:tc>
          <w:tcPr>
            <w:tcW w:w="470" w:type="pct"/>
            <w:vMerge/>
            <w:vAlign w:val="center"/>
          </w:tcPr>
          <w:p w14:paraId="78573F72"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4629EEBA"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221489D6" w14:textId="77777777" w:rsidTr="00CD3EFB">
        <w:trPr>
          <w:trHeight w:val="362"/>
          <w:jc w:val="center"/>
        </w:trPr>
        <w:tc>
          <w:tcPr>
            <w:tcW w:w="382" w:type="pct"/>
            <w:vMerge/>
            <w:vAlign w:val="center"/>
          </w:tcPr>
          <w:p w14:paraId="20EBAD3C"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0C6195D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1500~2000</w:t>
            </w:r>
          </w:p>
        </w:tc>
        <w:tc>
          <w:tcPr>
            <w:tcW w:w="602" w:type="pct"/>
            <w:vAlign w:val="center"/>
          </w:tcPr>
          <w:p w14:paraId="16BD1D3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35(31.8)</w:t>
            </w:r>
          </w:p>
        </w:tc>
        <w:tc>
          <w:tcPr>
            <w:tcW w:w="716" w:type="pct"/>
            <w:vAlign w:val="center"/>
          </w:tcPr>
          <w:p w14:paraId="70157EFF"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25(22.7)</w:t>
            </w:r>
          </w:p>
        </w:tc>
        <w:tc>
          <w:tcPr>
            <w:tcW w:w="554" w:type="pct"/>
            <w:vAlign w:val="center"/>
          </w:tcPr>
          <w:p w14:paraId="03B5DE3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41(22.8)</w:t>
            </w:r>
          </w:p>
        </w:tc>
        <w:tc>
          <w:tcPr>
            <w:tcW w:w="610" w:type="pct"/>
            <w:vAlign w:val="center"/>
          </w:tcPr>
          <w:p w14:paraId="7319EAD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14(20.6)</w:t>
            </w:r>
          </w:p>
        </w:tc>
        <w:tc>
          <w:tcPr>
            <w:tcW w:w="561" w:type="pct"/>
            <w:vAlign w:val="center"/>
          </w:tcPr>
          <w:p w14:paraId="44525F2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115(24.6)</w:t>
            </w:r>
          </w:p>
        </w:tc>
        <w:tc>
          <w:tcPr>
            <w:tcW w:w="470" w:type="pct"/>
            <w:vMerge/>
            <w:vAlign w:val="center"/>
          </w:tcPr>
          <w:p w14:paraId="2718D4CD"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7EA88573"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305A9101" w14:textId="77777777" w:rsidTr="00CD3EFB">
        <w:trPr>
          <w:trHeight w:val="362"/>
          <w:jc w:val="center"/>
        </w:trPr>
        <w:tc>
          <w:tcPr>
            <w:tcW w:w="382" w:type="pct"/>
            <w:vMerge/>
            <w:vAlign w:val="center"/>
          </w:tcPr>
          <w:p w14:paraId="08F8905E" w14:textId="77777777" w:rsidR="00946CC3" w:rsidRPr="00CD3EFB" w:rsidRDefault="00946CC3" w:rsidP="00CD3EFB">
            <w:pPr>
              <w:jc w:val="center"/>
              <w:rPr>
                <w:rFonts w:ascii="楷体" w:eastAsia="楷体" w:hAnsi="楷体" w:cs="Times New Roman"/>
                <w:color w:val="555555"/>
                <w:sz w:val="22"/>
                <w:szCs w:val="22"/>
              </w:rPr>
            </w:pPr>
          </w:p>
        </w:tc>
        <w:tc>
          <w:tcPr>
            <w:tcW w:w="588" w:type="pct"/>
            <w:vAlign w:val="center"/>
          </w:tcPr>
          <w:p w14:paraId="42C70D69"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2000以上</w:t>
            </w:r>
          </w:p>
        </w:tc>
        <w:tc>
          <w:tcPr>
            <w:tcW w:w="602" w:type="pct"/>
            <w:vAlign w:val="center"/>
          </w:tcPr>
          <w:p w14:paraId="695A55E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7(6.4)</w:t>
            </w:r>
          </w:p>
        </w:tc>
        <w:tc>
          <w:tcPr>
            <w:tcW w:w="716" w:type="pct"/>
            <w:vAlign w:val="center"/>
          </w:tcPr>
          <w:p w14:paraId="499D5F5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14(12.7)</w:t>
            </w:r>
          </w:p>
        </w:tc>
        <w:tc>
          <w:tcPr>
            <w:tcW w:w="554" w:type="pct"/>
            <w:vAlign w:val="center"/>
          </w:tcPr>
          <w:p w14:paraId="355EAAAD"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22(12.2)</w:t>
            </w:r>
          </w:p>
        </w:tc>
        <w:tc>
          <w:tcPr>
            <w:tcW w:w="610" w:type="pct"/>
            <w:vAlign w:val="center"/>
          </w:tcPr>
          <w:p w14:paraId="0BC6792E"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16(23.5)</w:t>
            </w:r>
          </w:p>
        </w:tc>
        <w:tc>
          <w:tcPr>
            <w:tcW w:w="561" w:type="pct"/>
            <w:vAlign w:val="center"/>
          </w:tcPr>
          <w:p w14:paraId="58239461"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59(12.6)</w:t>
            </w:r>
          </w:p>
        </w:tc>
        <w:tc>
          <w:tcPr>
            <w:tcW w:w="470" w:type="pct"/>
            <w:vMerge/>
            <w:vAlign w:val="center"/>
          </w:tcPr>
          <w:p w14:paraId="68002FB1" w14:textId="77777777" w:rsidR="00946CC3" w:rsidRPr="00CD3EFB" w:rsidRDefault="00946CC3" w:rsidP="00CD3EFB">
            <w:pPr>
              <w:jc w:val="center"/>
              <w:rPr>
                <w:rFonts w:ascii="楷体" w:eastAsia="楷体" w:hAnsi="楷体" w:cs="Times New Roman"/>
                <w:color w:val="555555"/>
                <w:sz w:val="22"/>
                <w:szCs w:val="22"/>
              </w:rPr>
            </w:pPr>
          </w:p>
        </w:tc>
        <w:tc>
          <w:tcPr>
            <w:tcW w:w="517" w:type="pct"/>
            <w:vMerge/>
            <w:vAlign w:val="center"/>
          </w:tcPr>
          <w:p w14:paraId="6A328D10" w14:textId="77777777" w:rsidR="00946CC3" w:rsidRPr="00CD3EFB" w:rsidRDefault="00946CC3" w:rsidP="00CD3EFB">
            <w:pPr>
              <w:jc w:val="center"/>
              <w:rPr>
                <w:rFonts w:ascii="楷体" w:eastAsia="楷体" w:hAnsi="楷体" w:cs="Times New Roman"/>
                <w:color w:val="555555"/>
                <w:sz w:val="22"/>
                <w:szCs w:val="22"/>
              </w:rPr>
            </w:pPr>
          </w:p>
        </w:tc>
      </w:tr>
      <w:tr w:rsidR="00CD3EFB" w:rsidRPr="00CD3EFB" w14:paraId="66B80CAB" w14:textId="77777777" w:rsidTr="00CD3EFB">
        <w:trPr>
          <w:trHeight w:val="198"/>
          <w:jc w:val="center"/>
        </w:trPr>
        <w:tc>
          <w:tcPr>
            <w:tcW w:w="970" w:type="pct"/>
            <w:gridSpan w:val="2"/>
            <w:vAlign w:val="center"/>
          </w:tcPr>
          <w:p w14:paraId="1D79A650"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总计</w:t>
            </w:r>
          </w:p>
        </w:tc>
        <w:tc>
          <w:tcPr>
            <w:tcW w:w="602" w:type="pct"/>
            <w:vAlign w:val="center"/>
          </w:tcPr>
          <w:p w14:paraId="5EEE017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716" w:type="pct"/>
            <w:vAlign w:val="center"/>
          </w:tcPr>
          <w:p w14:paraId="6BBAE0C2"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110</w:t>
            </w:r>
          </w:p>
        </w:tc>
        <w:tc>
          <w:tcPr>
            <w:tcW w:w="554" w:type="pct"/>
            <w:vAlign w:val="center"/>
          </w:tcPr>
          <w:p w14:paraId="7B4D6AF5"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180</w:t>
            </w:r>
          </w:p>
        </w:tc>
        <w:tc>
          <w:tcPr>
            <w:tcW w:w="610" w:type="pct"/>
            <w:vAlign w:val="center"/>
          </w:tcPr>
          <w:p w14:paraId="640D3C34"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68</w:t>
            </w:r>
          </w:p>
        </w:tc>
        <w:tc>
          <w:tcPr>
            <w:tcW w:w="561" w:type="pct"/>
            <w:vAlign w:val="center"/>
          </w:tcPr>
          <w:p w14:paraId="6ACB72D3" w14:textId="77777777" w:rsidR="00946CC3" w:rsidRPr="00CD3EFB" w:rsidRDefault="00DB6BFD" w:rsidP="00CD3EFB">
            <w:pPr>
              <w:jc w:val="center"/>
              <w:rPr>
                <w:rFonts w:ascii="楷体" w:eastAsia="楷体" w:hAnsi="楷体" w:cs="Times New Roman"/>
                <w:color w:val="555555"/>
                <w:sz w:val="22"/>
                <w:szCs w:val="22"/>
              </w:rPr>
            </w:pPr>
            <w:r w:rsidRPr="00CD3EFB">
              <w:rPr>
                <w:rFonts w:ascii="楷体" w:eastAsia="楷体" w:hAnsi="楷体" w:cs="Times New Roman"/>
                <w:color w:val="555555"/>
                <w:sz w:val="22"/>
                <w:szCs w:val="22"/>
                <w:lang w:bidi="ar"/>
              </w:rPr>
              <w:t>468</w:t>
            </w:r>
          </w:p>
        </w:tc>
        <w:tc>
          <w:tcPr>
            <w:tcW w:w="470" w:type="pct"/>
            <w:vAlign w:val="center"/>
          </w:tcPr>
          <w:p w14:paraId="1A0103FD" w14:textId="77777777" w:rsidR="00946CC3" w:rsidRPr="00CD3EFB" w:rsidRDefault="00946CC3" w:rsidP="00CD3EFB">
            <w:pPr>
              <w:jc w:val="center"/>
              <w:rPr>
                <w:rFonts w:ascii="楷体" w:eastAsia="楷体" w:hAnsi="楷体" w:cs="Times New Roman"/>
                <w:color w:val="555555"/>
                <w:sz w:val="22"/>
                <w:szCs w:val="22"/>
              </w:rPr>
            </w:pPr>
          </w:p>
        </w:tc>
        <w:tc>
          <w:tcPr>
            <w:tcW w:w="517" w:type="pct"/>
            <w:vAlign w:val="center"/>
          </w:tcPr>
          <w:p w14:paraId="3402B3CA" w14:textId="77777777" w:rsidR="00946CC3" w:rsidRPr="00CD3EFB" w:rsidRDefault="00946CC3" w:rsidP="00CD3EFB">
            <w:pPr>
              <w:jc w:val="center"/>
              <w:rPr>
                <w:rFonts w:ascii="楷体" w:eastAsia="楷体" w:hAnsi="楷体" w:cs="Times New Roman"/>
                <w:color w:val="555555"/>
                <w:sz w:val="22"/>
                <w:szCs w:val="22"/>
              </w:rPr>
            </w:pPr>
          </w:p>
        </w:tc>
      </w:tr>
    </w:tbl>
    <w:p w14:paraId="67E141B0" w14:textId="77777777" w:rsidR="0033516A" w:rsidRPr="00456465" w:rsidRDefault="0033516A">
      <w:pPr>
        <w:spacing w:line="360" w:lineRule="auto"/>
        <w:ind w:firstLine="420"/>
        <w:rPr>
          <w:rFonts w:ascii="楷体" w:eastAsia="楷体" w:hAnsi="楷体" w:cs="Times New Roman"/>
          <w:color w:val="333333"/>
          <w:sz w:val="24"/>
          <w:lang w:bidi="ar"/>
        </w:rPr>
      </w:pPr>
    </w:p>
    <w:p w14:paraId="577FF215" w14:textId="015E9E22" w:rsidR="0064492B" w:rsidRPr="00456465" w:rsidRDefault="00DB6BFD" w:rsidP="00B540C5">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lastRenderedPageBreak/>
        <w:t>不同性别大学生在理财知识了解途径的偏好上呈现出明显差异。男性更愿意通过理财方面的书籍、网络媒介了解理财相关知识。女性更愿意通过开展讲座、线下体验等渠道了解。不同年龄大学生在理财知识了解途径的偏好上呈现出明显差异。大一学生更愿意通过学校开展讲座了解理财知识；大二学生更愿意通过理财书籍、网络媒介了解；大三、大四学生更愿意通过网络媒介了解。不同专业大学生在理财知识了解途径的偏好上呈现出明显差异。理工类。文科类、艺术类大学生更愿意通过网络媒介了解理财知识；体育类大学生更愿意通过理财书籍了解。</w:t>
      </w:r>
    </w:p>
    <w:p w14:paraId="66865F06" w14:textId="77777777" w:rsidR="0064492B" w:rsidRPr="00456465" w:rsidRDefault="0064492B" w:rsidP="0064492B">
      <w:pPr>
        <w:spacing w:line="360" w:lineRule="auto"/>
        <w:jc w:val="center"/>
        <w:rPr>
          <w:rFonts w:ascii="楷体" w:eastAsia="楷体" w:hAnsi="楷体" w:cs="Times New Roman"/>
          <w:color w:val="333333"/>
          <w:sz w:val="24"/>
          <w:lang w:bidi="ar"/>
        </w:rPr>
      </w:pPr>
      <w:r w:rsidRPr="00456465">
        <w:rPr>
          <w:rFonts w:ascii="楷体" w:eastAsia="楷体" w:hAnsi="楷体" w:cs="Times New Roman"/>
          <w:noProof/>
          <w:color w:val="333333"/>
          <w:sz w:val="24"/>
          <w:lang w:bidi="ar"/>
        </w:rPr>
        <w:drawing>
          <wp:inline distT="0" distB="0" distL="0" distR="0" wp14:anchorId="1EF28B91" wp14:editId="59E10102">
            <wp:extent cx="5917447" cy="2953606"/>
            <wp:effectExtent l="19050" t="19050" r="26670"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794" cy="2957273"/>
                    </a:xfrm>
                    <a:prstGeom prst="rect">
                      <a:avLst/>
                    </a:prstGeom>
                    <a:noFill/>
                    <a:ln>
                      <a:solidFill>
                        <a:schemeClr val="tx1">
                          <a:lumMod val="75000"/>
                          <a:lumOff val="25000"/>
                        </a:schemeClr>
                      </a:solidFill>
                    </a:ln>
                  </pic:spPr>
                </pic:pic>
              </a:graphicData>
            </a:graphic>
          </wp:inline>
        </w:drawing>
      </w:r>
    </w:p>
    <w:p w14:paraId="4BF86449" w14:textId="37E92B2B" w:rsidR="0064492B" w:rsidRPr="00456465" w:rsidRDefault="0064492B" w:rsidP="0064492B">
      <w:pPr>
        <w:pStyle w:val="a3"/>
        <w:jc w:val="center"/>
        <w:rPr>
          <w:rFonts w:ascii="楷体" w:eastAsia="楷体" w:hAnsi="楷体"/>
        </w:rPr>
      </w:pPr>
      <w:r w:rsidRPr="00456465">
        <w:rPr>
          <w:rFonts w:ascii="楷体" w:eastAsia="楷体" w:hAnsi="楷体" w:hint="eastAsia"/>
        </w:rPr>
        <w:t>图</w:t>
      </w:r>
      <w:r w:rsidRPr="00456465">
        <w:rPr>
          <w:rFonts w:ascii="楷体" w:eastAsia="楷体" w:hAnsi="楷体"/>
        </w:rPr>
        <w:t xml:space="preserve">8-2(a) </w:t>
      </w:r>
      <w:r w:rsidRPr="00456465">
        <w:rPr>
          <w:rFonts w:ascii="楷体" w:eastAsia="楷体" w:hAnsi="楷体" w:hint="eastAsia"/>
        </w:rPr>
        <w:t>不同性别大学生理财知识获取</w:t>
      </w:r>
      <w:r w:rsidR="004D4291" w:rsidRPr="00456465">
        <w:rPr>
          <w:rFonts w:ascii="楷体" w:eastAsia="楷体" w:hAnsi="楷体" w:hint="eastAsia"/>
        </w:rPr>
        <w:t>途径</w:t>
      </w:r>
      <w:r w:rsidR="000307D8" w:rsidRPr="00456465">
        <w:rPr>
          <w:rFonts w:ascii="楷体" w:eastAsia="楷体" w:hAnsi="楷体" w:hint="eastAsia"/>
        </w:rPr>
        <w:t>差异</w:t>
      </w:r>
      <w:r w:rsidR="004D4291" w:rsidRPr="00456465">
        <w:rPr>
          <w:rFonts w:ascii="楷体" w:eastAsia="楷体" w:hAnsi="楷体" w:hint="eastAsia"/>
        </w:rPr>
        <w:t>分析</w:t>
      </w:r>
    </w:p>
    <w:p w14:paraId="6537C9FC" w14:textId="77777777" w:rsidR="0064492B" w:rsidRPr="00456465" w:rsidRDefault="0064492B" w:rsidP="0064492B">
      <w:pPr>
        <w:rPr>
          <w:rFonts w:ascii="楷体" w:eastAsia="楷体" w:hAnsi="楷体"/>
        </w:rPr>
      </w:pPr>
    </w:p>
    <w:p w14:paraId="132C2F12" w14:textId="77777777" w:rsidR="0064492B" w:rsidRPr="00456465" w:rsidRDefault="0064492B" w:rsidP="0064492B">
      <w:pPr>
        <w:pStyle w:val="a3"/>
        <w:jc w:val="center"/>
        <w:rPr>
          <w:rFonts w:ascii="楷体" w:eastAsia="楷体" w:hAnsi="楷体" w:cs="Times New Roman"/>
          <w:color w:val="333333"/>
          <w:sz w:val="24"/>
          <w:lang w:bidi="ar"/>
        </w:rPr>
      </w:pPr>
      <w:r w:rsidRPr="00456465">
        <w:rPr>
          <w:rFonts w:ascii="楷体" w:eastAsia="楷体" w:hAnsi="楷体" w:hint="eastAsia"/>
          <w:noProof/>
        </w:rPr>
        <w:drawing>
          <wp:inline distT="0" distB="0" distL="0" distR="0" wp14:anchorId="27F08092" wp14:editId="0BC5B33D">
            <wp:extent cx="5930488" cy="2960115"/>
            <wp:effectExtent l="19050" t="19050" r="13335"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6460" cy="2968087"/>
                    </a:xfrm>
                    <a:prstGeom prst="rect">
                      <a:avLst/>
                    </a:prstGeom>
                    <a:noFill/>
                    <a:ln>
                      <a:solidFill>
                        <a:schemeClr val="tx1">
                          <a:lumMod val="75000"/>
                          <a:lumOff val="25000"/>
                        </a:schemeClr>
                      </a:solidFill>
                    </a:ln>
                  </pic:spPr>
                </pic:pic>
              </a:graphicData>
            </a:graphic>
          </wp:inline>
        </w:drawing>
      </w:r>
    </w:p>
    <w:p w14:paraId="77DC8CB9" w14:textId="6A223F21" w:rsidR="0064492B" w:rsidRPr="00456465" w:rsidRDefault="0064492B" w:rsidP="004D4291">
      <w:pPr>
        <w:pStyle w:val="a3"/>
        <w:jc w:val="center"/>
        <w:rPr>
          <w:rFonts w:ascii="楷体" w:eastAsia="楷体" w:hAnsi="楷体"/>
        </w:rPr>
      </w:pPr>
      <w:r w:rsidRPr="00456465">
        <w:rPr>
          <w:rFonts w:ascii="楷体" w:eastAsia="楷体" w:hAnsi="楷体" w:hint="eastAsia"/>
        </w:rPr>
        <w:t>图</w:t>
      </w:r>
      <w:r w:rsidRPr="00456465">
        <w:rPr>
          <w:rFonts w:ascii="楷体" w:eastAsia="楷体" w:hAnsi="楷体"/>
        </w:rPr>
        <w:t xml:space="preserve">8-2(b) </w:t>
      </w:r>
      <w:r w:rsidRPr="00456465">
        <w:rPr>
          <w:rFonts w:ascii="楷体" w:eastAsia="楷体" w:hAnsi="楷体" w:hint="eastAsia"/>
        </w:rPr>
        <w:t>不同年级大学生</w:t>
      </w:r>
      <w:r w:rsidR="004D4291" w:rsidRPr="00456465">
        <w:rPr>
          <w:rFonts w:ascii="楷体" w:eastAsia="楷体" w:hAnsi="楷体" w:hint="eastAsia"/>
        </w:rPr>
        <w:t>理财知识获取途径差异分析</w:t>
      </w:r>
    </w:p>
    <w:p w14:paraId="3EDCC921" w14:textId="77777777" w:rsidR="004D4291" w:rsidRPr="00456465" w:rsidRDefault="004D4291" w:rsidP="004D4291">
      <w:pPr>
        <w:pStyle w:val="a3"/>
        <w:jc w:val="center"/>
        <w:rPr>
          <w:rFonts w:ascii="楷体" w:eastAsia="楷体" w:hAnsi="楷体"/>
        </w:rPr>
      </w:pPr>
    </w:p>
    <w:p w14:paraId="630F909D" w14:textId="77777777" w:rsidR="0064492B" w:rsidRPr="00456465" w:rsidRDefault="0064492B" w:rsidP="0064492B">
      <w:pPr>
        <w:spacing w:line="360" w:lineRule="auto"/>
        <w:ind w:firstLine="420"/>
        <w:rPr>
          <w:rFonts w:ascii="楷体" w:eastAsia="楷体" w:hAnsi="楷体" w:cs="Times New Roman"/>
          <w:color w:val="333333"/>
          <w:sz w:val="24"/>
          <w:lang w:bidi="ar"/>
        </w:rPr>
      </w:pPr>
      <w:r w:rsidRPr="00456465">
        <w:rPr>
          <w:rFonts w:ascii="楷体" w:eastAsia="楷体" w:hAnsi="楷体" w:cs="Times New Roman"/>
          <w:noProof/>
          <w:color w:val="333333"/>
          <w:sz w:val="24"/>
          <w:lang w:bidi="ar"/>
        </w:rPr>
        <w:drawing>
          <wp:inline distT="0" distB="0" distL="0" distR="0" wp14:anchorId="05FC5B19" wp14:editId="3D3F8D52">
            <wp:extent cx="5810938" cy="2900444"/>
            <wp:effectExtent l="19050" t="19050" r="18415"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129" cy="2905531"/>
                    </a:xfrm>
                    <a:prstGeom prst="rect">
                      <a:avLst/>
                    </a:prstGeom>
                    <a:noFill/>
                    <a:ln>
                      <a:solidFill>
                        <a:schemeClr val="tx1">
                          <a:lumMod val="75000"/>
                          <a:lumOff val="25000"/>
                        </a:schemeClr>
                      </a:solidFill>
                    </a:ln>
                  </pic:spPr>
                </pic:pic>
              </a:graphicData>
            </a:graphic>
          </wp:inline>
        </w:drawing>
      </w:r>
    </w:p>
    <w:p w14:paraId="7DF6AD91" w14:textId="07703CEA" w:rsidR="00946CC3" w:rsidRPr="00456465" w:rsidRDefault="0064492B" w:rsidP="004D4291">
      <w:pPr>
        <w:pStyle w:val="a3"/>
        <w:jc w:val="center"/>
        <w:rPr>
          <w:rFonts w:ascii="楷体" w:eastAsia="楷体" w:hAnsi="楷体"/>
        </w:rPr>
      </w:pPr>
      <w:r w:rsidRPr="00456465">
        <w:rPr>
          <w:rFonts w:ascii="楷体" w:eastAsia="楷体" w:hAnsi="楷体" w:hint="eastAsia"/>
        </w:rPr>
        <w:t>图</w:t>
      </w:r>
      <w:r w:rsidRPr="00456465">
        <w:rPr>
          <w:rFonts w:ascii="楷体" w:eastAsia="楷体" w:hAnsi="楷体"/>
        </w:rPr>
        <w:t xml:space="preserve">8-2(c) </w:t>
      </w:r>
      <w:r w:rsidRPr="00456465">
        <w:rPr>
          <w:rFonts w:ascii="楷体" w:eastAsia="楷体" w:hAnsi="楷体" w:hint="eastAsia"/>
        </w:rPr>
        <w:t>不同专业大学生</w:t>
      </w:r>
      <w:r w:rsidR="004D4291" w:rsidRPr="00456465">
        <w:rPr>
          <w:rFonts w:ascii="楷体" w:eastAsia="楷体" w:hAnsi="楷体" w:hint="eastAsia"/>
        </w:rPr>
        <w:t>理财知识获取途径差异分析</w:t>
      </w:r>
    </w:p>
    <w:p w14:paraId="77DDA04A" w14:textId="77777777" w:rsidR="004D4291" w:rsidRPr="00456465" w:rsidRDefault="004D4291" w:rsidP="004D4291">
      <w:pPr>
        <w:rPr>
          <w:rFonts w:ascii="楷体" w:eastAsia="楷体" w:hAnsi="楷体"/>
        </w:rPr>
      </w:pPr>
    </w:p>
    <w:p w14:paraId="7B6D9167" w14:textId="4F0AD513" w:rsidR="00946CC3" w:rsidRPr="00456465" w:rsidRDefault="00DB6BFD">
      <w:pPr>
        <w:spacing w:line="360" w:lineRule="auto"/>
        <w:jc w:val="center"/>
        <w:rPr>
          <w:rFonts w:ascii="楷体" w:eastAsia="楷体" w:hAnsi="楷体" w:cs="Times New Roman"/>
          <w:color w:val="333333"/>
          <w:sz w:val="24"/>
          <w:lang w:bidi="ar"/>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2</w:t>
      </w:r>
      <w:r w:rsidR="004D4291" w:rsidRPr="00456465">
        <w:rPr>
          <w:rFonts w:ascii="楷体" w:eastAsia="楷体" w:hAnsi="楷体" w:cs="Times New Roman" w:hint="eastAsia"/>
          <w:color w:val="333333"/>
          <w:sz w:val="24"/>
          <w:lang w:bidi="ar"/>
        </w:rPr>
        <w:t xml:space="preserve"> </w:t>
      </w:r>
      <w:r w:rsidRPr="00456465">
        <w:rPr>
          <w:rFonts w:ascii="楷体" w:eastAsia="楷体" w:hAnsi="楷体" w:cs="Times New Roman"/>
          <w:color w:val="333333"/>
          <w:sz w:val="24"/>
          <w:lang w:bidi="ar"/>
        </w:rPr>
        <w:t>个体属性</w:t>
      </w:r>
      <w:r w:rsidR="004D4291" w:rsidRPr="00456465">
        <w:rPr>
          <w:rFonts w:ascii="楷体" w:eastAsia="楷体" w:hAnsi="楷体" w:cs="Times New Roman" w:hint="eastAsia"/>
          <w:color w:val="333333"/>
          <w:sz w:val="24"/>
          <w:lang w:bidi="ar"/>
        </w:rPr>
        <w:t>与理财产品了解程度</w:t>
      </w:r>
      <w:r w:rsidRPr="00456465">
        <w:rPr>
          <w:rFonts w:ascii="楷体" w:eastAsia="楷体" w:hAnsi="楷体" w:cs="Times New Roman"/>
          <w:color w:val="333333"/>
          <w:sz w:val="24"/>
          <w:lang w:bidi="ar"/>
        </w:rPr>
        <w:t>差异分析</w:t>
      </w:r>
    </w:p>
    <w:tbl>
      <w:tblPr>
        <w:tblStyle w:val="af"/>
        <w:tblW w:w="5517" w:type="pct"/>
        <w:jc w:val="center"/>
        <w:tblLayout w:type="fixed"/>
        <w:tblLook w:val="04A0" w:firstRow="1" w:lastRow="0" w:firstColumn="1" w:lastColumn="0" w:noHBand="0" w:noVBand="1"/>
      </w:tblPr>
      <w:tblGrid>
        <w:gridCol w:w="1188"/>
        <w:gridCol w:w="1451"/>
        <w:gridCol w:w="1140"/>
        <w:gridCol w:w="1187"/>
        <w:gridCol w:w="1328"/>
        <w:gridCol w:w="1313"/>
        <w:gridCol w:w="15"/>
        <w:gridCol w:w="1313"/>
        <w:gridCol w:w="15"/>
        <w:gridCol w:w="883"/>
        <w:gridCol w:w="15"/>
        <w:gridCol w:w="987"/>
        <w:gridCol w:w="15"/>
      </w:tblGrid>
      <w:tr w:rsidR="00B540C5" w:rsidRPr="00B540C5" w14:paraId="559A36B1" w14:textId="77777777" w:rsidTr="00B540C5">
        <w:trPr>
          <w:gridAfter w:val="1"/>
          <w:cnfStyle w:val="100000000000" w:firstRow="1" w:lastRow="0" w:firstColumn="0" w:lastColumn="0" w:oddVBand="0" w:evenVBand="0" w:oddHBand="0" w:evenHBand="0" w:firstRowFirstColumn="0" w:firstRowLastColumn="0" w:lastRowFirstColumn="0" w:lastRowLastColumn="0"/>
          <w:wAfter w:w="7" w:type="pct"/>
          <w:trHeight w:val="269"/>
          <w:jc w:val="center"/>
        </w:trPr>
        <w:tc>
          <w:tcPr>
            <w:tcW w:w="547" w:type="pct"/>
            <w:vMerge w:val="restart"/>
            <w:vAlign w:val="center"/>
          </w:tcPr>
          <w:p w14:paraId="357014D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题目</w:t>
            </w:r>
          </w:p>
        </w:tc>
        <w:tc>
          <w:tcPr>
            <w:tcW w:w="668" w:type="pct"/>
            <w:vMerge w:val="restart"/>
            <w:vAlign w:val="center"/>
          </w:tcPr>
          <w:p w14:paraId="27DBDEF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名称</w:t>
            </w:r>
          </w:p>
        </w:tc>
        <w:tc>
          <w:tcPr>
            <w:tcW w:w="2289" w:type="pct"/>
            <w:gridSpan w:val="4"/>
            <w:vAlign w:val="center"/>
          </w:tcPr>
          <w:p w14:paraId="390543F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对理财产品的了解程度(%)</w:t>
            </w:r>
          </w:p>
        </w:tc>
        <w:tc>
          <w:tcPr>
            <w:tcW w:w="612" w:type="pct"/>
            <w:gridSpan w:val="2"/>
            <w:vAlign w:val="center"/>
          </w:tcPr>
          <w:p w14:paraId="1A0CD78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414" w:type="pct"/>
            <w:gridSpan w:val="2"/>
            <w:vAlign w:val="center"/>
          </w:tcPr>
          <w:p w14:paraId="79B4775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χ</w:t>
            </w:r>
            <w:r w:rsidRPr="00B540C5">
              <w:rPr>
                <w:rFonts w:ascii="Calibri" w:eastAsia="楷体" w:hAnsi="Calibri" w:cs="Calibri"/>
                <w:sz w:val="22"/>
                <w:szCs w:val="22"/>
                <w:lang w:bidi="ar"/>
              </w:rPr>
              <w:t>²</w:t>
            </w:r>
          </w:p>
        </w:tc>
        <w:tc>
          <w:tcPr>
            <w:tcW w:w="462" w:type="pct"/>
            <w:gridSpan w:val="2"/>
            <w:vAlign w:val="center"/>
          </w:tcPr>
          <w:p w14:paraId="1B52E14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i/>
                <w:sz w:val="22"/>
                <w:szCs w:val="22"/>
                <w:lang w:bidi="ar"/>
              </w:rPr>
              <w:t>p</w:t>
            </w:r>
          </w:p>
        </w:tc>
      </w:tr>
      <w:tr w:rsidR="00B540C5" w:rsidRPr="00B540C5" w14:paraId="65570325" w14:textId="77777777" w:rsidTr="00B540C5">
        <w:trPr>
          <w:trHeight w:val="269"/>
          <w:jc w:val="center"/>
        </w:trPr>
        <w:tc>
          <w:tcPr>
            <w:tcW w:w="547" w:type="pct"/>
            <w:vMerge/>
            <w:tcBorders>
              <w:bottom w:val="single" w:sz="12" w:space="0" w:color="auto"/>
            </w:tcBorders>
            <w:vAlign w:val="center"/>
          </w:tcPr>
          <w:p w14:paraId="1830F779" w14:textId="77777777" w:rsidR="00946CC3" w:rsidRPr="00B540C5" w:rsidRDefault="00946CC3" w:rsidP="00B540C5">
            <w:pPr>
              <w:jc w:val="center"/>
              <w:rPr>
                <w:rFonts w:ascii="楷体" w:eastAsia="楷体" w:hAnsi="楷体" w:cs="Times New Roman"/>
                <w:sz w:val="22"/>
                <w:szCs w:val="22"/>
              </w:rPr>
            </w:pPr>
          </w:p>
        </w:tc>
        <w:tc>
          <w:tcPr>
            <w:tcW w:w="668" w:type="pct"/>
            <w:vMerge/>
            <w:tcBorders>
              <w:bottom w:val="single" w:sz="12" w:space="0" w:color="auto"/>
            </w:tcBorders>
            <w:vAlign w:val="center"/>
          </w:tcPr>
          <w:p w14:paraId="2992A843" w14:textId="77777777" w:rsidR="00946CC3" w:rsidRPr="00B540C5" w:rsidRDefault="00946CC3" w:rsidP="00B540C5">
            <w:pPr>
              <w:jc w:val="center"/>
              <w:rPr>
                <w:rFonts w:ascii="楷体" w:eastAsia="楷体" w:hAnsi="楷体" w:cs="Times New Roman"/>
                <w:sz w:val="22"/>
                <w:szCs w:val="22"/>
              </w:rPr>
            </w:pPr>
          </w:p>
        </w:tc>
        <w:tc>
          <w:tcPr>
            <w:tcW w:w="525" w:type="pct"/>
            <w:tcBorders>
              <w:bottom w:val="single" w:sz="12" w:space="0" w:color="auto"/>
            </w:tcBorders>
            <w:vAlign w:val="center"/>
          </w:tcPr>
          <w:p w14:paraId="7A4DDAD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很了解</w:t>
            </w:r>
          </w:p>
        </w:tc>
        <w:tc>
          <w:tcPr>
            <w:tcW w:w="547" w:type="pct"/>
            <w:tcBorders>
              <w:bottom w:val="single" w:sz="12" w:space="0" w:color="auto"/>
            </w:tcBorders>
            <w:vAlign w:val="center"/>
          </w:tcPr>
          <w:p w14:paraId="17D2704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了解</w:t>
            </w:r>
          </w:p>
        </w:tc>
        <w:tc>
          <w:tcPr>
            <w:tcW w:w="612" w:type="pct"/>
            <w:tcBorders>
              <w:bottom w:val="single" w:sz="12" w:space="0" w:color="auto"/>
            </w:tcBorders>
            <w:vAlign w:val="center"/>
          </w:tcPr>
          <w:p w14:paraId="7F29665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一般</w:t>
            </w:r>
          </w:p>
        </w:tc>
        <w:tc>
          <w:tcPr>
            <w:tcW w:w="612" w:type="pct"/>
            <w:gridSpan w:val="2"/>
            <w:tcBorders>
              <w:bottom w:val="single" w:sz="12" w:space="0" w:color="auto"/>
            </w:tcBorders>
            <w:vAlign w:val="center"/>
          </w:tcPr>
          <w:p w14:paraId="7247498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不了解</w:t>
            </w:r>
          </w:p>
        </w:tc>
        <w:tc>
          <w:tcPr>
            <w:tcW w:w="612" w:type="pct"/>
            <w:gridSpan w:val="2"/>
            <w:tcBorders>
              <w:bottom w:val="single" w:sz="12" w:space="0" w:color="auto"/>
            </w:tcBorders>
            <w:vAlign w:val="center"/>
          </w:tcPr>
          <w:p w14:paraId="33DCB60E" w14:textId="77777777" w:rsidR="00946CC3" w:rsidRPr="00B540C5" w:rsidRDefault="00946CC3" w:rsidP="00B540C5">
            <w:pPr>
              <w:jc w:val="center"/>
              <w:rPr>
                <w:rFonts w:ascii="楷体" w:eastAsia="楷体" w:hAnsi="楷体" w:cs="Times New Roman"/>
                <w:sz w:val="22"/>
                <w:szCs w:val="22"/>
              </w:rPr>
            </w:pPr>
          </w:p>
        </w:tc>
        <w:tc>
          <w:tcPr>
            <w:tcW w:w="414" w:type="pct"/>
            <w:gridSpan w:val="2"/>
            <w:tcBorders>
              <w:bottom w:val="single" w:sz="12" w:space="0" w:color="auto"/>
            </w:tcBorders>
            <w:vAlign w:val="center"/>
          </w:tcPr>
          <w:p w14:paraId="35411439" w14:textId="77777777" w:rsidR="00946CC3" w:rsidRPr="00B540C5" w:rsidRDefault="00946CC3" w:rsidP="00B540C5">
            <w:pPr>
              <w:jc w:val="center"/>
              <w:rPr>
                <w:rFonts w:ascii="楷体" w:eastAsia="楷体" w:hAnsi="楷体" w:cs="Times New Roman"/>
                <w:sz w:val="22"/>
                <w:szCs w:val="22"/>
              </w:rPr>
            </w:pPr>
          </w:p>
        </w:tc>
        <w:tc>
          <w:tcPr>
            <w:tcW w:w="462" w:type="pct"/>
            <w:gridSpan w:val="2"/>
            <w:tcBorders>
              <w:bottom w:val="single" w:sz="12" w:space="0" w:color="auto"/>
            </w:tcBorders>
            <w:vAlign w:val="center"/>
          </w:tcPr>
          <w:p w14:paraId="1CB1A015" w14:textId="77777777" w:rsidR="00946CC3" w:rsidRPr="00B540C5" w:rsidRDefault="00946CC3" w:rsidP="00B540C5">
            <w:pPr>
              <w:jc w:val="center"/>
              <w:rPr>
                <w:rFonts w:ascii="楷体" w:eastAsia="楷体" w:hAnsi="楷体" w:cs="Times New Roman"/>
                <w:sz w:val="22"/>
                <w:szCs w:val="22"/>
              </w:rPr>
            </w:pPr>
          </w:p>
        </w:tc>
      </w:tr>
      <w:tr w:rsidR="00B540C5" w:rsidRPr="00B540C5" w14:paraId="35ACAEBC" w14:textId="77777777" w:rsidTr="00B540C5">
        <w:trPr>
          <w:trHeight w:val="269"/>
          <w:jc w:val="center"/>
        </w:trPr>
        <w:tc>
          <w:tcPr>
            <w:tcW w:w="547" w:type="pct"/>
            <w:vMerge w:val="restart"/>
            <w:tcBorders>
              <w:top w:val="single" w:sz="12" w:space="0" w:color="auto"/>
            </w:tcBorders>
            <w:vAlign w:val="center"/>
          </w:tcPr>
          <w:p w14:paraId="56208126" w14:textId="77777777" w:rsidR="00946CC3" w:rsidRPr="00B540C5" w:rsidRDefault="00DB6BFD" w:rsidP="00B540C5">
            <w:pPr>
              <w:rPr>
                <w:rFonts w:ascii="楷体" w:eastAsia="楷体" w:hAnsi="楷体" w:cs="Times New Roman"/>
                <w:sz w:val="22"/>
                <w:szCs w:val="22"/>
              </w:rPr>
            </w:pPr>
            <w:r w:rsidRPr="00B540C5">
              <w:rPr>
                <w:rFonts w:ascii="楷体" w:eastAsia="楷体" w:hAnsi="楷体" w:cs="Times New Roman"/>
                <w:sz w:val="22"/>
                <w:szCs w:val="22"/>
                <w:lang w:bidi="ar"/>
              </w:rPr>
              <w:t>性别</w:t>
            </w:r>
          </w:p>
        </w:tc>
        <w:tc>
          <w:tcPr>
            <w:tcW w:w="668" w:type="pct"/>
            <w:tcBorders>
              <w:top w:val="single" w:sz="12" w:space="0" w:color="auto"/>
            </w:tcBorders>
            <w:vAlign w:val="center"/>
          </w:tcPr>
          <w:p w14:paraId="38077F6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男</w:t>
            </w:r>
          </w:p>
        </w:tc>
        <w:tc>
          <w:tcPr>
            <w:tcW w:w="525" w:type="pct"/>
            <w:tcBorders>
              <w:top w:val="single" w:sz="12" w:space="0" w:color="auto"/>
            </w:tcBorders>
            <w:vAlign w:val="center"/>
          </w:tcPr>
          <w:p w14:paraId="12B02C4D" w14:textId="2C0B57C6"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7(53.</w:t>
            </w:r>
            <w:r w:rsidR="000038CE" w:rsidRPr="00B540C5">
              <w:rPr>
                <w:rFonts w:ascii="楷体" w:eastAsia="楷体" w:hAnsi="楷体" w:cs="Times New Roman"/>
                <w:sz w:val="22"/>
                <w:szCs w:val="22"/>
                <w:lang w:bidi="ar"/>
              </w:rPr>
              <w:t>8</w:t>
            </w:r>
            <w:r w:rsidRPr="00B540C5">
              <w:rPr>
                <w:rFonts w:ascii="楷体" w:eastAsia="楷体" w:hAnsi="楷体" w:cs="Times New Roman"/>
                <w:sz w:val="22"/>
                <w:szCs w:val="22"/>
                <w:lang w:bidi="ar"/>
              </w:rPr>
              <w:t>)</w:t>
            </w:r>
          </w:p>
        </w:tc>
        <w:tc>
          <w:tcPr>
            <w:tcW w:w="547" w:type="pct"/>
            <w:tcBorders>
              <w:top w:val="single" w:sz="12" w:space="0" w:color="auto"/>
            </w:tcBorders>
            <w:vAlign w:val="center"/>
          </w:tcPr>
          <w:p w14:paraId="0BA0463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40(58.8)</w:t>
            </w:r>
          </w:p>
        </w:tc>
        <w:tc>
          <w:tcPr>
            <w:tcW w:w="612" w:type="pct"/>
            <w:tcBorders>
              <w:top w:val="single" w:sz="12" w:space="0" w:color="auto"/>
            </w:tcBorders>
            <w:vAlign w:val="center"/>
          </w:tcPr>
          <w:p w14:paraId="1EB16C7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104(55.6)</w:t>
            </w:r>
          </w:p>
        </w:tc>
        <w:tc>
          <w:tcPr>
            <w:tcW w:w="612" w:type="pct"/>
            <w:gridSpan w:val="2"/>
            <w:tcBorders>
              <w:top w:val="single" w:sz="12" w:space="0" w:color="auto"/>
            </w:tcBorders>
            <w:vAlign w:val="center"/>
          </w:tcPr>
          <w:p w14:paraId="179AE09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99(49.5)</w:t>
            </w:r>
          </w:p>
        </w:tc>
        <w:tc>
          <w:tcPr>
            <w:tcW w:w="612" w:type="pct"/>
            <w:gridSpan w:val="2"/>
            <w:tcBorders>
              <w:top w:val="single" w:sz="12" w:space="0" w:color="auto"/>
            </w:tcBorders>
            <w:vAlign w:val="center"/>
          </w:tcPr>
          <w:p w14:paraId="2BA6755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250(53.4)</w:t>
            </w:r>
          </w:p>
        </w:tc>
        <w:tc>
          <w:tcPr>
            <w:tcW w:w="414" w:type="pct"/>
            <w:gridSpan w:val="2"/>
            <w:vMerge w:val="restart"/>
            <w:tcBorders>
              <w:top w:val="single" w:sz="12" w:space="0" w:color="auto"/>
            </w:tcBorders>
            <w:vAlign w:val="center"/>
          </w:tcPr>
          <w:p w14:paraId="2BEF7F5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2.396</w:t>
            </w:r>
          </w:p>
        </w:tc>
        <w:tc>
          <w:tcPr>
            <w:tcW w:w="462" w:type="pct"/>
            <w:gridSpan w:val="2"/>
            <w:vMerge w:val="restart"/>
            <w:tcBorders>
              <w:top w:val="single" w:sz="12" w:space="0" w:color="auto"/>
            </w:tcBorders>
            <w:vAlign w:val="center"/>
          </w:tcPr>
          <w:p w14:paraId="1DF4069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0.494</w:t>
            </w:r>
          </w:p>
        </w:tc>
      </w:tr>
      <w:tr w:rsidR="00B540C5" w:rsidRPr="00B540C5" w14:paraId="1D30D1A3" w14:textId="77777777" w:rsidTr="00B540C5">
        <w:trPr>
          <w:trHeight w:val="269"/>
          <w:jc w:val="center"/>
        </w:trPr>
        <w:tc>
          <w:tcPr>
            <w:tcW w:w="547" w:type="pct"/>
            <w:vMerge/>
            <w:vAlign w:val="center"/>
          </w:tcPr>
          <w:p w14:paraId="3CB835C4"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01F3876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女</w:t>
            </w:r>
          </w:p>
        </w:tc>
        <w:tc>
          <w:tcPr>
            <w:tcW w:w="525" w:type="pct"/>
            <w:vAlign w:val="center"/>
          </w:tcPr>
          <w:p w14:paraId="769D72A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6(46.2)</w:t>
            </w:r>
          </w:p>
        </w:tc>
        <w:tc>
          <w:tcPr>
            <w:tcW w:w="547" w:type="pct"/>
            <w:vAlign w:val="center"/>
          </w:tcPr>
          <w:p w14:paraId="11441F0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28(41.2)</w:t>
            </w:r>
          </w:p>
        </w:tc>
        <w:tc>
          <w:tcPr>
            <w:tcW w:w="612" w:type="pct"/>
            <w:vAlign w:val="center"/>
          </w:tcPr>
          <w:p w14:paraId="7D6810E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83(44.4)</w:t>
            </w:r>
          </w:p>
        </w:tc>
        <w:tc>
          <w:tcPr>
            <w:tcW w:w="612" w:type="pct"/>
            <w:gridSpan w:val="2"/>
            <w:vAlign w:val="center"/>
          </w:tcPr>
          <w:p w14:paraId="1C5D96A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101(50.5)</w:t>
            </w:r>
          </w:p>
        </w:tc>
        <w:tc>
          <w:tcPr>
            <w:tcW w:w="612" w:type="pct"/>
            <w:gridSpan w:val="2"/>
            <w:vAlign w:val="center"/>
          </w:tcPr>
          <w:p w14:paraId="4D6986F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218(46.6)</w:t>
            </w:r>
          </w:p>
        </w:tc>
        <w:tc>
          <w:tcPr>
            <w:tcW w:w="414" w:type="pct"/>
            <w:gridSpan w:val="2"/>
            <w:vMerge/>
            <w:vAlign w:val="center"/>
          </w:tcPr>
          <w:p w14:paraId="646BAD0F"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11DB17E8" w14:textId="77777777" w:rsidR="00946CC3" w:rsidRPr="00B540C5" w:rsidRDefault="00946CC3" w:rsidP="00B540C5">
            <w:pPr>
              <w:jc w:val="center"/>
              <w:rPr>
                <w:rFonts w:ascii="楷体" w:eastAsia="楷体" w:hAnsi="楷体" w:cs="Times New Roman"/>
                <w:sz w:val="22"/>
                <w:szCs w:val="22"/>
              </w:rPr>
            </w:pPr>
          </w:p>
        </w:tc>
      </w:tr>
      <w:tr w:rsidR="00B540C5" w:rsidRPr="00B540C5" w14:paraId="1A36F295" w14:textId="77777777" w:rsidTr="00B540C5">
        <w:trPr>
          <w:trHeight w:val="269"/>
          <w:jc w:val="center"/>
        </w:trPr>
        <w:tc>
          <w:tcPr>
            <w:tcW w:w="1215" w:type="pct"/>
            <w:gridSpan w:val="2"/>
            <w:tcBorders>
              <w:bottom w:val="single" w:sz="12" w:space="0" w:color="auto"/>
            </w:tcBorders>
            <w:vAlign w:val="center"/>
          </w:tcPr>
          <w:p w14:paraId="74E7101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525" w:type="pct"/>
            <w:tcBorders>
              <w:bottom w:val="single" w:sz="12" w:space="0" w:color="auto"/>
            </w:tcBorders>
            <w:vAlign w:val="center"/>
          </w:tcPr>
          <w:p w14:paraId="5F610CD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w:t>
            </w:r>
          </w:p>
        </w:tc>
        <w:tc>
          <w:tcPr>
            <w:tcW w:w="547" w:type="pct"/>
            <w:tcBorders>
              <w:bottom w:val="single" w:sz="12" w:space="0" w:color="auto"/>
            </w:tcBorders>
            <w:vAlign w:val="center"/>
          </w:tcPr>
          <w:p w14:paraId="2936368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w:t>
            </w:r>
          </w:p>
        </w:tc>
        <w:tc>
          <w:tcPr>
            <w:tcW w:w="612" w:type="pct"/>
            <w:tcBorders>
              <w:bottom w:val="single" w:sz="12" w:space="0" w:color="auto"/>
            </w:tcBorders>
            <w:vAlign w:val="center"/>
          </w:tcPr>
          <w:p w14:paraId="1FD58E4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187</w:t>
            </w:r>
          </w:p>
        </w:tc>
        <w:tc>
          <w:tcPr>
            <w:tcW w:w="612" w:type="pct"/>
            <w:gridSpan w:val="2"/>
            <w:tcBorders>
              <w:bottom w:val="single" w:sz="12" w:space="0" w:color="auto"/>
            </w:tcBorders>
            <w:vAlign w:val="center"/>
          </w:tcPr>
          <w:p w14:paraId="5EC072C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w:t>
            </w:r>
          </w:p>
        </w:tc>
        <w:tc>
          <w:tcPr>
            <w:tcW w:w="612" w:type="pct"/>
            <w:gridSpan w:val="2"/>
            <w:tcBorders>
              <w:bottom w:val="single" w:sz="12" w:space="0" w:color="auto"/>
            </w:tcBorders>
            <w:vAlign w:val="center"/>
          </w:tcPr>
          <w:p w14:paraId="18009B4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4" w:type="pct"/>
            <w:gridSpan w:val="2"/>
            <w:tcBorders>
              <w:bottom w:val="single" w:sz="12" w:space="0" w:color="auto"/>
            </w:tcBorders>
            <w:vAlign w:val="center"/>
          </w:tcPr>
          <w:p w14:paraId="6A51E236" w14:textId="77777777" w:rsidR="00946CC3" w:rsidRPr="00B540C5" w:rsidRDefault="00946CC3" w:rsidP="00B540C5">
            <w:pPr>
              <w:jc w:val="center"/>
              <w:rPr>
                <w:rFonts w:ascii="楷体" w:eastAsia="楷体" w:hAnsi="楷体" w:cs="Times New Roman"/>
                <w:sz w:val="22"/>
                <w:szCs w:val="22"/>
              </w:rPr>
            </w:pPr>
          </w:p>
        </w:tc>
        <w:tc>
          <w:tcPr>
            <w:tcW w:w="462" w:type="pct"/>
            <w:gridSpan w:val="2"/>
            <w:tcBorders>
              <w:bottom w:val="single" w:sz="12" w:space="0" w:color="auto"/>
            </w:tcBorders>
            <w:vAlign w:val="center"/>
          </w:tcPr>
          <w:p w14:paraId="62600F47" w14:textId="77777777" w:rsidR="00946CC3" w:rsidRPr="00B540C5" w:rsidRDefault="00946CC3" w:rsidP="00B540C5">
            <w:pPr>
              <w:jc w:val="center"/>
              <w:rPr>
                <w:rFonts w:ascii="楷体" w:eastAsia="楷体" w:hAnsi="楷体" w:cs="Times New Roman"/>
                <w:sz w:val="22"/>
                <w:szCs w:val="22"/>
              </w:rPr>
            </w:pPr>
          </w:p>
        </w:tc>
      </w:tr>
      <w:tr w:rsidR="00B540C5" w:rsidRPr="00B540C5" w14:paraId="4989A139" w14:textId="77777777" w:rsidTr="00B540C5">
        <w:trPr>
          <w:trHeight w:val="269"/>
          <w:jc w:val="center"/>
        </w:trPr>
        <w:tc>
          <w:tcPr>
            <w:tcW w:w="547" w:type="pct"/>
            <w:vMerge w:val="restart"/>
            <w:tcBorders>
              <w:top w:val="single" w:sz="12" w:space="0" w:color="auto"/>
            </w:tcBorders>
            <w:vAlign w:val="center"/>
          </w:tcPr>
          <w:p w14:paraId="4905052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年龄</w:t>
            </w:r>
          </w:p>
        </w:tc>
        <w:tc>
          <w:tcPr>
            <w:tcW w:w="668" w:type="pct"/>
            <w:tcBorders>
              <w:top w:val="single" w:sz="12" w:space="0" w:color="auto"/>
            </w:tcBorders>
            <w:vAlign w:val="center"/>
          </w:tcPr>
          <w:p w14:paraId="60A3D73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大一</w:t>
            </w:r>
          </w:p>
        </w:tc>
        <w:tc>
          <w:tcPr>
            <w:tcW w:w="525" w:type="pct"/>
            <w:tcBorders>
              <w:top w:val="single" w:sz="12" w:space="0" w:color="auto"/>
            </w:tcBorders>
            <w:vAlign w:val="center"/>
          </w:tcPr>
          <w:p w14:paraId="0884A40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2(15.4)</w:t>
            </w:r>
          </w:p>
        </w:tc>
        <w:tc>
          <w:tcPr>
            <w:tcW w:w="547" w:type="pct"/>
            <w:tcBorders>
              <w:top w:val="single" w:sz="12" w:space="0" w:color="auto"/>
            </w:tcBorders>
            <w:vAlign w:val="center"/>
          </w:tcPr>
          <w:p w14:paraId="6395D08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14(20.6)</w:t>
            </w:r>
          </w:p>
        </w:tc>
        <w:tc>
          <w:tcPr>
            <w:tcW w:w="612" w:type="pct"/>
            <w:tcBorders>
              <w:top w:val="single" w:sz="12" w:space="0" w:color="auto"/>
            </w:tcBorders>
            <w:vAlign w:val="center"/>
          </w:tcPr>
          <w:p w14:paraId="056E7E8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53(28.3)</w:t>
            </w:r>
          </w:p>
        </w:tc>
        <w:tc>
          <w:tcPr>
            <w:tcW w:w="612" w:type="pct"/>
            <w:gridSpan w:val="2"/>
            <w:tcBorders>
              <w:top w:val="single" w:sz="12" w:space="0" w:color="auto"/>
            </w:tcBorders>
            <w:vAlign w:val="center"/>
          </w:tcPr>
          <w:p w14:paraId="7AF9AC1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82(41.0)</w:t>
            </w:r>
          </w:p>
        </w:tc>
        <w:tc>
          <w:tcPr>
            <w:tcW w:w="612" w:type="pct"/>
            <w:gridSpan w:val="2"/>
            <w:tcBorders>
              <w:top w:val="single" w:sz="12" w:space="0" w:color="auto"/>
            </w:tcBorders>
            <w:vAlign w:val="center"/>
          </w:tcPr>
          <w:p w14:paraId="574B78B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151(32.3)</w:t>
            </w:r>
          </w:p>
        </w:tc>
        <w:tc>
          <w:tcPr>
            <w:tcW w:w="414" w:type="pct"/>
            <w:gridSpan w:val="2"/>
            <w:vMerge w:val="restart"/>
            <w:tcBorders>
              <w:top w:val="single" w:sz="12" w:space="0" w:color="auto"/>
            </w:tcBorders>
            <w:vAlign w:val="center"/>
          </w:tcPr>
          <w:p w14:paraId="0562213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31.938</w:t>
            </w:r>
          </w:p>
        </w:tc>
        <w:tc>
          <w:tcPr>
            <w:tcW w:w="462" w:type="pct"/>
            <w:gridSpan w:val="2"/>
            <w:vMerge w:val="restart"/>
            <w:tcBorders>
              <w:top w:val="single" w:sz="12" w:space="0" w:color="auto"/>
            </w:tcBorders>
            <w:vAlign w:val="center"/>
          </w:tcPr>
          <w:p w14:paraId="20A087E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0.000**</w:t>
            </w:r>
          </w:p>
        </w:tc>
      </w:tr>
      <w:tr w:rsidR="00B540C5" w:rsidRPr="00B540C5" w14:paraId="68048DEB" w14:textId="77777777" w:rsidTr="00B540C5">
        <w:trPr>
          <w:trHeight w:val="269"/>
          <w:jc w:val="center"/>
        </w:trPr>
        <w:tc>
          <w:tcPr>
            <w:tcW w:w="547" w:type="pct"/>
            <w:vMerge/>
            <w:vAlign w:val="center"/>
          </w:tcPr>
          <w:p w14:paraId="3FFAE36B"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16F3664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大二</w:t>
            </w:r>
          </w:p>
        </w:tc>
        <w:tc>
          <w:tcPr>
            <w:tcW w:w="525" w:type="pct"/>
            <w:vAlign w:val="center"/>
          </w:tcPr>
          <w:p w14:paraId="12A8571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5(38.5)</w:t>
            </w:r>
          </w:p>
        </w:tc>
        <w:tc>
          <w:tcPr>
            <w:tcW w:w="547" w:type="pct"/>
            <w:vAlign w:val="center"/>
          </w:tcPr>
          <w:p w14:paraId="5F20D86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15(22.1)</w:t>
            </w:r>
          </w:p>
        </w:tc>
        <w:tc>
          <w:tcPr>
            <w:tcW w:w="612" w:type="pct"/>
            <w:vAlign w:val="center"/>
          </w:tcPr>
          <w:p w14:paraId="0A1ACE3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59(31.6)</w:t>
            </w:r>
          </w:p>
        </w:tc>
        <w:tc>
          <w:tcPr>
            <w:tcW w:w="612" w:type="pct"/>
            <w:gridSpan w:val="2"/>
            <w:vAlign w:val="center"/>
          </w:tcPr>
          <w:p w14:paraId="41661C4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38(19.0)</w:t>
            </w:r>
          </w:p>
        </w:tc>
        <w:tc>
          <w:tcPr>
            <w:tcW w:w="612" w:type="pct"/>
            <w:gridSpan w:val="2"/>
            <w:vAlign w:val="center"/>
          </w:tcPr>
          <w:p w14:paraId="055792C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117(25.0)</w:t>
            </w:r>
          </w:p>
        </w:tc>
        <w:tc>
          <w:tcPr>
            <w:tcW w:w="414" w:type="pct"/>
            <w:gridSpan w:val="2"/>
            <w:vMerge/>
            <w:vAlign w:val="center"/>
          </w:tcPr>
          <w:p w14:paraId="0BA6C4F9"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17DF2E6B" w14:textId="77777777" w:rsidR="00946CC3" w:rsidRPr="00B540C5" w:rsidRDefault="00946CC3" w:rsidP="00B540C5">
            <w:pPr>
              <w:jc w:val="center"/>
              <w:rPr>
                <w:rFonts w:ascii="楷体" w:eastAsia="楷体" w:hAnsi="楷体" w:cs="Times New Roman"/>
                <w:sz w:val="22"/>
                <w:szCs w:val="22"/>
              </w:rPr>
            </w:pPr>
          </w:p>
        </w:tc>
      </w:tr>
      <w:tr w:rsidR="00B540C5" w:rsidRPr="00B540C5" w14:paraId="57BFE9D7" w14:textId="77777777" w:rsidTr="00B540C5">
        <w:trPr>
          <w:trHeight w:val="269"/>
          <w:jc w:val="center"/>
        </w:trPr>
        <w:tc>
          <w:tcPr>
            <w:tcW w:w="547" w:type="pct"/>
            <w:vMerge/>
            <w:vAlign w:val="center"/>
          </w:tcPr>
          <w:p w14:paraId="11C5626A"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5C5D418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大三</w:t>
            </w:r>
          </w:p>
        </w:tc>
        <w:tc>
          <w:tcPr>
            <w:tcW w:w="525" w:type="pct"/>
            <w:vAlign w:val="center"/>
          </w:tcPr>
          <w:p w14:paraId="00A749F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2(15.4)</w:t>
            </w:r>
          </w:p>
        </w:tc>
        <w:tc>
          <w:tcPr>
            <w:tcW w:w="547" w:type="pct"/>
            <w:vAlign w:val="center"/>
          </w:tcPr>
          <w:p w14:paraId="2CCD102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26(38.2)</w:t>
            </w:r>
          </w:p>
        </w:tc>
        <w:tc>
          <w:tcPr>
            <w:tcW w:w="612" w:type="pct"/>
            <w:vAlign w:val="center"/>
          </w:tcPr>
          <w:p w14:paraId="51F15AF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41(21.9)</w:t>
            </w:r>
          </w:p>
        </w:tc>
        <w:tc>
          <w:tcPr>
            <w:tcW w:w="612" w:type="pct"/>
            <w:gridSpan w:val="2"/>
            <w:vAlign w:val="center"/>
          </w:tcPr>
          <w:p w14:paraId="333BC74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31(15.5)</w:t>
            </w:r>
          </w:p>
        </w:tc>
        <w:tc>
          <w:tcPr>
            <w:tcW w:w="612" w:type="pct"/>
            <w:gridSpan w:val="2"/>
            <w:vAlign w:val="center"/>
          </w:tcPr>
          <w:p w14:paraId="1758D59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100(21.4)</w:t>
            </w:r>
          </w:p>
        </w:tc>
        <w:tc>
          <w:tcPr>
            <w:tcW w:w="414" w:type="pct"/>
            <w:gridSpan w:val="2"/>
            <w:vMerge/>
            <w:vAlign w:val="center"/>
          </w:tcPr>
          <w:p w14:paraId="46070A26"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171D3D28" w14:textId="77777777" w:rsidR="00946CC3" w:rsidRPr="00B540C5" w:rsidRDefault="00946CC3" w:rsidP="00B540C5">
            <w:pPr>
              <w:jc w:val="center"/>
              <w:rPr>
                <w:rFonts w:ascii="楷体" w:eastAsia="楷体" w:hAnsi="楷体" w:cs="Times New Roman"/>
                <w:sz w:val="22"/>
                <w:szCs w:val="22"/>
              </w:rPr>
            </w:pPr>
          </w:p>
        </w:tc>
      </w:tr>
      <w:tr w:rsidR="00B540C5" w:rsidRPr="00B540C5" w14:paraId="0B2D88CD" w14:textId="77777777" w:rsidTr="00B540C5">
        <w:trPr>
          <w:trHeight w:val="269"/>
          <w:jc w:val="center"/>
        </w:trPr>
        <w:tc>
          <w:tcPr>
            <w:tcW w:w="547" w:type="pct"/>
            <w:vMerge/>
            <w:vAlign w:val="center"/>
          </w:tcPr>
          <w:p w14:paraId="787AD3CA"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1B1BE1C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大四</w:t>
            </w:r>
          </w:p>
        </w:tc>
        <w:tc>
          <w:tcPr>
            <w:tcW w:w="525" w:type="pct"/>
            <w:vAlign w:val="center"/>
          </w:tcPr>
          <w:p w14:paraId="17B21AD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4(30.8)</w:t>
            </w:r>
          </w:p>
        </w:tc>
        <w:tc>
          <w:tcPr>
            <w:tcW w:w="547" w:type="pct"/>
            <w:vAlign w:val="center"/>
          </w:tcPr>
          <w:p w14:paraId="26BD5C4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13(19.1)</w:t>
            </w:r>
          </w:p>
        </w:tc>
        <w:tc>
          <w:tcPr>
            <w:tcW w:w="612" w:type="pct"/>
            <w:vAlign w:val="center"/>
          </w:tcPr>
          <w:p w14:paraId="4989573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34(18.2)</w:t>
            </w:r>
          </w:p>
        </w:tc>
        <w:tc>
          <w:tcPr>
            <w:tcW w:w="612" w:type="pct"/>
            <w:gridSpan w:val="2"/>
            <w:vAlign w:val="center"/>
          </w:tcPr>
          <w:p w14:paraId="34E3FA3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49(24.5)</w:t>
            </w:r>
          </w:p>
        </w:tc>
        <w:tc>
          <w:tcPr>
            <w:tcW w:w="612" w:type="pct"/>
            <w:gridSpan w:val="2"/>
            <w:vAlign w:val="center"/>
          </w:tcPr>
          <w:p w14:paraId="290358B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100(21.4)</w:t>
            </w:r>
          </w:p>
        </w:tc>
        <w:tc>
          <w:tcPr>
            <w:tcW w:w="414" w:type="pct"/>
            <w:gridSpan w:val="2"/>
            <w:vMerge/>
            <w:vAlign w:val="center"/>
          </w:tcPr>
          <w:p w14:paraId="006F2F90"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44805AF0" w14:textId="77777777" w:rsidR="00946CC3" w:rsidRPr="00B540C5" w:rsidRDefault="00946CC3" w:rsidP="00B540C5">
            <w:pPr>
              <w:jc w:val="center"/>
              <w:rPr>
                <w:rFonts w:ascii="楷体" w:eastAsia="楷体" w:hAnsi="楷体" w:cs="Times New Roman"/>
                <w:sz w:val="22"/>
                <w:szCs w:val="22"/>
              </w:rPr>
            </w:pPr>
          </w:p>
        </w:tc>
      </w:tr>
      <w:tr w:rsidR="00B540C5" w:rsidRPr="00B540C5" w14:paraId="72670EEB" w14:textId="77777777" w:rsidTr="00B540C5">
        <w:trPr>
          <w:trHeight w:val="269"/>
          <w:jc w:val="center"/>
        </w:trPr>
        <w:tc>
          <w:tcPr>
            <w:tcW w:w="1215" w:type="pct"/>
            <w:gridSpan w:val="2"/>
            <w:vAlign w:val="center"/>
          </w:tcPr>
          <w:p w14:paraId="6CE5D6B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525" w:type="pct"/>
            <w:vAlign w:val="center"/>
          </w:tcPr>
          <w:p w14:paraId="486B3E2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w:t>
            </w:r>
          </w:p>
        </w:tc>
        <w:tc>
          <w:tcPr>
            <w:tcW w:w="547" w:type="pct"/>
            <w:vAlign w:val="center"/>
          </w:tcPr>
          <w:p w14:paraId="553CABB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w:t>
            </w:r>
          </w:p>
        </w:tc>
        <w:tc>
          <w:tcPr>
            <w:tcW w:w="612" w:type="pct"/>
            <w:vAlign w:val="center"/>
          </w:tcPr>
          <w:p w14:paraId="1393AEB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187</w:t>
            </w:r>
          </w:p>
        </w:tc>
        <w:tc>
          <w:tcPr>
            <w:tcW w:w="612" w:type="pct"/>
            <w:gridSpan w:val="2"/>
            <w:vAlign w:val="center"/>
          </w:tcPr>
          <w:p w14:paraId="23A2A7A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w:t>
            </w:r>
          </w:p>
        </w:tc>
        <w:tc>
          <w:tcPr>
            <w:tcW w:w="612" w:type="pct"/>
            <w:gridSpan w:val="2"/>
            <w:vAlign w:val="center"/>
          </w:tcPr>
          <w:p w14:paraId="32059CB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4" w:type="pct"/>
            <w:gridSpan w:val="2"/>
            <w:vAlign w:val="center"/>
          </w:tcPr>
          <w:p w14:paraId="1C59C810" w14:textId="77777777" w:rsidR="00946CC3" w:rsidRPr="00B540C5" w:rsidRDefault="00946CC3" w:rsidP="00B540C5">
            <w:pPr>
              <w:jc w:val="center"/>
              <w:rPr>
                <w:rFonts w:ascii="楷体" w:eastAsia="楷体" w:hAnsi="楷体" w:cs="Times New Roman"/>
                <w:sz w:val="22"/>
                <w:szCs w:val="22"/>
              </w:rPr>
            </w:pPr>
          </w:p>
        </w:tc>
        <w:tc>
          <w:tcPr>
            <w:tcW w:w="462" w:type="pct"/>
            <w:gridSpan w:val="2"/>
            <w:vAlign w:val="center"/>
          </w:tcPr>
          <w:p w14:paraId="3B5CCE67" w14:textId="77777777" w:rsidR="00946CC3" w:rsidRPr="00B540C5" w:rsidRDefault="00946CC3" w:rsidP="00B540C5">
            <w:pPr>
              <w:jc w:val="center"/>
              <w:rPr>
                <w:rFonts w:ascii="楷体" w:eastAsia="楷体" w:hAnsi="楷体" w:cs="Times New Roman"/>
                <w:sz w:val="22"/>
                <w:szCs w:val="22"/>
              </w:rPr>
            </w:pPr>
          </w:p>
        </w:tc>
      </w:tr>
      <w:tr w:rsidR="00B540C5" w:rsidRPr="00B540C5" w14:paraId="4D3564A5" w14:textId="77777777" w:rsidTr="00B540C5">
        <w:trPr>
          <w:trHeight w:val="269"/>
          <w:jc w:val="center"/>
        </w:trPr>
        <w:tc>
          <w:tcPr>
            <w:tcW w:w="547" w:type="pct"/>
            <w:vMerge w:val="restart"/>
            <w:tcBorders>
              <w:top w:val="single" w:sz="12" w:space="0" w:color="auto"/>
            </w:tcBorders>
            <w:vAlign w:val="center"/>
          </w:tcPr>
          <w:p w14:paraId="76B454D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专业</w:t>
            </w:r>
          </w:p>
        </w:tc>
        <w:tc>
          <w:tcPr>
            <w:tcW w:w="668" w:type="pct"/>
            <w:tcBorders>
              <w:top w:val="single" w:sz="12" w:space="0" w:color="auto"/>
            </w:tcBorders>
            <w:vAlign w:val="center"/>
          </w:tcPr>
          <w:p w14:paraId="7F27A58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理工类</w:t>
            </w:r>
          </w:p>
        </w:tc>
        <w:tc>
          <w:tcPr>
            <w:tcW w:w="525" w:type="pct"/>
            <w:tcBorders>
              <w:top w:val="single" w:sz="12" w:space="0" w:color="auto"/>
            </w:tcBorders>
            <w:vAlign w:val="center"/>
          </w:tcPr>
          <w:p w14:paraId="2F061BC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2(15.4)</w:t>
            </w:r>
          </w:p>
        </w:tc>
        <w:tc>
          <w:tcPr>
            <w:tcW w:w="547" w:type="pct"/>
            <w:tcBorders>
              <w:top w:val="single" w:sz="12" w:space="0" w:color="auto"/>
            </w:tcBorders>
            <w:vAlign w:val="center"/>
          </w:tcPr>
          <w:p w14:paraId="1863DB1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15(22.1)</w:t>
            </w:r>
          </w:p>
        </w:tc>
        <w:tc>
          <w:tcPr>
            <w:tcW w:w="612" w:type="pct"/>
            <w:tcBorders>
              <w:top w:val="single" w:sz="12" w:space="0" w:color="auto"/>
            </w:tcBorders>
            <w:vAlign w:val="center"/>
          </w:tcPr>
          <w:p w14:paraId="49D8AD4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58(31.0)</w:t>
            </w:r>
          </w:p>
        </w:tc>
        <w:tc>
          <w:tcPr>
            <w:tcW w:w="612" w:type="pct"/>
            <w:gridSpan w:val="2"/>
            <w:tcBorders>
              <w:top w:val="single" w:sz="12" w:space="0" w:color="auto"/>
            </w:tcBorders>
            <w:vAlign w:val="center"/>
          </w:tcPr>
          <w:p w14:paraId="187BCE1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68(34.0)</w:t>
            </w:r>
          </w:p>
        </w:tc>
        <w:tc>
          <w:tcPr>
            <w:tcW w:w="612" w:type="pct"/>
            <w:gridSpan w:val="2"/>
            <w:tcBorders>
              <w:top w:val="single" w:sz="12" w:space="0" w:color="auto"/>
            </w:tcBorders>
            <w:vAlign w:val="center"/>
          </w:tcPr>
          <w:p w14:paraId="609F022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143(30.6)</w:t>
            </w:r>
          </w:p>
        </w:tc>
        <w:tc>
          <w:tcPr>
            <w:tcW w:w="414" w:type="pct"/>
            <w:gridSpan w:val="2"/>
            <w:vMerge w:val="restart"/>
            <w:tcBorders>
              <w:top w:val="single" w:sz="12" w:space="0" w:color="auto"/>
            </w:tcBorders>
            <w:vAlign w:val="center"/>
          </w:tcPr>
          <w:p w14:paraId="4F22874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8.620</w:t>
            </w:r>
          </w:p>
        </w:tc>
        <w:tc>
          <w:tcPr>
            <w:tcW w:w="462" w:type="pct"/>
            <w:gridSpan w:val="2"/>
            <w:vMerge w:val="restart"/>
            <w:tcBorders>
              <w:top w:val="single" w:sz="12" w:space="0" w:color="auto"/>
            </w:tcBorders>
            <w:vAlign w:val="center"/>
          </w:tcPr>
          <w:p w14:paraId="7AACAB5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0.473</w:t>
            </w:r>
          </w:p>
        </w:tc>
      </w:tr>
      <w:tr w:rsidR="00B540C5" w:rsidRPr="00B540C5" w14:paraId="53848106" w14:textId="77777777" w:rsidTr="00B540C5">
        <w:trPr>
          <w:trHeight w:val="269"/>
          <w:jc w:val="center"/>
        </w:trPr>
        <w:tc>
          <w:tcPr>
            <w:tcW w:w="547" w:type="pct"/>
            <w:vMerge/>
            <w:vAlign w:val="center"/>
          </w:tcPr>
          <w:p w14:paraId="1462F186"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32D8648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文科类</w:t>
            </w:r>
          </w:p>
        </w:tc>
        <w:tc>
          <w:tcPr>
            <w:tcW w:w="525" w:type="pct"/>
            <w:vAlign w:val="center"/>
          </w:tcPr>
          <w:p w14:paraId="3294F6B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5(38.5)</w:t>
            </w:r>
          </w:p>
        </w:tc>
        <w:tc>
          <w:tcPr>
            <w:tcW w:w="547" w:type="pct"/>
            <w:vAlign w:val="center"/>
          </w:tcPr>
          <w:p w14:paraId="17C8BCD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24(35.3)</w:t>
            </w:r>
          </w:p>
        </w:tc>
        <w:tc>
          <w:tcPr>
            <w:tcW w:w="612" w:type="pct"/>
            <w:vAlign w:val="center"/>
          </w:tcPr>
          <w:p w14:paraId="0B025EF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70(37.4)</w:t>
            </w:r>
          </w:p>
        </w:tc>
        <w:tc>
          <w:tcPr>
            <w:tcW w:w="612" w:type="pct"/>
            <w:gridSpan w:val="2"/>
            <w:vAlign w:val="center"/>
          </w:tcPr>
          <w:p w14:paraId="750162F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73(36.5)</w:t>
            </w:r>
          </w:p>
        </w:tc>
        <w:tc>
          <w:tcPr>
            <w:tcW w:w="612" w:type="pct"/>
            <w:gridSpan w:val="2"/>
            <w:vAlign w:val="center"/>
          </w:tcPr>
          <w:p w14:paraId="513FBED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172(36.8)</w:t>
            </w:r>
          </w:p>
        </w:tc>
        <w:tc>
          <w:tcPr>
            <w:tcW w:w="414" w:type="pct"/>
            <w:gridSpan w:val="2"/>
            <w:vMerge/>
            <w:vAlign w:val="center"/>
          </w:tcPr>
          <w:p w14:paraId="1589B8E5"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5F86DACB" w14:textId="77777777" w:rsidR="00946CC3" w:rsidRPr="00B540C5" w:rsidRDefault="00946CC3" w:rsidP="00B540C5">
            <w:pPr>
              <w:jc w:val="center"/>
              <w:rPr>
                <w:rFonts w:ascii="楷体" w:eastAsia="楷体" w:hAnsi="楷体" w:cs="Times New Roman"/>
                <w:sz w:val="22"/>
                <w:szCs w:val="22"/>
              </w:rPr>
            </w:pPr>
          </w:p>
        </w:tc>
      </w:tr>
      <w:tr w:rsidR="00B540C5" w:rsidRPr="00B540C5" w14:paraId="651DD869" w14:textId="77777777" w:rsidTr="00B540C5">
        <w:trPr>
          <w:trHeight w:val="269"/>
          <w:jc w:val="center"/>
        </w:trPr>
        <w:tc>
          <w:tcPr>
            <w:tcW w:w="547" w:type="pct"/>
            <w:vMerge/>
            <w:vAlign w:val="center"/>
          </w:tcPr>
          <w:p w14:paraId="1D56B6DF"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22B24DD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艺术类</w:t>
            </w:r>
          </w:p>
        </w:tc>
        <w:tc>
          <w:tcPr>
            <w:tcW w:w="525" w:type="pct"/>
            <w:vAlign w:val="center"/>
          </w:tcPr>
          <w:p w14:paraId="2D623B1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3(23.1)</w:t>
            </w:r>
          </w:p>
        </w:tc>
        <w:tc>
          <w:tcPr>
            <w:tcW w:w="547" w:type="pct"/>
            <w:vAlign w:val="center"/>
          </w:tcPr>
          <w:p w14:paraId="2C814AA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14(20.6)</w:t>
            </w:r>
          </w:p>
        </w:tc>
        <w:tc>
          <w:tcPr>
            <w:tcW w:w="612" w:type="pct"/>
            <w:vAlign w:val="center"/>
          </w:tcPr>
          <w:p w14:paraId="7719C11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34(18.2)</w:t>
            </w:r>
          </w:p>
        </w:tc>
        <w:tc>
          <w:tcPr>
            <w:tcW w:w="612" w:type="pct"/>
            <w:gridSpan w:val="2"/>
            <w:vAlign w:val="center"/>
          </w:tcPr>
          <w:p w14:paraId="3211295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36(18.0)</w:t>
            </w:r>
          </w:p>
        </w:tc>
        <w:tc>
          <w:tcPr>
            <w:tcW w:w="612" w:type="pct"/>
            <w:gridSpan w:val="2"/>
            <w:vAlign w:val="center"/>
          </w:tcPr>
          <w:p w14:paraId="576C631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87(18.6)</w:t>
            </w:r>
          </w:p>
        </w:tc>
        <w:tc>
          <w:tcPr>
            <w:tcW w:w="414" w:type="pct"/>
            <w:gridSpan w:val="2"/>
            <w:vMerge/>
            <w:vAlign w:val="center"/>
          </w:tcPr>
          <w:p w14:paraId="74228428"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6B34D6B5" w14:textId="77777777" w:rsidR="00946CC3" w:rsidRPr="00B540C5" w:rsidRDefault="00946CC3" w:rsidP="00B540C5">
            <w:pPr>
              <w:jc w:val="center"/>
              <w:rPr>
                <w:rFonts w:ascii="楷体" w:eastAsia="楷体" w:hAnsi="楷体" w:cs="Times New Roman"/>
                <w:sz w:val="22"/>
                <w:szCs w:val="22"/>
              </w:rPr>
            </w:pPr>
          </w:p>
        </w:tc>
      </w:tr>
      <w:tr w:rsidR="00B540C5" w:rsidRPr="00B540C5" w14:paraId="71AFCCB6" w14:textId="77777777" w:rsidTr="00B540C5">
        <w:trPr>
          <w:trHeight w:val="269"/>
          <w:jc w:val="center"/>
        </w:trPr>
        <w:tc>
          <w:tcPr>
            <w:tcW w:w="547" w:type="pct"/>
            <w:vMerge/>
            <w:vAlign w:val="center"/>
          </w:tcPr>
          <w:p w14:paraId="45041B52"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4998F73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体育类</w:t>
            </w:r>
          </w:p>
        </w:tc>
        <w:tc>
          <w:tcPr>
            <w:tcW w:w="525" w:type="pct"/>
            <w:vAlign w:val="center"/>
          </w:tcPr>
          <w:p w14:paraId="0C50344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3(23.1)</w:t>
            </w:r>
          </w:p>
        </w:tc>
        <w:tc>
          <w:tcPr>
            <w:tcW w:w="547" w:type="pct"/>
            <w:vAlign w:val="center"/>
          </w:tcPr>
          <w:p w14:paraId="7BF2259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15(22.1)</w:t>
            </w:r>
          </w:p>
        </w:tc>
        <w:tc>
          <w:tcPr>
            <w:tcW w:w="612" w:type="pct"/>
            <w:vAlign w:val="center"/>
          </w:tcPr>
          <w:p w14:paraId="1399DD1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25(13.4)</w:t>
            </w:r>
          </w:p>
        </w:tc>
        <w:tc>
          <w:tcPr>
            <w:tcW w:w="612" w:type="pct"/>
            <w:gridSpan w:val="2"/>
            <w:vAlign w:val="center"/>
          </w:tcPr>
          <w:p w14:paraId="10C47CB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23(11.5)</w:t>
            </w:r>
          </w:p>
        </w:tc>
        <w:tc>
          <w:tcPr>
            <w:tcW w:w="612" w:type="pct"/>
            <w:gridSpan w:val="2"/>
            <w:vAlign w:val="center"/>
          </w:tcPr>
          <w:p w14:paraId="5CF1A13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66(14.1)</w:t>
            </w:r>
          </w:p>
        </w:tc>
        <w:tc>
          <w:tcPr>
            <w:tcW w:w="414" w:type="pct"/>
            <w:gridSpan w:val="2"/>
            <w:vMerge/>
            <w:vAlign w:val="center"/>
          </w:tcPr>
          <w:p w14:paraId="3CC2BD48"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15E44821" w14:textId="77777777" w:rsidR="00946CC3" w:rsidRPr="00B540C5" w:rsidRDefault="00946CC3" w:rsidP="00B540C5">
            <w:pPr>
              <w:jc w:val="center"/>
              <w:rPr>
                <w:rFonts w:ascii="楷体" w:eastAsia="楷体" w:hAnsi="楷体" w:cs="Times New Roman"/>
                <w:sz w:val="22"/>
                <w:szCs w:val="22"/>
              </w:rPr>
            </w:pPr>
          </w:p>
        </w:tc>
      </w:tr>
      <w:tr w:rsidR="00B540C5" w:rsidRPr="00B540C5" w14:paraId="656D8110" w14:textId="77777777" w:rsidTr="00B540C5">
        <w:trPr>
          <w:trHeight w:val="269"/>
          <w:jc w:val="center"/>
        </w:trPr>
        <w:tc>
          <w:tcPr>
            <w:tcW w:w="1215" w:type="pct"/>
            <w:gridSpan w:val="2"/>
            <w:tcBorders>
              <w:bottom w:val="single" w:sz="12" w:space="0" w:color="auto"/>
            </w:tcBorders>
            <w:vAlign w:val="center"/>
          </w:tcPr>
          <w:p w14:paraId="004D613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525" w:type="pct"/>
            <w:tcBorders>
              <w:bottom w:val="single" w:sz="12" w:space="0" w:color="auto"/>
            </w:tcBorders>
            <w:vAlign w:val="center"/>
          </w:tcPr>
          <w:p w14:paraId="3396976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w:t>
            </w:r>
          </w:p>
        </w:tc>
        <w:tc>
          <w:tcPr>
            <w:tcW w:w="547" w:type="pct"/>
            <w:tcBorders>
              <w:bottom w:val="single" w:sz="12" w:space="0" w:color="auto"/>
            </w:tcBorders>
            <w:vAlign w:val="center"/>
          </w:tcPr>
          <w:p w14:paraId="333B14E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w:t>
            </w:r>
          </w:p>
        </w:tc>
        <w:tc>
          <w:tcPr>
            <w:tcW w:w="612" w:type="pct"/>
            <w:tcBorders>
              <w:bottom w:val="single" w:sz="12" w:space="0" w:color="auto"/>
            </w:tcBorders>
            <w:vAlign w:val="center"/>
          </w:tcPr>
          <w:p w14:paraId="7C9D928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187</w:t>
            </w:r>
          </w:p>
        </w:tc>
        <w:tc>
          <w:tcPr>
            <w:tcW w:w="612" w:type="pct"/>
            <w:gridSpan w:val="2"/>
            <w:tcBorders>
              <w:bottom w:val="single" w:sz="12" w:space="0" w:color="auto"/>
            </w:tcBorders>
            <w:vAlign w:val="center"/>
          </w:tcPr>
          <w:p w14:paraId="440BDA4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w:t>
            </w:r>
          </w:p>
        </w:tc>
        <w:tc>
          <w:tcPr>
            <w:tcW w:w="612" w:type="pct"/>
            <w:gridSpan w:val="2"/>
            <w:tcBorders>
              <w:bottom w:val="single" w:sz="12" w:space="0" w:color="auto"/>
            </w:tcBorders>
            <w:vAlign w:val="center"/>
          </w:tcPr>
          <w:p w14:paraId="15C1B25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4" w:type="pct"/>
            <w:gridSpan w:val="2"/>
            <w:tcBorders>
              <w:bottom w:val="single" w:sz="12" w:space="0" w:color="auto"/>
            </w:tcBorders>
            <w:vAlign w:val="center"/>
          </w:tcPr>
          <w:p w14:paraId="42E326DE" w14:textId="77777777" w:rsidR="00946CC3" w:rsidRPr="00B540C5" w:rsidRDefault="00946CC3" w:rsidP="00B540C5">
            <w:pPr>
              <w:jc w:val="center"/>
              <w:rPr>
                <w:rFonts w:ascii="楷体" w:eastAsia="楷体" w:hAnsi="楷体" w:cs="Times New Roman"/>
                <w:sz w:val="22"/>
                <w:szCs w:val="22"/>
              </w:rPr>
            </w:pPr>
          </w:p>
        </w:tc>
        <w:tc>
          <w:tcPr>
            <w:tcW w:w="462" w:type="pct"/>
            <w:gridSpan w:val="2"/>
            <w:tcBorders>
              <w:bottom w:val="single" w:sz="12" w:space="0" w:color="auto"/>
            </w:tcBorders>
            <w:vAlign w:val="center"/>
          </w:tcPr>
          <w:p w14:paraId="1F56F123" w14:textId="77777777" w:rsidR="00946CC3" w:rsidRPr="00B540C5" w:rsidRDefault="00946CC3" w:rsidP="00B540C5">
            <w:pPr>
              <w:jc w:val="center"/>
              <w:rPr>
                <w:rFonts w:ascii="楷体" w:eastAsia="楷体" w:hAnsi="楷体" w:cs="Times New Roman"/>
                <w:sz w:val="22"/>
                <w:szCs w:val="22"/>
              </w:rPr>
            </w:pPr>
          </w:p>
        </w:tc>
      </w:tr>
      <w:tr w:rsidR="00B540C5" w:rsidRPr="00B540C5" w14:paraId="41786A3E" w14:textId="77777777" w:rsidTr="00B540C5">
        <w:trPr>
          <w:trHeight w:val="269"/>
          <w:jc w:val="center"/>
        </w:trPr>
        <w:tc>
          <w:tcPr>
            <w:tcW w:w="547" w:type="pct"/>
            <w:vMerge w:val="restart"/>
            <w:tcBorders>
              <w:top w:val="single" w:sz="12" w:space="0" w:color="auto"/>
            </w:tcBorders>
            <w:vAlign w:val="center"/>
          </w:tcPr>
          <w:p w14:paraId="34FD293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月生活费(元)</w:t>
            </w:r>
          </w:p>
        </w:tc>
        <w:tc>
          <w:tcPr>
            <w:tcW w:w="668" w:type="pct"/>
            <w:tcBorders>
              <w:top w:val="single" w:sz="12" w:space="0" w:color="auto"/>
            </w:tcBorders>
            <w:vAlign w:val="center"/>
          </w:tcPr>
          <w:p w14:paraId="6F23EE9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500~1000</w:t>
            </w:r>
          </w:p>
        </w:tc>
        <w:tc>
          <w:tcPr>
            <w:tcW w:w="525" w:type="pct"/>
            <w:tcBorders>
              <w:top w:val="single" w:sz="12" w:space="0" w:color="auto"/>
            </w:tcBorders>
            <w:vAlign w:val="center"/>
          </w:tcPr>
          <w:p w14:paraId="5085D4A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1(7.7)</w:t>
            </w:r>
          </w:p>
        </w:tc>
        <w:tc>
          <w:tcPr>
            <w:tcW w:w="547" w:type="pct"/>
            <w:tcBorders>
              <w:top w:val="single" w:sz="12" w:space="0" w:color="auto"/>
            </w:tcBorders>
            <w:vAlign w:val="center"/>
          </w:tcPr>
          <w:p w14:paraId="393AE50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2(2.9)</w:t>
            </w:r>
          </w:p>
        </w:tc>
        <w:tc>
          <w:tcPr>
            <w:tcW w:w="612" w:type="pct"/>
            <w:tcBorders>
              <w:top w:val="single" w:sz="12" w:space="0" w:color="auto"/>
            </w:tcBorders>
            <w:vAlign w:val="center"/>
          </w:tcPr>
          <w:p w14:paraId="237019E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41(21.9)</w:t>
            </w:r>
          </w:p>
        </w:tc>
        <w:tc>
          <w:tcPr>
            <w:tcW w:w="612" w:type="pct"/>
            <w:gridSpan w:val="2"/>
            <w:tcBorders>
              <w:top w:val="single" w:sz="12" w:space="0" w:color="auto"/>
            </w:tcBorders>
            <w:vAlign w:val="center"/>
          </w:tcPr>
          <w:p w14:paraId="1E9E71C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54(27.0)</w:t>
            </w:r>
          </w:p>
        </w:tc>
        <w:tc>
          <w:tcPr>
            <w:tcW w:w="612" w:type="pct"/>
            <w:gridSpan w:val="2"/>
            <w:tcBorders>
              <w:top w:val="single" w:sz="12" w:space="0" w:color="auto"/>
            </w:tcBorders>
            <w:vAlign w:val="center"/>
          </w:tcPr>
          <w:p w14:paraId="3F7FEEB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98(20.9)</w:t>
            </w:r>
          </w:p>
        </w:tc>
        <w:tc>
          <w:tcPr>
            <w:tcW w:w="414" w:type="pct"/>
            <w:gridSpan w:val="2"/>
            <w:vMerge w:val="restart"/>
            <w:tcBorders>
              <w:top w:val="single" w:sz="12" w:space="0" w:color="auto"/>
            </w:tcBorders>
            <w:vAlign w:val="center"/>
          </w:tcPr>
          <w:p w14:paraId="29F5628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45.309</w:t>
            </w:r>
          </w:p>
        </w:tc>
        <w:tc>
          <w:tcPr>
            <w:tcW w:w="462" w:type="pct"/>
            <w:gridSpan w:val="2"/>
            <w:vMerge w:val="restart"/>
            <w:tcBorders>
              <w:top w:val="single" w:sz="12" w:space="0" w:color="auto"/>
            </w:tcBorders>
            <w:vAlign w:val="center"/>
          </w:tcPr>
          <w:p w14:paraId="45D2C26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0.000**</w:t>
            </w:r>
          </w:p>
        </w:tc>
      </w:tr>
      <w:tr w:rsidR="00B540C5" w:rsidRPr="00B540C5" w14:paraId="0B69FB9D" w14:textId="77777777" w:rsidTr="00B540C5">
        <w:trPr>
          <w:trHeight w:val="269"/>
          <w:jc w:val="center"/>
        </w:trPr>
        <w:tc>
          <w:tcPr>
            <w:tcW w:w="547" w:type="pct"/>
            <w:vMerge/>
            <w:vAlign w:val="center"/>
          </w:tcPr>
          <w:p w14:paraId="4390A64A"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1F482F9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1000~1500</w:t>
            </w:r>
          </w:p>
        </w:tc>
        <w:tc>
          <w:tcPr>
            <w:tcW w:w="525" w:type="pct"/>
            <w:vAlign w:val="center"/>
          </w:tcPr>
          <w:p w14:paraId="2F566B0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3(23.1)</w:t>
            </w:r>
          </w:p>
        </w:tc>
        <w:tc>
          <w:tcPr>
            <w:tcW w:w="547" w:type="pct"/>
            <w:vAlign w:val="center"/>
          </w:tcPr>
          <w:p w14:paraId="2153D33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34(50.0)</w:t>
            </w:r>
          </w:p>
        </w:tc>
        <w:tc>
          <w:tcPr>
            <w:tcW w:w="612" w:type="pct"/>
            <w:vAlign w:val="center"/>
          </w:tcPr>
          <w:p w14:paraId="27DAB44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91(48.7)</w:t>
            </w:r>
          </w:p>
        </w:tc>
        <w:tc>
          <w:tcPr>
            <w:tcW w:w="612" w:type="pct"/>
            <w:gridSpan w:val="2"/>
            <w:vAlign w:val="center"/>
          </w:tcPr>
          <w:p w14:paraId="0C42023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68(34.0)</w:t>
            </w:r>
          </w:p>
        </w:tc>
        <w:tc>
          <w:tcPr>
            <w:tcW w:w="612" w:type="pct"/>
            <w:gridSpan w:val="2"/>
            <w:vAlign w:val="center"/>
          </w:tcPr>
          <w:p w14:paraId="5B5B172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196(41.9)</w:t>
            </w:r>
          </w:p>
        </w:tc>
        <w:tc>
          <w:tcPr>
            <w:tcW w:w="414" w:type="pct"/>
            <w:gridSpan w:val="2"/>
            <w:vMerge/>
            <w:vAlign w:val="center"/>
          </w:tcPr>
          <w:p w14:paraId="5094D91C"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7959F71D" w14:textId="77777777" w:rsidR="00946CC3" w:rsidRPr="00B540C5" w:rsidRDefault="00946CC3" w:rsidP="00B540C5">
            <w:pPr>
              <w:jc w:val="center"/>
              <w:rPr>
                <w:rFonts w:ascii="楷体" w:eastAsia="楷体" w:hAnsi="楷体" w:cs="Times New Roman"/>
                <w:sz w:val="22"/>
                <w:szCs w:val="22"/>
              </w:rPr>
            </w:pPr>
          </w:p>
        </w:tc>
      </w:tr>
      <w:tr w:rsidR="00B540C5" w:rsidRPr="00B540C5" w14:paraId="645FA2DB" w14:textId="77777777" w:rsidTr="00B540C5">
        <w:trPr>
          <w:trHeight w:val="269"/>
          <w:jc w:val="center"/>
        </w:trPr>
        <w:tc>
          <w:tcPr>
            <w:tcW w:w="547" w:type="pct"/>
            <w:vMerge/>
            <w:vAlign w:val="center"/>
          </w:tcPr>
          <w:p w14:paraId="7BE6750C"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5325445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1500~2000</w:t>
            </w:r>
          </w:p>
        </w:tc>
        <w:tc>
          <w:tcPr>
            <w:tcW w:w="525" w:type="pct"/>
            <w:vAlign w:val="center"/>
          </w:tcPr>
          <w:p w14:paraId="57BBCEE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3(23.1)</w:t>
            </w:r>
          </w:p>
        </w:tc>
        <w:tc>
          <w:tcPr>
            <w:tcW w:w="547" w:type="pct"/>
            <w:vAlign w:val="center"/>
          </w:tcPr>
          <w:p w14:paraId="5AFCE26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27(39.7)</w:t>
            </w:r>
          </w:p>
        </w:tc>
        <w:tc>
          <w:tcPr>
            <w:tcW w:w="612" w:type="pct"/>
            <w:vAlign w:val="center"/>
          </w:tcPr>
          <w:p w14:paraId="3285B67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35(18.7)</w:t>
            </w:r>
          </w:p>
        </w:tc>
        <w:tc>
          <w:tcPr>
            <w:tcW w:w="612" w:type="pct"/>
            <w:gridSpan w:val="2"/>
            <w:vAlign w:val="center"/>
          </w:tcPr>
          <w:p w14:paraId="4EB616E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50(25.0)</w:t>
            </w:r>
          </w:p>
        </w:tc>
        <w:tc>
          <w:tcPr>
            <w:tcW w:w="612" w:type="pct"/>
            <w:gridSpan w:val="2"/>
            <w:vAlign w:val="center"/>
          </w:tcPr>
          <w:p w14:paraId="3A985DD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115(24.6)</w:t>
            </w:r>
          </w:p>
        </w:tc>
        <w:tc>
          <w:tcPr>
            <w:tcW w:w="414" w:type="pct"/>
            <w:gridSpan w:val="2"/>
            <w:vMerge/>
            <w:vAlign w:val="center"/>
          </w:tcPr>
          <w:p w14:paraId="02544850"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7666E4AC" w14:textId="77777777" w:rsidR="00946CC3" w:rsidRPr="00B540C5" w:rsidRDefault="00946CC3" w:rsidP="00B540C5">
            <w:pPr>
              <w:jc w:val="center"/>
              <w:rPr>
                <w:rFonts w:ascii="楷体" w:eastAsia="楷体" w:hAnsi="楷体" w:cs="Times New Roman"/>
                <w:sz w:val="22"/>
                <w:szCs w:val="22"/>
              </w:rPr>
            </w:pPr>
          </w:p>
        </w:tc>
      </w:tr>
      <w:tr w:rsidR="00B540C5" w:rsidRPr="00B540C5" w14:paraId="3A01E35F" w14:textId="77777777" w:rsidTr="00B540C5">
        <w:trPr>
          <w:trHeight w:val="269"/>
          <w:jc w:val="center"/>
        </w:trPr>
        <w:tc>
          <w:tcPr>
            <w:tcW w:w="547" w:type="pct"/>
            <w:vMerge/>
            <w:vAlign w:val="center"/>
          </w:tcPr>
          <w:p w14:paraId="43F78C97" w14:textId="77777777" w:rsidR="00946CC3" w:rsidRPr="00B540C5" w:rsidRDefault="00946CC3" w:rsidP="00B540C5">
            <w:pPr>
              <w:jc w:val="center"/>
              <w:rPr>
                <w:rFonts w:ascii="楷体" w:eastAsia="楷体" w:hAnsi="楷体" w:cs="Times New Roman"/>
                <w:sz w:val="22"/>
                <w:szCs w:val="22"/>
              </w:rPr>
            </w:pPr>
          </w:p>
        </w:tc>
        <w:tc>
          <w:tcPr>
            <w:tcW w:w="668" w:type="pct"/>
            <w:vAlign w:val="center"/>
          </w:tcPr>
          <w:p w14:paraId="0AD95F5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2000以上</w:t>
            </w:r>
          </w:p>
        </w:tc>
        <w:tc>
          <w:tcPr>
            <w:tcW w:w="525" w:type="pct"/>
            <w:vAlign w:val="center"/>
          </w:tcPr>
          <w:p w14:paraId="502A4D7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6(46.2)</w:t>
            </w:r>
          </w:p>
        </w:tc>
        <w:tc>
          <w:tcPr>
            <w:tcW w:w="547" w:type="pct"/>
            <w:vAlign w:val="center"/>
          </w:tcPr>
          <w:p w14:paraId="01EA9A1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5(7.4)</w:t>
            </w:r>
          </w:p>
        </w:tc>
        <w:tc>
          <w:tcPr>
            <w:tcW w:w="612" w:type="pct"/>
            <w:vAlign w:val="center"/>
          </w:tcPr>
          <w:p w14:paraId="2025046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20(10.7)</w:t>
            </w:r>
          </w:p>
        </w:tc>
        <w:tc>
          <w:tcPr>
            <w:tcW w:w="612" w:type="pct"/>
            <w:gridSpan w:val="2"/>
            <w:vAlign w:val="center"/>
          </w:tcPr>
          <w:p w14:paraId="4726737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28(14.0)</w:t>
            </w:r>
          </w:p>
        </w:tc>
        <w:tc>
          <w:tcPr>
            <w:tcW w:w="612" w:type="pct"/>
            <w:gridSpan w:val="2"/>
            <w:vAlign w:val="center"/>
          </w:tcPr>
          <w:p w14:paraId="2928150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59(12.6)</w:t>
            </w:r>
          </w:p>
        </w:tc>
        <w:tc>
          <w:tcPr>
            <w:tcW w:w="414" w:type="pct"/>
            <w:gridSpan w:val="2"/>
            <w:vMerge/>
            <w:vAlign w:val="center"/>
          </w:tcPr>
          <w:p w14:paraId="01BBE9B1" w14:textId="77777777" w:rsidR="00946CC3" w:rsidRPr="00B540C5" w:rsidRDefault="00946CC3" w:rsidP="00B540C5">
            <w:pPr>
              <w:jc w:val="center"/>
              <w:rPr>
                <w:rFonts w:ascii="楷体" w:eastAsia="楷体" w:hAnsi="楷体" w:cs="Times New Roman"/>
                <w:sz w:val="22"/>
                <w:szCs w:val="22"/>
              </w:rPr>
            </w:pPr>
          </w:p>
        </w:tc>
        <w:tc>
          <w:tcPr>
            <w:tcW w:w="462" w:type="pct"/>
            <w:gridSpan w:val="2"/>
            <w:vMerge/>
            <w:vAlign w:val="center"/>
          </w:tcPr>
          <w:p w14:paraId="2100E29A" w14:textId="77777777" w:rsidR="00946CC3" w:rsidRPr="00B540C5" w:rsidRDefault="00946CC3" w:rsidP="00B540C5">
            <w:pPr>
              <w:jc w:val="center"/>
              <w:rPr>
                <w:rFonts w:ascii="楷体" w:eastAsia="楷体" w:hAnsi="楷体" w:cs="Times New Roman"/>
                <w:sz w:val="22"/>
                <w:szCs w:val="22"/>
              </w:rPr>
            </w:pPr>
          </w:p>
        </w:tc>
      </w:tr>
      <w:tr w:rsidR="00B540C5" w:rsidRPr="00B540C5" w14:paraId="3D695F2A" w14:textId="77777777" w:rsidTr="00B540C5">
        <w:trPr>
          <w:trHeight w:val="269"/>
          <w:jc w:val="center"/>
        </w:trPr>
        <w:tc>
          <w:tcPr>
            <w:tcW w:w="1215" w:type="pct"/>
            <w:gridSpan w:val="2"/>
            <w:vAlign w:val="center"/>
          </w:tcPr>
          <w:p w14:paraId="757C918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525" w:type="pct"/>
            <w:vAlign w:val="center"/>
          </w:tcPr>
          <w:p w14:paraId="46E8802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w:t>
            </w:r>
          </w:p>
        </w:tc>
        <w:tc>
          <w:tcPr>
            <w:tcW w:w="547" w:type="pct"/>
            <w:vAlign w:val="center"/>
          </w:tcPr>
          <w:p w14:paraId="6088249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w:t>
            </w:r>
          </w:p>
        </w:tc>
        <w:tc>
          <w:tcPr>
            <w:tcW w:w="612" w:type="pct"/>
            <w:vAlign w:val="center"/>
          </w:tcPr>
          <w:p w14:paraId="61EF997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187</w:t>
            </w:r>
          </w:p>
        </w:tc>
        <w:tc>
          <w:tcPr>
            <w:tcW w:w="612" w:type="pct"/>
            <w:gridSpan w:val="2"/>
            <w:vAlign w:val="center"/>
          </w:tcPr>
          <w:p w14:paraId="3FDEDB9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w:t>
            </w:r>
          </w:p>
        </w:tc>
        <w:tc>
          <w:tcPr>
            <w:tcW w:w="612" w:type="pct"/>
            <w:gridSpan w:val="2"/>
            <w:vAlign w:val="center"/>
          </w:tcPr>
          <w:p w14:paraId="639C2C7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4" w:type="pct"/>
            <w:gridSpan w:val="2"/>
            <w:vAlign w:val="center"/>
          </w:tcPr>
          <w:p w14:paraId="7963AD6B" w14:textId="77777777" w:rsidR="00946CC3" w:rsidRPr="00B540C5" w:rsidRDefault="00946CC3" w:rsidP="00B540C5">
            <w:pPr>
              <w:jc w:val="center"/>
              <w:rPr>
                <w:rFonts w:ascii="楷体" w:eastAsia="楷体" w:hAnsi="楷体" w:cs="Times New Roman"/>
                <w:sz w:val="22"/>
                <w:szCs w:val="22"/>
              </w:rPr>
            </w:pPr>
          </w:p>
        </w:tc>
        <w:tc>
          <w:tcPr>
            <w:tcW w:w="462" w:type="pct"/>
            <w:gridSpan w:val="2"/>
            <w:vAlign w:val="center"/>
          </w:tcPr>
          <w:p w14:paraId="0000E54D" w14:textId="77777777" w:rsidR="00946CC3" w:rsidRPr="00B540C5" w:rsidRDefault="00946CC3" w:rsidP="00B540C5">
            <w:pPr>
              <w:jc w:val="center"/>
              <w:rPr>
                <w:rFonts w:ascii="楷体" w:eastAsia="楷体" w:hAnsi="楷体" w:cs="Times New Roman"/>
                <w:sz w:val="22"/>
                <w:szCs w:val="22"/>
              </w:rPr>
            </w:pPr>
          </w:p>
        </w:tc>
      </w:tr>
    </w:tbl>
    <w:p w14:paraId="0E749DD6" w14:textId="77777777" w:rsidR="00946CC3" w:rsidRPr="00456465" w:rsidRDefault="00946CC3">
      <w:pPr>
        <w:spacing w:line="360" w:lineRule="auto"/>
        <w:rPr>
          <w:rFonts w:ascii="楷体" w:eastAsia="楷体" w:hAnsi="楷体" w:cs="Times New Roman"/>
          <w:color w:val="333333"/>
          <w:sz w:val="24"/>
          <w:lang w:bidi="ar"/>
        </w:rPr>
      </w:pPr>
    </w:p>
    <w:p w14:paraId="6C15D3D8" w14:textId="55F43AF0" w:rsidR="0064492B" w:rsidRPr="00456465" w:rsidRDefault="00DB6BFD" w:rsidP="0064492B">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不同年龄大学生在理财产品的了解程度上呈现出明显差异。大一学生不了解理财产品的比例最高；大三学生了解理财产品的比例最高。月生活费不同的大学生在理财产品的了解程度上</w:t>
      </w:r>
      <w:r w:rsidRPr="00456465">
        <w:rPr>
          <w:rFonts w:ascii="楷体" w:eastAsia="楷体" w:hAnsi="楷体" w:cs="Times New Roman"/>
          <w:color w:val="333333"/>
          <w:sz w:val="24"/>
          <w:lang w:bidi="ar"/>
        </w:rPr>
        <w:lastRenderedPageBreak/>
        <w:t>呈现出明显差异。月生活费在2000元以上对理财产品很了解的比例最高；月生活费在500~1000元、1000~15000元、1500~2000元对理财产品了解程度集中在一般了解到不了解。</w:t>
      </w:r>
    </w:p>
    <w:p w14:paraId="1585EDD2" w14:textId="28DA3FF0" w:rsidR="004D4291" w:rsidRPr="00456465" w:rsidRDefault="004D4291" w:rsidP="0064492B">
      <w:pPr>
        <w:spacing w:line="360" w:lineRule="auto"/>
        <w:ind w:firstLine="420"/>
        <w:rPr>
          <w:rFonts w:ascii="楷体" w:eastAsia="楷体" w:hAnsi="楷体" w:cs="Times New Roman"/>
          <w:color w:val="333333"/>
          <w:sz w:val="24"/>
          <w:lang w:bidi="ar"/>
        </w:rPr>
      </w:pPr>
    </w:p>
    <w:p w14:paraId="57D39D8C" w14:textId="6C4FE903" w:rsidR="004D4291" w:rsidRPr="00456465" w:rsidRDefault="004D4291" w:rsidP="0064492B">
      <w:pPr>
        <w:spacing w:line="360" w:lineRule="auto"/>
        <w:ind w:firstLine="420"/>
        <w:rPr>
          <w:rFonts w:ascii="楷体" w:eastAsia="楷体" w:hAnsi="楷体" w:cs="Times New Roman"/>
          <w:color w:val="333333"/>
          <w:sz w:val="24"/>
          <w:lang w:bidi="ar"/>
        </w:rPr>
      </w:pPr>
      <w:r w:rsidRPr="00456465">
        <w:rPr>
          <w:rFonts w:ascii="楷体" w:eastAsia="楷体" w:hAnsi="楷体" w:cs="Times New Roman"/>
          <w:noProof/>
          <w:color w:val="333333"/>
          <w:sz w:val="24"/>
          <w:lang w:bidi="ar"/>
        </w:rPr>
        <w:drawing>
          <wp:inline distT="0" distB="0" distL="0" distR="0" wp14:anchorId="50AAFA2C" wp14:editId="4A4C3AFB">
            <wp:extent cx="5626838" cy="2808553"/>
            <wp:effectExtent l="19050" t="19050" r="12065"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0713" cy="2815478"/>
                    </a:xfrm>
                    <a:prstGeom prst="rect">
                      <a:avLst/>
                    </a:prstGeom>
                    <a:noFill/>
                    <a:ln>
                      <a:solidFill>
                        <a:schemeClr val="tx1">
                          <a:lumMod val="75000"/>
                          <a:lumOff val="25000"/>
                        </a:schemeClr>
                      </a:solidFill>
                    </a:ln>
                  </pic:spPr>
                </pic:pic>
              </a:graphicData>
            </a:graphic>
          </wp:inline>
        </w:drawing>
      </w:r>
    </w:p>
    <w:p w14:paraId="6C63EAF2" w14:textId="74DDA187" w:rsidR="004D4291" w:rsidRPr="00456465" w:rsidRDefault="004D4291" w:rsidP="004D4291">
      <w:pPr>
        <w:spacing w:line="360" w:lineRule="auto"/>
        <w:jc w:val="center"/>
        <w:rPr>
          <w:rFonts w:ascii="楷体" w:eastAsia="楷体" w:hAnsi="楷体"/>
        </w:rPr>
      </w:pPr>
      <w:r w:rsidRPr="00456465">
        <w:rPr>
          <w:rFonts w:ascii="楷体" w:eastAsia="楷体" w:hAnsi="楷体" w:hint="eastAsia"/>
        </w:rPr>
        <w:t>图</w:t>
      </w:r>
      <w:r w:rsidRPr="00456465">
        <w:rPr>
          <w:rFonts w:ascii="楷体" w:eastAsia="楷体" w:hAnsi="楷体"/>
        </w:rPr>
        <w:t>8-2(</w:t>
      </w:r>
      <w:r w:rsidRPr="00456465">
        <w:rPr>
          <w:rFonts w:ascii="楷体" w:eastAsia="楷体" w:hAnsi="楷体" w:hint="eastAsia"/>
        </w:rPr>
        <w:t>a</w:t>
      </w:r>
      <w:r w:rsidRPr="00456465">
        <w:rPr>
          <w:rFonts w:ascii="楷体" w:eastAsia="楷体" w:hAnsi="楷体"/>
        </w:rPr>
        <w:t xml:space="preserve">) </w:t>
      </w:r>
      <w:r w:rsidRPr="00456465">
        <w:rPr>
          <w:rFonts w:ascii="楷体" w:eastAsia="楷体" w:hAnsi="楷体" w:hint="eastAsia"/>
        </w:rPr>
        <w:t>不同年级大学生理财产品了解程度</w:t>
      </w:r>
      <w:r w:rsidRPr="00456465">
        <w:rPr>
          <w:rFonts w:ascii="楷体" w:eastAsia="楷体" w:hAnsi="楷体"/>
        </w:rPr>
        <w:t>差异分析</w:t>
      </w:r>
    </w:p>
    <w:p w14:paraId="758AA9B5" w14:textId="77777777" w:rsidR="004D4291" w:rsidRPr="00456465" w:rsidRDefault="004D4291" w:rsidP="004D4291">
      <w:pPr>
        <w:spacing w:line="360" w:lineRule="auto"/>
        <w:jc w:val="center"/>
        <w:rPr>
          <w:rFonts w:ascii="楷体" w:eastAsia="楷体" w:hAnsi="楷体"/>
        </w:rPr>
      </w:pPr>
    </w:p>
    <w:p w14:paraId="2238A862" w14:textId="2BDC6D43" w:rsidR="000038CE" w:rsidRPr="00456465" w:rsidRDefault="000038CE" w:rsidP="0064492B">
      <w:pPr>
        <w:spacing w:line="360" w:lineRule="auto"/>
        <w:ind w:firstLine="420"/>
        <w:rPr>
          <w:rFonts w:ascii="楷体" w:eastAsia="楷体" w:hAnsi="楷体" w:cs="Times New Roman"/>
          <w:color w:val="333333"/>
          <w:sz w:val="24"/>
          <w:lang w:bidi="ar"/>
        </w:rPr>
      </w:pPr>
      <w:r w:rsidRPr="00456465">
        <w:rPr>
          <w:rFonts w:ascii="楷体" w:eastAsia="楷体" w:hAnsi="楷体" w:cs="Times New Roman"/>
          <w:noProof/>
          <w:color w:val="333333"/>
          <w:sz w:val="24"/>
          <w:lang w:bidi="ar"/>
        </w:rPr>
        <w:drawing>
          <wp:inline distT="0" distB="0" distL="0" distR="0" wp14:anchorId="3B067951" wp14:editId="482A8F8E">
            <wp:extent cx="5626735" cy="2808502"/>
            <wp:effectExtent l="19050" t="19050" r="1206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0587" cy="2820407"/>
                    </a:xfrm>
                    <a:prstGeom prst="rect">
                      <a:avLst/>
                    </a:prstGeom>
                    <a:noFill/>
                    <a:ln>
                      <a:solidFill>
                        <a:schemeClr val="tx1">
                          <a:lumMod val="75000"/>
                          <a:lumOff val="25000"/>
                        </a:schemeClr>
                      </a:solidFill>
                    </a:ln>
                  </pic:spPr>
                </pic:pic>
              </a:graphicData>
            </a:graphic>
          </wp:inline>
        </w:drawing>
      </w:r>
    </w:p>
    <w:p w14:paraId="13DEBA66" w14:textId="69D6EA0B" w:rsidR="000038CE" w:rsidRPr="00456465" w:rsidRDefault="004D4291" w:rsidP="004D4291">
      <w:pPr>
        <w:spacing w:line="360" w:lineRule="auto"/>
        <w:jc w:val="center"/>
        <w:rPr>
          <w:rFonts w:ascii="楷体" w:eastAsia="楷体" w:hAnsi="楷体"/>
        </w:rPr>
      </w:pPr>
      <w:r w:rsidRPr="00456465">
        <w:rPr>
          <w:rFonts w:ascii="楷体" w:eastAsia="楷体" w:hAnsi="楷体" w:hint="eastAsia"/>
        </w:rPr>
        <w:t>图</w:t>
      </w:r>
      <w:r w:rsidRPr="00456465">
        <w:rPr>
          <w:rFonts w:ascii="楷体" w:eastAsia="楷体" w:hAnsi="楷体"/>
        </w:rPr>
        <w:t>8-2(</w:t>
      </w:r>
      <w:r w:rsidRPr="00456465">
        <w:rPr>
          <w:rFonts w:ascii="楷体" w:eastAsia="楷体" w:hAnsi="楷体" w:hint="eastAsia"/>
        </w:rPr>
        <w:t>b</w:t>
      </w:r>
      <w:r w:rsidRPr="00456465">
        <w:rPr>
          <w:rFonts w:ascii="楷体" w:eastAsia="楷体" w:hAnsi="楷体"/>
        </w:rPr>
        <w:t xml:space="preserve">) </w:t>
      </w:r>
      <w:r w:rsidRPr="00456465">
        <w:rPr>
          <w:rFonts w:ascii="楷体" w:eastAsia="楷体" w:hAnsi="楷体" w:hint="eastAsia"/>
        </w:rPr>
        <w:t>大学生月生活费与理财产品了解程度</w:t>
      </w:r>
      <w:r w:rsidRPr="00456465">
        <w:rPr>
          <w:rFonts w:ascii="楷体" w:eastAsia="楷体" w:hAnsi="楷体"/>
        </w:rPr>
        <w:t>差异分析</w:t>
      </w:r>
    </w:p>
    <w:p w14:paraId="7934F2B3" w14:textId="77777777" w:rsidR="0064492B" w:rsidRPr="00456465" w:rsidRDefault="0064492B" w:rsidP="0064492B">
      <w:pPr>
        <w:spacing w:line="360" w:lineRule="auto"/>
        <w:ind w:firstLine="420"/>
        <w:rPr>
          <w:rFonts w:ascii="楷体" w:eastAsia="楷体" w:hAnsi="楷体" w:cs="Times New Roman"/>
          <w:color w:val="333333"/>
          <w:sz w:val="24"/>
          <w:lang w:bidi="ar"/>
        </w:rPr>
      </w:pPr>
    </w:p>
    <w:p w14:paraId="79283C30" w14:textId="77777777" w:rsidR="00946CC3" w:rsidRPr="00456465" w:rsidRDefault="00DB6BFD">
      <w:pPr>
        <w:pStyle w:val="2"/>
        <w:spacing w:line="360" w:lineRule="auto"/>
        <w:rPr>
          <w:rFonts w:ascii="楷体" w:eastAsia="楷体" w:hAnsi="楷体" w:cs="Times New Roman"/>
          <w:sz w:val="24"/>
        </w:rPr>
      </w:pPr>
      <w:bookmarkStart w:id="18" w:name="_Toc54112656"/>
      <w:r w:rsidRPr="00456465">
        <w:rPr>
          <w:rFonts w:ascii="楷体" w:eastAsia="楷体" w:hAnsi="楷体" w:cs="Times New Roman"/>
          <w:sz w:val="24"/>
        </w:rPr>
        <w:lastRenderedPageBreak/>
        <w:t>8.3 大学生理财在乎因素与个体属性差异分析</w:t>
      </w:r>
      <w:bookmarkEnd w:id="18"/>
    </w:p>
    <w:p w14:paraId="1799FDDE" w14:textId="3656BBD2" w:rsidR="00946CC3" w:rsidRPr="00456465" w:rsidRDefault="00DB6BFD">
      <w:pPr>
        <w:spacing w:line="360" w:lineRule="auto"/>
        <w:jc w:val="center"/>
        <w:rPr>
          <w:rFonts w:ascii="楷体" w:eastAsia="楷体" w:hAnsi="楷体" w:cs="Times New Roman"/>
          <w:sz w:val="24"/>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3 大学生理财在乎因素与个体属性差异分析</w:t>
      </w:r>
    </w:p>
    <w:tbl>
      <w:tblPr>
        <w:tblStyle w:val="af"/>
        <w:tblW w:w="5846" w:type="pct"/>
        <w:jc w:val="center"/>
        <w:tblLayout w:type="fixed"/>
        <w:tblLook w:val="04A0" w:firstRow="1" w:lastRow="0" w:firstColumn="1" w:lastColumn="0" w:noHBand="0" w:noVBand="1"/>
      </w:tblPr>
      <w:tblGrid>
        <w:gridCol w:w="766"/>
        <w:gridCol w:w="1387"/>
        <w:gridCol w:w="1554"/>
        <w:gridCol w:w="1180"/>
        <w:gridCol w:w="1111"/>
        <w:gridCol w:w="1168"/>
        <w:gridCol w:w="1129"/>
        <w:gridCol w:w="7"/>
        <w:gridCol w:w="11"/>
        <w:gridCol w:w="1230"/>
        <w:gridCol w:w="878"/>
        <w:gridCol w:w="1062"/>
        <w:gridCol w:w="14"/>
      </w:tblGrid>
      <w:tr w:rsidR="00B540C5" w:rsidRPr="00B540C5" w14:paraId="3C301EF0" w14:textId="77777777" w:rsidTr="00B540C5">
        <w:trPr>
          <w:gridAfter w:val="1"/>
          <w:cnfStyle w:val="100000000000" w:firstRow="1" w:lastRow="0" w:firstColumn="0" w:lastColumn="0" w:oddVBand="0" w:evenVBand="0" w:oddHBand="0" w:evenHBand="0" w:firstRowFirstColumn="0" w:firstRowLastColumn="0" w:lastRowFirstColumn="0" w:lastRowLastColumn="0"/>
          <w:wAfter w:w="6" w:type="pct"/>
          <w:trHeight w:val="154"/>
          <w:jc w:val="center"/>
        </w:trPr>
        <w:tc>
          <w:tcPr>
            <w:tcW w:w="333" w:type="pct"/>
            <w:vMerge w:val="restart"/>
            <w:vAlign w:val="center"/>
          </w:tcPr>
          <w:p w14:paraId="09ACEE0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题目</w:t>
            </w:r>
          </w:p>
        </w:tc>
        <w:tc>
          <w:tcPr>
            <w:tcW w:w="603" w:type="pct"/>
            <w:vMerge w:val="restart"/>
            <w:vAlign w:val="center"/>
          </w:tcPr>
          <w:p w14:paraId="4A33C40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名称</w:t>
            </w:r>
          </w:p>
        </w:tc>
        <w:tc>
          <w:tcPr>
            <w:tcW w:w="2679" w:type="pct"/>
            <w:gridSpan w:val="7"/>
            <w:vAlign w:val="center"/>
          </w:tcPr>
          <w:p w14:paraId="3EF5143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影响您进行投资理财最大的因素是？(%)</w:t>
            </w:r>
          </w:p>
        </w:tc>
        <w:tc>
          <w:tcPr>
            <w:tcW w:w="535" w:type="pct"/>
            <w:vAlign w:val="center"/>
          </w:tcPr>
          <w:p w14:paraId="5B14841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382" w:type="pct"/>
            <w:vAlign w:val="center"/>
          </w:tcPr>
          <w:p w14:paraId="3D1CAD4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χ</w:t>
            </w:r>
            <w:r w:rsidRPr="00B540C5">
              <w:rPr>
                <w:rFonts w:ascii="Calibri" w:eastAsia="楷体" w:hAnsi="Calibri" w:cs="Calibri"/>
                <w:sz w:val="22"/>
                <w:szCs w:val="22"/>
                <w:lang w:bidi="ar"/>
              </w:rPr>
              <w:t>²</w:t>
            </w:r>
          </w:p>
        </w:tc>
        <w:tc>
          <w:tcPr>
            <w:tcW w:w="462" w:type="pct"/>
            <w:vAlign w:val="center"/>
          </w:tcPr>
          <w:p w14:paraId="1030D38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i/>
                <w:sz w:val="22"/>
                <w:szCs w:val="22"/>
                <w:lang w:bidi="ar"/>
              </w:rPr>
              <w:t>p</w:t>
            </w:r>
          </w:p>
        </w:tc>
      </w:tr>
      <w:tr w:rsidR="00B540C5" w:rsidRPr="00B540C5" w14:paraId="00E90E73" w14:textId="77777777" w:rsidTr="00B540C5">
        <w:trPr>
          <w:gridAfter w:val="1"/>
          <w:wAfter w:w="6" w:type="pct"/>
          <w:trHeight w:val="399"/>
          <w:jc w:val="center"/>
        </w:trPr>
        <w:tc>
          <w:tcPr>
            <w:tcW w:w="333" w:type="pct"/>
            <w:vMerge/>
            <w:tcBorders>
              <w:bottom w:val="single" w:sz="12" w:space="0" w:color="auto"/>
            </w:tcBorders>
            <w:vAlign w:val="center"/>
          </w:tcPr>
          <w:p w14:paraId="1D1FB3CF" w14:textId="77777777" w:rsidR="00946CC3" w:rsidRPr="00B540C5" w:rsidRDefault="00946CC3" w:rsidP="00B540C5">
            <w:pPr>
              <w:jc w:val="center"/>
              <w:rPr>
                <w:rFonts w:ascii="楷体" w:eastAsia="楷体" w:hAnsi="楷体" w:cs="Times New Roman"/>
                <w:sz w:val="22"/>
                <w:szCs w:val="22"/>
              </w:rPr>
            </w:pPr>
          </w:p>
        </w:tc>
        <w:tc>
          <w:tcPr>
            <w:tcW w:w="603" w:type="pct"/>
            <w:vMerge/>
            <w:tcBorders>
              <w:bottom w:val="single" w:sz="12" w:space="0" w:color="auto"/>
            </w:tcBorders>
            <w:vAlign w:val="center"/>
          </w:tcPr>
          <w:p w14:paraId="6441BEC6" w14:textId="77777777" w:rsidR="00946CC3" w:rsidRPr="00B540C5" w:rsidRDefault="00946CC3" w:rsidP="00B540C5">
            <w:pPr>
              <w:jc w:val="center"/>
              <w:rPr>
                <w:rFonts w:ascii="楷体" w:eastAsia="楷体" w:hAnsi="楷体" w:cs="Times New Roman"/>
                <w:sz w:val="22"/>
                <w:szCs w:val="22"/>
              </w:rPr>
            </w:pPr>
          </w:p>
        </w:tc>
        <w:tc>
          <w:tcPr>
            <w:tcW w:w="676" w:type="pct"/>
            <w:tcBorders>
              <w:bottom w:val="single" w:sz="12" w:space="0" w:color="auto"/>
            </w:tcBorders>
            <w:vAlign w:val="center"/>
          </w:tcPr>
          <w:p w14:paraId="4940A31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投资理财产品了解不够</w:t>
            </w:r>
          </w:p>
        </w:tc>
        <w:tc>
          <w:tcPr>
            <w:tcW w:w="513" w:type="pct"/>
            <w:tcBorders>
              <w:bottom w:val="single" w:sz="12" w:space="0" w:color="auto"/>
            </w:tcBorders>
            <w:vAlign w:val="center"/>
          </w:tcPr>
          <w:p w14:paraId="4FBCCE0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资金不足</w:t>
            </w:r>
          </w:p>
        </w:tc>
        <w:tc>
          <w:tcPr>
            <w:tcW w:w="483" w:type="pct"/>
            <w:tcBorders>
              <w:bottom w:val="single" w:sz="12" w:space="0" w:color="auto"/>
            </w:tcBorders>
            <w:vAlign w:val="center"/>
          </w:tcPr>
          <w:p w14:paraId="19385F8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缺乏专业知识</w:t>
            </w:r>
          </w:p>
        </w:tc>
        <w:tc>
          <w:tcPr>
            <w:tcW w:w="508" w:type="pct"/>
            <w:tcBorders>
              <w:bottom w:val="single" w:sz="12" w:space="0" w:color="auto"/>
            </w:tcBorders>
            <w:vAlign w:val="center"/>
          </w:tcPr>
          <w:p w14:paraId="22B64D8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风险大</w:t>
            </w:r>
          </w:p>
        </w:tc>
        <w:tc>
          <w:tcPr>
            <w:tcW w:w="494" w:type="pct"/>
            <w:gridSpan w:val="2"/>
            <w:tcBorders>
              <w:bottom w:val="single" w:sz="12" w:space="0" w:color="auto"/>
            </w:tcBorders>
            <w:vAlign w:val="center"/>
          </w:tcPr>
          <w:p w14:paraId="46C8514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收益率低</w:t>
            </w:r>
          </w:p>
        </w:tc>
        <w:tc>
          <w:tcPr>
            <w:tcW w:w="540" w:type="pct"/>
            <w:gridSpan w:val="2"/>
            <w:tcBorders>
              <w:bottom w:val="single" w:sz="12" w:space="0" w:color="auto"/>
            </w:tcBorders>
            <w:vAlign w:val="center"/>
          </w:tcPr>
          <w:p w14:paraId="0DE34E4A" w14:textId="77777777" w:rsidR="00946CC3" w:rsidRPr="00B540C5" w:rsidRDefault="00946CC3" w:rsidP="00B540C5">
            <w:pPr>
              <w:jc w:val="center"/>
              <w:rPr>
                <w:rFonts w:ascii="楷体" w:eastAsia="楷体" w:hAnsi="楷体" w:cs="Times New Roman"/>
                <w:sz w:val="22"/>
                <w:szCs w:val="22"/>
              </w:rPr>
            </w:pPr>
          </w:p>
        </w:tc>
        <w:tc>
          <w:tcPr>
            <w:tcW w:w="382" w:type="pct"/>
            <w:tcBorders>
              <w:bottom w:val="single" w:sz="12" w:space="0" w:color="auto"/>
            </w:tcBorders>
            <w:vAlign w:val="center"/>
          </w:tcPr>
          <w:p w14:paraId="643F2E85" w14:textId="77777777" w:rsidR="00946CC3" w:rsidRPr="00B540C5" w:rsidRDefault="00946CC3" w:rsidP="00B540C5">
            <w:pPr>
              <w:jc w:val="center"/>
              <w:rPr>
                <w:rFonts w:ascii="楷体" w:eastAsia="楷体" w:hAnsi="楷体" w:cs="Times New Roman"/>
                <w:sz w:val="22"/>
                <w:szCs w:val="22"/>
              </w:rPr>
            </w:pPr>
          </w:p>
        </w:tc>
        <w:tc>
          <w:tcPr>
            <w:tcW w:w="462" w:type="pct"/>
            <w:tcBorders>
              <w:bottom w:val="single" w:sz="12" w:space="0" w:color="auto"/>
            </w:tcBorders>
            <w:vAlign w:val="center"/>
          </w:tcPr>
          <w:p w14:paraId="66E882A6" w14:textId="77777777" w:rsidR="00946CC3" w:rsidRPr="00B540C5" w:rsidRDefault="00946CC3" w:rsidP="00B540C5">
            <w:pPr>
              <w:jc w:val="center"/>
              <w:rPr>
                <w:rFonts w:ascii="楷体" w:eastAsia="楷体" w:hAnsi="楷体" w:cs="Times New Roman"/>
                <w:sz w:val="22"/>
                <w:szCs w:val="22"/>
              </w:rPr>
            </w:pPr>
          </w:p>
        </w:tc>
      </w:tr>
      <w:tr w:rsidR="00B540C5" w:rsidRPr="00B540C5" w14:paraId="5EC415D9" w14:textId="77777777" w:rsidTr="00B540C5">
        <w:trPr>
          <w:gridAfter w:val="1"/>
          <w:wAfter w:w="6" w:type="pct"/>
          <w:trHeight w:val="194"/>
          <w:jc w:val="center"/>
        </w:trPr>
        <w:tc>
          <w:tcPr>
            <w:tcW w:w="333" w:type="pct"/>
            <w:vMerge w:val="restart"/>
            <w:tcBorders>
              <w:top w:val="single" w:sz="12" w:space="0" w:color="auto"/>
            </w:tcBorders>
            <w:vAlign w:val="center"/>
          </w:tcPr>
          <w:p w14:paraId="07DBF3B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性别</w:t>
            </w:r>
          </w:p>
        </w:tc>
        <w:tc>
          <w:tcPr>
            <w:tcW w:w="603" w:type="pct"/>
            <w:tcBorders>
              <w:top w:val="single" w:sz="12" w:space="0" w:color="auto"/>
            </w:tcBorders>
            <w:vAlign w:val="center"/>
          </w:tcPr>
          <w:p w14:paraId="1C21BE8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男</w:t>
            </w:r>
          </w:p>
        </w:tc>
        <w:tc>
          <w:tcPr>
            <w:tcW w:w="676" w:type="pct"/>
            <w:tcBorders>
              <w:top w:val="single" w:sz="12" w:space="0" w:color="auto"/>
            </w:tcBorders>
            <w:vAlign w:val="center"/>
          </w:tcPr>
          <w:p w14:paraId="5597EAF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51(42.5)</w:t>
            </w:r>
          </w:p>
        </w:tc>
        <w:tc>
          <w:tcPr>
            <w:tcW w:w="513" w:type="pct"/>
            <w:tcBorders>
              <w:top w:val="single" w:sz="12" w:space="0" w:color="auto"/>
            </w:tcBorders>
            <w:vAlign w:val="center"/>
          </w:tcPr>
          <w:p w14:paraId="401F0A9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75(58.6)</w:t>
            </w:r>
          </w:p>
        </w:tc>
        <w:tc>
          <w:tcPr>
            <w:tcW w:w="483" w:type="pct"/>
            <w:tcBorders>
              <w:top w:val="single" w:sz="12" w:space="0" w:color="auto"/>
            </w:tcBorders>
            <w:vAlign w:val="center"/>
          </w:tcPr>
          <w:p w14:paraId="01E5619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79(51.0)</w:t>
            </w:r>
          </w:p>
        </w:tc>
        <w:tc>
          <w:tcPr>
            <w:tcW w:w="508" w:type="pct"/>
            <w:tcBorders>
              <w:top w:val="single" w:sz="12" w:space="0" w:color="auto"/>
            </w:tcBorders>
            <w:vAlign w:val="center"/>
          </w:tcPr>
          <w:p w14:paraId="57DE0D4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21(72.4)</w:t>
            </w:r>
          </w:p>
        </w:tc>
        <w:tc>
          <w:tcPr>
            <w:tcW w:w="494" w:type="pct"/>
            <w:gridSpan w:val="2"/>
            <w:tcBorders>
              <w:top w:val="single" w:sz="12" w:space="0" w:color="auto"/>
            </w:tcBorders>
            <w:vAlign w:val="center"/>
          </w:tcPr>
          <w:p w14:paraId="7CAFA5A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24(66.7)</w:t>
            </w:r>
          </w:p>
        </w:tc>
        <w:tc>
          <w:tcPr>
            <w:tcW w:w="540" w:type="pct"/>
            <w:gridSpan w:val="2"/>
            <w:tcBorders>
              <w:top w:val="single" w:sz="12" w:space="0" w:color="auto"/>
            </w:tcBorders>
            <w:vAlign w:val="center"/>
          </w:tcPr>
          <w:p w14:paraId="7972A7C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250(53.4)</w:t>
            </w:r>
          </w:p>
        </w:tc>
        <w:tc>
          <w:tcPr>
            <w:tcW w:w="382" w:type="pct"/>
            <w:vMerge w:val="restart"/>
            <w:tcBorders>
              <w:top w:val="single" w:sz="12" w:space="0" w:color="auto"/>
            </w:tcBorders>
            <w:vAlign w:val="center"/>
          </w:tcPr>
          <w:p w14:paraId="3E9B221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14.245</w:t>
            </w:r>
          </w:p>
        </w:tc>
        <w:tc>
          <w:tcPr>
            <w:tcW w:w="462" w:type="pct"/>
            <w:vMerge w:val="restart"/>
            <w:tcBorders>
              <w:top w:val="single" w:sz="12" w:space="0" w:color="auto"/>
            </w:tcBorders>
            <w:vAlign w:val="center"/>
          </w:tcPr>
          <w:p w14:paraId="607760A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0.007**</w:t>
            </w:r>
          </w:p>
        </w:tc>
      </w:tr>
      <w:tr w:rsidR="00B540C5" w:rsidRPr="00B540C5" w14:paraId="5138B882" w14:textId="77777777" w:rsidTr="00B540C5">
        <w:trPr>
          <w:gridAfter w:val="1"/>
          <w:wAfter w:w="6" w:type="pct"/>
          <w:trHeight w:val="180"/>
          <w:jc w:val="center"/>
        </w:trPr>
        <w:tc>
          <w:tcPr>
            <w:tcW w:w="333" w:type="pct"/>
            <w:vMerge/>
            <w:vAlign w:val="center"/>
          </w:tcPr>
          <w:p w14:paraId="23871999"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10EDCE6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女</w:t>
            </w:r>
          </w:p>
        </w:tc>
        <w:tc>
          <w:tcPr>
            <w:tcW w:w="676" w:type="pct"/>
            <w:vAlign w:val="center"/>
          </w:tcPr>
          <w:p w14:paraId="0E14651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69(57.5)</w:t>
            </w:r>
          </w:p>
        </w:tc>
        <w:tc>
          <w:tcPr>
            <w:tcW w:w="513" w:type="pct"/>
            <w:vAlign w:val="center"/>
          </w:tcPr>
          <w:p w14:paraId="3F77001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53(41.4)</w:t>
            </w:r>
          </w:p>
        </w:tc>
        <w:tc>
          <w:tcPr>
            <w:tcW w:w="483" w:type="pct"/>
            <w:vAlign w:val="center"/>
          </w:tcPr>
          <w:p w14:paraId="534C53C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76(49.0)</w:t>
            </w:r>
          </w:p>
        </w:tc>
        <w:tc>
          <w:tcPr>
            <w:tcW w:w="508" w:type="pct"/>
            <w:vAlign w:val="center"/>
          </w:tcPr>
          <w:p w14:paraId="323764D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8(27.6)</w:t>
            </w:r>
          </w:p>
        </w:tc>
        <w:tc>
          <w:tcPr>
            <w:tcW w:w="494" w:type="pct"/>
            <w:gridSpan w:val="2"/>
            <w:vAlign w:val="center"/>
          </w:tcPr>
          <w:p w14:paraId="1225757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12(33.3)</w:t>
            </w:r>
          </w:p>
        </w:tc>
        <w:tc>
          <w:tcPr>
            <w:tcW w:w="540" w:type="pct"/>
            <w:gridSpan w:val="2"/>
            <w:vAlign w:val="center"/>
          </w:tcPr>
          <w:p w14:paraId="4218F1E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218(46.6)</w:t>
            </w:r>
          </w:p>
        </w:tc>
        <w:tc>
          <w:tcPr>
            <w:tcW w:w="382" w:type="pct"/>
            <w:vMerge/>
            <w:vAlign w:val="center"/>
          </w:tcPr>
          <w:p w14:paraId="520545A5"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2F4DA827" w14:textId="77777777" w:rsidR="00946CC3" w:rsidRPr="00B540C5" w:rsidRDefault="00946CC3" w:rsidP="00B540C5">
            <w:pPr>
              <w:jc w:val="center"/>
              <w:rPr>
                <w:rFonts w:ascii="楷体" w:eastAsia="楷体" w:hAnsi="楷体" w:cs="Times New Roman"/>
                <w:sz w:val="22"/>
                <w:szCs w:val="22"/>
              </w:rPr>
            </w:pPr>
          </w:p>
        </w:tc>
      </w:tr>
      <w:tr w:rsidR="00B540C5" w:rsidRPr="00B540C5" w14:paraId="57F0D7BC" w14:textId="77777777" w:rsidTr="00B540C5">
        <w:trPr>
          <w:trHeight w:val="137"/>
          <w:jc w:val="center"/>
        </w:trPr>
        <w:tc>
          <w:tcPr>
            <w:tcW w:w="936" w:type="pct"/>
            <w:gridSpan w:val="2"/>
            <w:tcBorders>
              <w:bottom w:val="single" w:sz="12" w:space="0" w:color="auto"/>
            </w:tcBorders>
            <w:vAlign w:val="center"/>
          </w:tcPr>
          <w:p w14:paraId="080B32F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76" w:type="pct"/>
            <w:tcBorders>
              <w:bottom w:val="single" w:sz="12" w:space="0" w:color="auto"/>
            </w:tcBorders>
            <w:vAlign w:val="center"/>
          </w:tcPr>
          <w:p w14:paraId="30AFCCA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120</w:t>
            </w:r>
          </w:p>
        </w:tc>
        <w:tc>
          <w:tcPr>
            <w:tcW w:w="513" w:type="pct"/>
            <w:tcBorders>
              <w:bottom w:val="single" w:sz="12" w:space="0" w:color="auto"/>
            </w:tcBorders>
            <w:vAlign w:val="center"/>
          </w:tcPr>
          <w:p w14:paraId="634A299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128</w:t>
            </w:r>
          </w:p>
        </w:tc>
        <w:tc>
          <w:tcPr>
            <w:tcW w:w="483" w:type="pct"/>
            <w:tcBorders>
              <w:bottom w:val="single" w:sz="12" w:space="0" w:color="auto"/>
            </w:tcBorders>
            <w:vAlign w:val="center"/>
          </w:tcPr>
          <w:p w14:paraId="2F2A24F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155</w:t>
            </w:r>
          </w:p>
        </w:tc>
        <w:tc>
          <w:tcPr>
            <w:tcW w:w="508" w:type="pct"/>
            <w:tcBorders>
              <w:bottom w:val="single" w:sz="12" w:space="0" w:color="auto"/>
            </w:tcBorders>
            <w:vAlign w:val="center"/>
          </w:tcPr>
          <w:p w14:paraId="7ED866B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w:t>
            </w:r>
          </w:p>
        </w:tc>
        <w:tc>
          <w:tcPr>
            <w:tcW w:w="491" w:type="pct"/>
            <w:tcBorders>
              <w:bottom w:val="single" w:sz="12" w:space="0" w:color="auto"/>
            </w:tcBorders>
            <w:vAlign w:val="center"/>
          </w:tcPr>
          <w:p w14:paraId="4EE9CF5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36</w:t>
            </w:r>
          </w:p>
        </w:tc>
        <w:tc>
          <w:tcPr>
            <w:tcW w:w="543" w:type="pct"/>
            <w:gridSpan w:val="3"/>
            <w:tcBorders>
              <w:bottom w:val="single" w:sz="12" w:space="0" w:color="auto"/>
            </w:tcBorders>
            <w:vAlign w:val="center"/>
          </w:tcPr>
          <w:p w14:paraId="7AC48B2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382" w:type="pct"/>
            <w:tcBorders>
              <w:bottom w:val="single" w:sz="12" w:space="0" w:color="auto"/>
            </w:tcBorders>
            <w:vAlign w:val="center"/>
          </w:tcPr>
          <w:p w14:paraId="611C5B98" w14:textId="77777777" w:rsidR="00946CC3" w:rsidRPr="00B540C5" w:rsidRDefault="00946CC3" w:rsidP="00B540C5">
            <w:pPr>
              <w:jc w:val="center"/>
              <w:rPr>
                <w:rFonts w:ascii="楷体" w:eastAsia="楷体" w:hAnsi="楷体" w:cs="Times New Roman"/>
                <w:sz w:val="22"/>
                <w:szCs w:val="22"/>
              </w:rPr>
            </w:pPr>
          </w:p>
        </w:tc>
        <w:tc>
          <w:tcPr>
            <w:tcW w:w="468" w:type="pct"/>
            <w:gridSpan w:val="2"/>
            <w:tcBorders>
              <w:bottom w:val="single" w:sz="12" w:space="0" w:color="auto"/>
            </w:tcBorders>
            <w:vAlign w:val="center"/>
          </w:tcPr>
          <w:p w14:paraId="17F2C80A" w14:textId="77777777" w:rsidR="00946CC3" w:rsidRPr="00B540C5" w:rsidRDefault="00946CC3" w:rsidP="00B540C5">
            <w:pPr>
              <w:jc w:val="center"/>
              <w:rPr>
                <w:rFonts w:ascii="楷体" w:eastAsia="楷体" w:hAnsi="楷体" w:cs="Times New Roman"/>
                <w:sz w:val="22"/>
                <w:szCs w:val="22"/>
              </w:rPr>
            </w:pPr>
          </w:p>
        </w:tc>
      </w:tr>
      <w:tr w:rsidR="00B540C5" w:rsidRPr="00B540C5" w14:paraId="39AD9753" w14:textId="77777777" w:rsidTr="00B540C5">
        <w:trPr>
          <w:gridAfter w:val="1"/>
          <w:wAfter w:w="6" w:type="pct"/>
          <w:trHeight w:val="194"/>
          <w:jc w:val="center"/>
        </w:trPr>
        <w:tc>
          <w:tcPr>
            <w:tcW w:w="333" w:type="pct"/>
            <w:vMerge w:val="restart"/>
            <w:tcBorders>
              <w:top w:val="single" w:sz="12" w:space="0" w:color="auto"/>
            </w:tcBorders>
            <w:vAlign w:val="center"/>
          </w:tcPr>
          <w:p w14:paraId="4D9138A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年龄</w:t>
            </w:r>
          </w:p>
        </w:tc>
        <w:tc>
          <w:tcPr>
            <w:tcW w:w="603" w:type="pct"/>
            <w:tcBorders>
              <w:top w:val="single" w:sz="12" w:space="0" w:color="auto"/>
            </w:tcBorders>
            <w:vAlign w:val="center"/>
          </w:tcPr>
          <w:p w14:paraId="5737A4C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大一</w:t>
            </w:r>
          </w:p>
        </w:tc>
        <w:tc>
          <w:tcPr>
            <w:tcW w:w="676" w:type="pct"/>
            <w:tcBorders>
              <w:top w:val="single" w:sz="12" w:space="0" w:color="auto"/>
            </w:tcBorders>
            <w:vAlign w:val="center"/>
          </w:tcPr>
          <w:p w14:paraId="0CB94A0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35(29.2)</w:t>
            </w:r>
          </w:p>
        </w:tc>
        <w:tc>
          <w:tcPr>
            <w:tcW w:w="513" w:type="pct"/>
            <w:tcBorders>
              <w:top w:val="single" w:sz="12" w:space="0" w:color="auto"/>
            </w:tcBorders>
            <w:vAlign w:val="center"/>
          </w:tcPr>
          <w:p w14:paraId="3B5998F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33(25.8)</w:t>
            </w:r>
          </w:p>
        </w:tc>
        <w:tc>
          <w:tcPr>
            <w:tcW w:w="483" w:type="pct"/>
            <w:tcBorders>
              <w:top w:val="single" w:sz="12" w:space="0" w:color="auto"/>
            </w:tcBorders>
            <w:vAlign w:val="center"/>
          </w:tcPr>
          <w:p w14:paraId="774D9B2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57(36.8)</w:t>
            </w:r>
          </w:p>
        </w:tc>
        <w:tc>
          <w:tcPr>
            <w:tcW w:w="508" w:type="pct"/>
            <w:tcBorders>
              <w:top w:val="single" w:sz="12" w:space="0" w:color="auto"/>
            </w:tcBorders>
            <w:vAlign w:val="center"/>
          </w:tcPr>
          <w:p w14:paraId="7745670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13(44.8)</w:t>
            </w:r>
          </w:p>
        </w:tc>
        <w:tc>
          <w:tcPr>
            <w:tcW w:w="494" w:type="pct"/>
            <w:gridSpan w:val="2"/>
            <w:tcBorders>
              <w:top w:val="single" w:sz="12" w:space="0" w:color="auto"/>
            </w:tcBorders>
            <w:vAlign w:val="center"/>
          </w:tcPr>
          <w:p w14:paraId="3C8E652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13(36.1)</w:t>
            </w:r>
          </w:p>
        </w:tc>
        <w:tc>
          <w:tcPr>
            <w:tcW w:w="540" w:type="pct"/>
            <w:gridSpan w:val="2"/>
            <w:tcBorders>
              <w:top w:val="single" w:sz="12" w:space="0" w:color="auto"/>
            </w:tcBorders>
            <w:vAlign w:val="center"/>
          </w:tcPr>
          <w:p w14:paraId="3DCBCC3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151(32.3)</w:t>
            </w:r>
          </w:p>
        </w:tc>
        <w:tc>
          <w:tcPr>
            <w:tcW w:w="382" w:type="pct"/>
            <w:vMerge w:val="restart"/>
            <w:tcBorders>
              <w:top w:val="single" w:sz="12" w:space="0" w:color="auto"/>
            </w:tcBorders>
            <w:vAlign w:val="center"/>
          </w:tcPr>
          <w:p w14:paraId="4E65DFD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28.750</w:t>
            </w:r>
          </w:p>
        </w:tc>
        <w:tc>
          <w:tcPr>
            <w:tcW w:w="462" w:type="pct"/>
            <w:vMerge w:val="restart"/>
            <w:tcBorders>
              <w:top w:val="single" w:sz="12" w:space="0" w:color="auto"/>
            </w:tcBorders>
            <w:vAlign w:val="center"/>
          </w:tcPr>
          <w:p w14:paraId="354881F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0.004**</w:t>
            </w:r>
          </w:p>
        </w:tc>
      </w:tr>
      <w:tr w:rsidR="00B540C5" w:rsidRPr="00B540C5" w14:paraId="0026C1E7" w14:textId="77777777" w:rsidTr="00B540C5">
        <w:trPr>
          <w:gridAfter w:val="1"/>
          <w:wAfter w:w="6" w:type="pct"/>
          <w:trHeight w:val="180"/>
          <w:jc w:val="center"/>
        </w:trPr>
        <w:tc>
          <w:tcPr>
            <w:tcW w:w="333" w:type="pct"/>
            <w:vMerge/>
            <w:vAlign w:val="center"/>
          </w:tcPr>
          <w:p w14:paraId="53931B66"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4D8F068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大二</w:t>
            </w:r>
          </w:p>
        </w:tc>
        <w:tc>
          <w:tcPr>
            <w:tcW w:w="676" w:type="pct"/>
            <w:vAlign w:val="center"/>
          </w:tcPr>
          <w:p w14:paraId="02F92C4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24(20.0)</w:t>
            </w:r>
          </w:p>
        </w:tc>
        <w:tc>
          <w:tcPr>
            <w:tcW w:w="513" w:type="pct"/>
            <w:vAlign w:val="center"/>
          </w:tcPr>
          <w:p w14:paraId="2C254A9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32(25.0)</w:t>
            </w:r>
          </w:p>
        </w:tc>
        <w:tc>
          <w:tcPr>
            <w:tcW w:w="483" w:type="pct"/>
            <w:vAlign w:val="center"/>
          </w:tcPr>
          <w:p w14:paraId="2DAC04D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42(27.1)</w:t>
            </w:r>
          </w:p>
        </w:tc>
        <w:tc>
          <w:tcPr>
            <w:tcW w:w="508" w:type="pct"/>
            <w:vAlign w:val="center"/>
          </w:tcPr>
          <w:p w14:paraId="3B425F2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8(27.6)</w:t>
            </w:r>
          </w:p>
        </w:tc>
        <w:tc>
          <w:tcPr>
            <w:tcW w:w="494" w:type="pct"/>
            <w:gridSpan w:val="2"/>
            <w:vAlign w:val="center"/>
          </w:tcPr>
          <w:p w14:paraId="7C48699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11(30.6)</w:t>
            </w:r>
          </w:p>
        </w:tc>
        <w:tc>
          <w:tcPr>
            <w:tcW w:w="540" w:type="pct"/>
            <w:gridSpan w:val="2"/>
            <w:vAlign w:val="center"/>
          </w:tcPr>
          <w:p w14:paraId="01071E8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117(25.0)</w:t>
            </w:r>
          </w:p>
        </w:tc>
        <w:tc>
          <w:tcPr>
            <w:tcW w:w="382" w:type="pct"/>
            <w:vMerge/>
            <w:vAlign w:val="center"/>
          </w:tcPr>
          <w:p w14:paraId="092AA05F"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43571E00" w14:textId="77777777" w:rsidR="00946CC3" w:rsidRPr="00B540C5" w:rsidRDefault="00946CC3" w:rsidP="00B540C5">
            <w:pPr>
              <w:jc w:val="center"/>
              <w:rPr>
                <w:rFonts w:ascii="楷体" w:eastAsia="楷体" w:hAnsi="楷体" w:cs="Times New Roman"/>
                <w:sz w:val="22"/>
                <w:szCs w:val="22"/>
              </w:rPr>
            </w:pPr>
          </w:p>
        </w:tc>
      </w:tr>
      <w:tr w:rsidR="00B540C5" w:rsidRPr="00B540C5" w14:paraId="555576B6" w14:textId="77777777" w:rsidTr="00B540C5">
        <w:trPr>
          <w:gridAfter w:val="1"/>
          <w:wAfter w:w="6" w:type="pct"/>
          <w:trHeight w:val="180"/>
          <w:jc w:val="center"/>
        </w:trPr>
        <w:tc>
          <w:tcPr>
            <w:tcW w:w="333" w:type="pct"/>
            <w:vMerge/>
            <w:vAlign w:val="center"/>
          </w:tcPr>
          <w:p w14:paraId="69E97942"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3CDDB79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大三</w:t>
            </w:r>
          </w:p>
        </w:tc>
        <w:tc>
          <w:tcPr>
            <w:tcW w:w="676" w:type="pct"/>
            <w:vAlign w:val="center"/>
          </w:tcPr>
          <w:p w14:paraId="20D9D3B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32(26.7)</w:t>
            </w:r>
          </w:p>
        </w:tc>
        <w:tc>
          <w:tcPr>
            <w:tcW w:w="513" w:type="pct"/>
            <w:vAlign w:val="center"/>
          </w:tcPr>
          <w:p w14:paraId="5F9BA02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20(15.6)</w:t>
            </w:r>
          </w:p>
        </w:tc>
        <w:tc>
          <w:tcPr>
            <w:tcW w:w="483" w:type="pct"/>
            <w:vAlign w:val="center"/>
          </w:tcPr>
          <w:p w14:paraId="705B79A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34(21.9)</w:t>
            </w:r>
          </w:p>
        </w:tc>
        <w:tc>
          <w:tcPr>
            <w:tcW w:w="508" w:type="pct"/>
            <w:vAlign w:val="center"/>
          </w:tcPr>
          <w:p w14:paraId="005760E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7(24.1)</w:t>
            </w:r>
          </w:p>
        </w:tc>
        <w:tc>
          <w:tcPr>
            <w:tcW w:w="494" w:type="pct"/>
            <w:gridSpan w:val="2"/>
            <w:vAlign w:val="center"/>
          </w:tcPr>
          <w:p w14:paraId="332C3D6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7(19.4)</w:t>
            </w:r>
          </w:p>
        </w:tc>
        <w:tc>
          <w:tcPr>
            <w:tcW w:w="540" w:type="pct"/>
            <w:gridSpan w:val="2"/>
            <w:vAlign w:val="center"/>
          </w:tcPr>
          <w:p w14:paraId="433D667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100(21.4)</w:t>
            </w:r>
          </w:p>
        </w:tc>
        <w:tc>
          <w:tcPr>
            <w:tcW w:w="382" w:type="pct"/>
            <w:vMerge/>
            <w:vAlign w:val="center"/>
          </w:tcPr>
          <w:p w14:paraId="25902890"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2670ED89" w14:textId="77777777" w:rsidR="00946CC3" w:rsidRPr="00B540C5" w:rsidRDefault="00946CC3" w:rsidP="00B540C5">
            <w:pPr>
              <w:jc w:val="center"/>
              <w:rPr>
                <w:rFonts w:ascii="楷体" w:eastAsia="楷体" w:hAnsi="楷体" w:cs="Times New Roman"/>
                <w:sz w:val="22"/>
                <w:szCs w:val="22"/>
              </w:rPr>
            </w:pPr>
          </w:p>
        </w:tc>
      </w:tr>
      <w:tr w:rsidR="00B540C5" w:rsidRPr="00B540C5" w14:paraId="5F1CEBC1" w14:textId="77777777" w:rsidTr="00B540C5">
        <w:trPr>
          <w:gridAfter w:val="1"/>
          <w:wAfter w:w="6" w:type="pct"/>
          <w:trHeight w:val="180"/>
          <w:jc w:val="center"/>
        </w:trPr>
        <w:tc>
          <w:tcPr>
            <w:tcW w:w="333" w:type="pct"/>
            <w:vMerge/>
            <w:vAlign w:val="center"/>
          </w:tcPr>
          <w:p w14:paraId="4AB80B11"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118D7B0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大四</w:t>
            </w:r>
          </w:p>
        </w:tc>
        <w:tc>
          <w:tcPr>
            <w:tcW w:w="676" w:type="pct"/>
            <w:vAlign w:val="center"/>
          </w:tcPr>
          <w:p w14:paraId="7BB6361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29(24.2)</w:t>
            </w:r>
          </w:p>
        </w:tc>
        <w:tc>
          <w:tcPr>
            <w:tcW w:w="513" w:type="pct"/>
            <w:vAlign w:val="center"/>
          </w:tcPr>
          <w:p w14:paraId="18466CD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43(33.6)</w:t>
            </w:r>
          </w:p>
        </w:tc>
        <w:tc>
          <w:tcPr>
            <w:tcW w:w="483" w:type="pct"/>
            <w:vAlign w:val="center"/>
          </w:tcPr>
          <w:p w14:paraId="60CB705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22(14.2)</w:t>
            </w:r>
          </w:p>
        </w:tc>
        <w:tc>
          <w:tcPr>
            <w:tcW w:w="508" w:type="pct"/>
            <w:vAlign w:val="center"/>
          </w:tcPr>
          <w:p w14:paraId="77A2995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1(3.5)</w:t>
            </w:r>
          </w:p>
        </w:tc>
        <w:tc>
          <w:tcPr>
            <w:tcW w:w="494" w:type="pct"/>
            <w:gridSpan w:val="2"/>
            <w:vAlign w:val="center"/>
          </w:tcPr>
          <w:p w14:paraId="33E0AA1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5(13.9)</w:t>
            </w:r>
          </w:p>
        </w:tc>
        <w:tc>
          <w:tcPr>
            <w:tcW w:w="540" w:type="pct"/>
            <w:gridSpan w:val="2"/>
            <w:vAlign w:val="center"/>
          </w:tcPr>
          <w:p w14:paraId="4CEA235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100(21.4)</w:t>
            </w:r>
          </w:p>
        </w:tc>
        <w:tc>
          <w:tcPr>
            <w:tcW w:w="382" w:type="pct"/>
            <w:vMerge/>
            <w:vAlign w:val="center"/>
          </w:tcPr>
          <w:p w14:paraId="4D5A015E"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10F3414D" w14:textId="77777777" w:rsidR="00946CC3" w:rsidRPr="00B540C5" w:rsidRDefault="00946CC3" w:rsidP="00B540C5">
            <w:pPr>
              <w:jc w:val="center"/>
              <w:rPr>
                <w:rFonts w:ascii="楷体" w:eastAsia="楷体" w:hAnsi="楷体" w:cs="Times New Roman"/>
                <w:sz w:val="22"/>
                <w:szCs w:val="22"/>
              </w:rPr>
            </w:pPr>
          </w:p>
        </w:tc>
      </w:tr>
      <w:tr w:rsidR="00B540C5" w:rsidRPr="00B540C5" w14:paraId="0B771D3E" w14:textId="77777777" w:rsidTr="00B540C5">
        <w:trPr>
          <w:trHeight w:val="137"/>
          <w:jc w:val="center"/>
        </w:trPr>
        <w:tc>
          <w:tcPr>
            <w:tcW w:w="936" w:type="pct"/>
            <w:gridSpan w:val="2"/>
            <w:tcBorders>
              <w:bottom w:val="single" w:sz="12" w:space="0" w:color="auto"/>
            </w:tcBorders>
            <w:vAlign w:val="center"/>
          </w:tcPr>
          <w:p w14:paraId="738D419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76" w:type="pct"/>
            <w:tcBorders>
              <w:bottom w:val="single" w:sz="12" w:space="0" w:color="auto"/>
            </w:tcBorders>
            <w:vAlign w:val="center"/>
          </w:tcPr>
          <w:p w14:paraId="0D1984E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120</w:t>
            </w:r>
          </w:p>
        </w:tc>
        <w:tc>
          <w:tcPr>
            <w:tcW w:w="513" w:type="pct"/>
            <w:tcBorders>
              <w:bottom w:val="single" w:sz="12" w:space="0" w:color="auto"/>
            </w:tcBorders>
            <w:vAlign w:val="center"/>
          </w:tcPr>
          <w:p w14:paraId="270CB6B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128</w:t>
            </w:r>
          </w:p>
        </w:tc>
        <w:tc>
          <w:tcPr>
            <w:tcW w:w="483" w:type="pct"/>
            <w:tcBorders>
              <w:bottom w:val="single" w:sz="12" w:space="0" w:color="auto"/>
            </w:tcBorders>
            <w:vAlign w:val="center"/>
          </w:tcPr>
          <w:p w14:paraId="2DC941D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155</w:t>
            </w:r>
          </w:p>
        </w:tc>
        <w:tc>
          <w:tcPr>
            <w:tcW w:w="508" w:type="pct"/>
            <w:tcBorders>
              <w:bottom w:val="single" w:sz="12" w:space="0" w:color="auto"/>
            </w:tcBorders>
            <w:vAlign w:val="center"/>
          </w:tcPr>
          <w:p w14:paraId="1CEF04D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w:t>
            </w:r>
          </w:p>
        </w:tc>
        <w:tc>
          <w:tcPr>
            <w:tcW w:w="491" w:type="pct"/>
            <w:tcBorders>
              <w:bottom w:val="single" w:sz="12" w:space="0" w:color="auto"/>
            </w:tcBorders>
            <w:vAlign w:val="center"/>
          </w:tcPr>
          <w:p w14:paraId="189A312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36</w:t>
            </w:r>
          </w:p>
        </w:tc>
        <w:tc>
          <w:tcPr>
            <w:tcW w:w="543" w:type="pct"/>
            <w:gridSpan w:val="3"/>
            <w:tcBorders>
              <w:bottom w:val="single" w:sz="12" w:space="0" w:color="auto"/>
            </w:tcBorders>
            <w:vAlign w:val="center"/>
          </w:tcPr>
          <w:p w14:paraId="6E5C9F1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382" w:type="pct"/>
            <w:tcBorders>
              <w:bottom w:val="single" w:sz="12" w:space="0" w:color="auto"/>
            </w:tcBorders>
            <w:vAlign w:val="center"/>
          </w:tcPr>
          <w:p w14:paraId="724F8A0B" w14:textId="77777777" w:rsidR="00946CC3" w:rsidRPr="00B540C5" w:rsidRDefault="00946CC3" w:rsidP="00B540C5">
            <w:pPr>
              <w:jc w:val="center"/>
              <w:rPr>
                <w:rFonts w:ascii="楷体" w:eastAsia="楷体" w:hAnsi="楷体" w:cs="Times New Roman"/>
                <w:sz w:val="22"/>
                <w:szCs w:val="22"/>
              </w:rPr>
            </w:pPr>
          </w:p>
        </w:tc>
        <w:tc>
          <w:tcPr>
            <w:tcW w:w="468" w:type="pct"/>
            <w:gridSpan w:val="2"/>
            <w:tcBorders>
              <w:bottom w:val="single" w:sz="12" w:space="0" w:color="auto"/>
            </w:tcBorders>
            <w:vAlign w:val="center"/>
          </w:tcPr>
          <w:p w14:paraId="706FC8CC" w14:textId="77777777" w:rsidR="00946CC3" w:rsidRPr="00B540C5" w:rsidRDefault="00946CC3" w:rsidP="00B540C5">
            <w:pPr>
              <w:jc w:val="center"/>
              <w:rPr>
                <w:rFonts w:ascii="楷体" w:eastAsia="楷体" w:hAnsi="楷体" w:cs="Times New Roman"/>
                <w:sz w:val="22"/>
                <w:szCs w:val="22"/>
              </w:rPr>
            </w:pPr>
          </w:p>
        </w:tc>
      </w:tr>
      <w:tr w:rsidR="00B540C5" w:rsidRPr="00B540C5" w14:paraId="0A97E6EE" w14:textId="77777777" w:rsidTr="00B540C5">
        <w:trPr>
          <w:gridAfter w:val="1"/>
          <w:wAfter w:w="6" w:type="pct"/>
          <w:trHeight w:val="194"/>
          <w:jc w:val="center"/>
        </w:trPr>
        <w:tc>
          <w:tcPr>
            <w:tcW w:w="333" w:type="pct"/>
            <w:vMerge w:val="restart"/>
            <w:tcBorders>
              <w:top w:val="single" w:sz="12" w:space="0" w:color="auto"/>
            </w:tcBorders>
            <w:vAlign w:val="center"/>
          </w:tcPr>
          <w:p w14:paraId="73A992F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专业</w:t>
            </w:r>
          </w:p>
        </w:tc>
        <w:tc>
          <w:tcPr>
            <w:tcW w:w="603" w:type="pct"/>
            <w:tcBorders>
              <w:top w:val="single" w:sz="12" w:space="0" w:color="auto"/>
            </w:tcBorders>
            <w:vAlign w:val="center"/>
          </w:tcPr>
          <w:p w14:paraId="4B78C7F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理工类</w:t>
            </w:r>
          </w:p>
        </w:tc>
        <w:tc>
          <w:tcPr>
            <w:tcW w:w="676" w:type="pct"/>
            <w:tcBorders>
              <w:top w:val="single" w:sz="12" w:space="0" w:color="auto"/>
            </w:tcBorders>
            <w:vAlign w:val="center"/>
          </w:tcPr>
          <w:p w14:paraId="739CBA8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33(27.5)</w:t>
            </w:r>
          </w:p>
        </w:tc>
        <w:tc>
          <w:tcPr>
            <w:tcW w:w="513" w:type="pct"/>
            <w:tcBorders>
              <w:top w:val="single" w:sz="12" w:space="0" w:color="auto"/>
            </w:tcBorders>
            <w:vAlign w:val="center"/>
          </w:tcPr>
          <w:p w14:paraId="5EACBEC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48(37.5)</w:t>
            </w:r>
          </w:p>
        </w:tc>
        <w:tc>
          <w:tcPr>
            <w:tcW w:w="483" w:type="pct"/>
            <w:tcBorders>
              <w:top w:val="single" w:sz="12" w:space="0" w:color="auto"/>
            </w:tcBorders>
            <w:vAlign w:val="center"/>
          </w:tcPr>
          <w:p w14:paraId="241FF4A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50(32.3)</w:t>
            </w:r>
          </w:p>
        </w:tc>
        <w:tc>
          <w:tcPr>
            <w:tcW w:w="508" w:type="pct"/>
            <w:tcBorders>
              <w:top w:val="single" w:sz="12" w:space="0" w:color="auto"/>
            </w:tcBorders>
            <w:vAlign w:val="center"/>
          </w:tcPr>
          <w:p w14:paraId="78FA212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5(17.2)</w:t>
            </w:r>
          </w:p>
        </w:tc>
        <w:tc>
          <w:tcPr>
            <w:tcW w:w="494" w:type="pct"/>
            <w:gridSpan w:val="2"/>
            <w:tcBorders>
              <w:top w:val="single" w:sz="12" w:space="0" w:color="auto"/>
            </w:tcBorders>
            <w:vAlign w:val="center"/>
          </w:tcPr>
          <w:p w14:paraId="2ED7D27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7(19.4)</w:t>
            </w:r>
          </w:p>
        </w:tc>
        <w:tc>
          <w:tcPr>
            <w:tcW w:w="540" w:type="pct"/>
            <w:gridSpan w:val="2"/>
            <w:tcBorders>
              <w:top w:val="single" w:sz="12" w:space="0" w:color="auto"/>
            </w:tcBorders>
            <w:vAlign w:val="center"/>
          </w:tcPr>
          <w:p w14:paraId="28B27A6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143(30.6)</w:t>
            </w:r>
          </w:p>
        </w:tc>
        <w:tc>
          <w:tcPr>
            <w:tcW w:w="382" w:type="pct"/>
            <w:vMerge w:val="restart"/>
            <w:tcBorders>
              <w:top w:val="single" w:sz="12" w:space="0" w:color="auto"/>
            </w:tcBorders>
            <w:vAlign w:val="center"/>
          </w:tcPr>
          <w:p w14:paraId="620E59F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56.738</w:t>
            </w:r>
          </w:p>
        </w:tc>
        <w:tc>
          <w:tcPr>
            <w:tcW w:w="462" w:type="pct"/>
            <w:vMerge w:val="restart"/>
            <w:tcBorders>
              <w:top w:val="single" w:sz="12" w:space="0" w:color="auto"/>
            </w:tcBorders>
            <w:vAlign w:val="center"/>
          </w:tcPr>
          <w:p w14:paraId="5B9F554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0.000**</w:t>
            </w:r>
          </w:p>
        </w:tc>
      </w:tr>
      <w:tr w:rsidR="00B540C5" w:rsidRPr="00B540C5" w14:paraId="6043C468" w14:textId="77777777" w:rsidTr="00B540C5">
        <w:trPr>
          <w:gridAfter w:val="1"/>
          <w:wAfter w:w="6" w:type="pct"/>
          <w:trHeight w:val="180"/>
          <w:jc w:val="center"/>
        </w:trPr>
        <w:tc>
          <w:tcPr>
            <w:tcW w:w="333" w:type="pct"/>
            <w:vMerge/>
            <w:vAlign w:val="center"/>
          </w:tcPr>
          <w:p w14:paraId="0082F349"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3ABBDB3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文科类</w:t>
            </w:r>
          </w:p>
        </w:tc>
        <w:tc>
          <w:tcPr>
            <w:tcW w:w="676" w:type="pct"/>
            <w:vAlign w:val="center"/>
          </w:tcPr>
          <w:p w14:paraId="53D4859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58(48.3)</w:t>
            </w:r>
          </w:p>
        </w:tc>
        <w:tc>
          <w:tcPr>
            <w:tcW w:w="513" w:type="pct"/>
            <w:vAlign w:val="center"/>
          </w:tcPr>
          <w:p w14:paraId="1B1616A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45(35.2)</w:t>
            </w:r>
          </w:p>
        </w:tc>
        <w:tc>
          <w:tcPr>
            <w:tcW w:w="483" w:type="pct"/>
            <w:vAlign w:val="center"/>
          </w:tcPr>
          <w:p w14:paraId="396EBC0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53(34.2)</w:t>
            </w:r>
          </w:p>
        </w:tc>
        <w:tc>
          <w:tcPr>
            <w:tcW w:w="508" w:type="pct"/>
            <w:vAlign w:val="center"/>
          </w:tcPr>
          <w:p w14:paraId="682F884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10(34.5)</w:t>
            </w:r>
          </w:p>
        </w:tc>
        <w:tc>
          <w:tcPr>
            <w:tcW w:w="494" w:type="pct"/>
            <w:gridSpan w:val="2"/>
            <w:vAlign w:val="center"/>
          </w:tcPr>
          <w:p w14:paraId="028C90D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6(16.7)</w:t>
            </w:r>
          </w:p>
        </w:tc>
        <w:tc>
          <w:tcPr>
            <w:tcW w:w="540" w:type="pct"/>
            <w:gridSpan w:val="2"/>
            <w:vAlign w:val="center"/>
          </w:tcPr>
          <w:p w14:paraId="659D820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172(36.8)</w:t>
            </w:r>
          </w:p>
        </w:tc>
        <w:tc>
          <w:tcPr>
            <w:tcW w:w="382" w:type="pct"/>
            <w:vMerge/>
            <w:vAlign w:val="center"/>
          </w:tcPr>
          <w:p w14:paraId="66919B3C"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7AFD3E16" w14:textId="77777777" w:rsidR="00946CC3" w:rsidRPr="00B540C5" w:rsidRDefault="00946CC3" w:rsidP="00B540C5">
            <w:pPr>
              <w:jc w:val="center"/>
              <w:rPr>
                <w:rFonts w:ascii="楷体" w:eastAsia="楷体" w:hAnsi="楷体" w:cs="Times New Roman"/>
                <w:sz w:val="22"/>
                <w:szCs w:val="22"/>
              </w:rPr>
            </w:pPr>
          </w:p>
        </w:tc>
      </w:tr>
      <w:tr w:rsidR="00B540C5" w:rsidRPr="00B540C5" w14:paraId="2F75B135" w14:textId="77777777" w:rsidTr="00B540C5">
        <w:trPr>
          <w:gridAfter w:val="1"/>
          <w:wAfter w:w="6" w:type="pct"/>
          <w:trHeight w:val="180"/>
          <w:jc w:val="center"/>
        </w:trPr>
        <w:tc>
          <w:tcPr>
            <w:tcW w:w="333" w:type="pct"/>
            <w:vMerge/>
            <w:vAlign w:val="center"/>
          </w:tcPr>
          <w:p w14:paraId="22D2B1B5"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07F8442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艺术类</w:t>
            </w:r>
          </w:p>
        </w:tc>
        <w:tc>
          <w:tcPr>
            <w:tcW w:w="676" w:type="pct"/>
            <w:vAlign w:val="center"/>
          </w:tcPr>
          <w:p w14:paraId="5A5A2B2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15(12.5)</w:t>
            </w:r>
          </w:p>
        </w:tc>
        <w:tc>
          <w:tcPr>
            <w:tcW w:w="513" w:type="pct"/>
            <w:vAlign w:val="center"/>
          </w:tcPr>
          <w:p w14:paraId="50368BD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13(10.2)</w:t>
            </w:r>
          </w:p>
        </w:tc>
        <w:tc>
          <w:tcPr>
            <w:tcW w:w="483" w:type="pct"/>
            <w:vAlign w:val="center"/>
          </w:tcPr>
          <w:p w14:paraId="579F05E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28(18.1)</w:t>
            </w:r>
          </w:p>
        </w:tc>
        <w:tc>
          <w:tcPr>
            <w:tcW w:w="508" w:type="pct"/>
            <w:vAlign w:val="center"/>
          </w:tcPr>
          <w:p w14:paraId="0AB1559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11(37.9)</w:t>
            </w:r>
          </w:p>
        </w:tc>
        <w:tc>
          <w:tcPr>
            <w:tcW w:w="494" w:type="pct"/>
            <w:gridSpan w:val="2"/>
            <w:vAlign w:val="center"/>
          </w:tcPr>
          <w:p w14:paraId="502E4FC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20(55.6)</w:t>
            </w:r>
          </w:p>
        </w:tc>
        <w:tc>
          <w:tcPr>
            <w:tcW w:w="540" w:type="pct"/>
            <w:gridSpan w:val="2"/>
            <w:vAlign w:val="center"/>
          </w:tcPr>
          <w:p w14:paraId="1BB8A7F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87(18.6)</w:t>
            </w:r>
          </w:p>
        </w:tc>
        <w:tc>
          <w:tcPr>
            <w:tcW w:w="382" w:type="pct"/>
            <w:vMerge/>
            <w:vAlign w:val="center"/>
          </w:tcPr>
          <w:p w14:paraId="1611956A"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3B9DCAB1" w14:textId="77777777" w:rsidR="00946CC3" w:rsidRPr="00B540C5" w:rsidRDefault="00946CC3" w:rsidP="00B540C5">
            <w:pPr>
              <w:jc w:val="center"/>
              <w:rPr>
                <w:rFonts w:ascii="楷体" w:eastAsia="楷体" w:hAnsi="楷体" w:cs="Times New Roman"/>
                <w:sz w:val="22"/>
                <w:szCs w:val="22"/>
              </w:rPr>
            </w:pPr>
          </w:p>
        </w:tc>
      </w:tr>
      <w:tr w:rsidR="00B540C5" w:rsidRPr="00B540C5" w14:paraId="1CD7BC18" w14:textId="77777777" w:rsidTr="00B540C5">
        <w:trPr>
          <w:gridAfter w:val="1"/>
          <w:wAfter w:w="6" w:type="pct"/>
          <w:trHeight w:val="180"/>
          <w:jc w:val="center"/>
        </w:trPr>
        <w:tc>
          <w:tcPr>
            <w:tcW w:w="333" w:type="pct"/>
            <w:vMerge/>
            <w:vAlign w:val="center"/>
          </w:tcPr>
          <w:p w14:paraId="511C0DFA"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3C5113D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体育类</w:t>
            </w:r>
          </w:p>
        </w:tc>
        <w:tc>
          <w:tcPr>
            <w:tcW w:w="676" w:type="pct"/>
            <w:vAlign w:val="center"/>
          </w:tcPr>
          <w:p w14:paraId="0D73587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14(11.7)</w:t>
            </w:r>
          </w:p>
        </w:tc>
        <w:tc>
          <w:tcPr>
            <w:tcW w:w="513" w:type="pct"/>
            <w:vAlign w:val="center"/>
          </w:tcPr>
          <w:p w14:paraId="1D1628B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22(17.2)</w:t>
            </w:r>
          </w:p>
        </w:tc>
        <w:tc>
          <w:tcPr>
            <w:tcW w:w="483" w:type="pct"/>
            <w:vAlign w:val="center"/>
          </w:tcPr>
          <w:p w14:paraId="76240F7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24(15.5)</w:t>
            </w:r>
          </w:p>
        </w:tc>
        <w:tc>
          <w:tcPr>
            <w:tcW w:w="508" w:type="pct"/>
            <w:vAlign w:val="center"/>
          </w:tcPr>
          <w:p w14:paraId="60729AD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3(10.3)</w:t>
            </w:r>
          </w:p>
        </w:tc>
        <w:tc>
          <w:tcPr>
            <w:tcW w:w="494" w:type="pct"/>
            <w:gridSpan w:val="2"/>
            <w:vAlign w:val="center"/>
          </w:tcPr>
          <w:p w14:paraId="27AB8DD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3(8.3)</w:t>
            </w:r>
          </w:p>
        </w:tc>
        <w:tc>
          <w:tcPr>
            <w:tcW w:w="540" w:type="pct"/>
            <w:gridSpan w:val="2"/>
            <w:vAlign w:val="center"/>
          </w:tcPr>
          <w:p w14:paraId="7B6C3E9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66(14.1)</w:t>
            </w:r>
          </w:p>
        </w:tc>
        <w:tc>
          <w:tcPr>
            <w:tcW w:w="382" w:type="pct"/>
            <w:vMerge/>
            <w:vAlign w:val="center"/>
          </w:tcPr>
          <w:p w14:paraId="02AB66B5"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048FD47F" w14:textId="77777777" w:rsidR="00946CC3" w:rsidRPr="00B540C5" w:rsidRDefault="00946CC3" w:rsidP="00B540C5">
            <w:pPr>
              <w:jc w:val="center"/>
              <w:rPr>
                <w:rFonts w:ascii="楷体" w:eastAsia="楷体" w:hAnsi="楷体" w:cs="Times New Roman"/>
                <w:sz w:val="22"/>
                <w:szCs w:val="22"/>
              </w:rPr>
            </w:pPr>
          </w:p>
        </w:tc>
      </w:tr>
      <w:tr w:rsidR="00B540C5" w:rsidRPr="00B540C5" w14:paraId="54C0C99B" w14:textId="77777777" w:rsidTr="00B540C5">
        <w:trPr>
          <w:trHeight w:val="137"/>
          <w:jc w:val="center"/>
        </w:trPr>
        <w:tc>
          <w:tcPr>
            <w:tcW w:w="936" w:type="pct"/>
            <w:gridSpan w:val="2"/>
            <w:vAlign w:val="center"/>
          </w:tcPr>
          <w:p w14:paraId="1B57B8C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76" w:type="pct"/>
            <w:vAlign w:val="center"/>
          </w:tcPr>
          <w:p w14:paraId="0F58939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120</w:t>
            </w:r>
          </w:p>
        </w:tc>
        <w:tc>
          <w:tcPr>
            <w:tcW w:w="513" w:type="pct"/>
            <w:vAlign w:val="center"/>
          </w:tcPr>
          <w:p w14:paraId="5423735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128</w:t>
            </w:r>
          </w:p>
        </w:tc>
        <w:tc>
          <w:tcPr>
            <w:tcW w:w="483" w:type="pct"/>
            <w:vAlign w:val="center"/>
          </w:tcPr>
          <w:p w14:paraId="6F0BCFF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155</w:t>
            </w:r>
          </w:p>
        </w:tc>
        <w:tc>
          <w:tcPr>
            <w:tcW w:w="508" w:type="pct"/>
            <w:vAlign w:val="center"/>
          </w:tcPr>
          <w:p w14:paraId="3337121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w:t>
            </w:r>
          </w:p>
        </w:tc>
        <w:tc>
          <w:tcPr>
            <w:tcW w:w="491" w:type="pct"/>
            <w:vAlign w:val="center"/>
          </w:tcPr>
          <w:p w14:paraId="62BE263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36</w:t>
            </w:r>
          </w:p>
        </w:tc>
        <w:tc>
          <w:tcPr>
            <w:tcW w:w="543" w:type="pct"/>
            <w:gridSpan w:val="3"/>
            <w:vAlign w:val="center"/>
          </w:tcPr>
          <w:p w14:paraId="33CD03B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382" w:type="pct"/>
            <w:vAlign w:val="center"/>
          </w:tcPr>
          <w:p w14:paraId="5B14675C" w14:textId="77777777" w:rsidR="00946CC3" w:rsidRPr="00B540C5" w:rsidRDefault="00946CC3" w:rsidP="00B540C5">
            <w:pPr>
              <w:jc w:val="center"/>
              <w:rPr>
                <w:rFonts w:ascii="楷体" w:eastAsia="楷体" w:hAnsi="楷体" w:cs="Times New Roman"/>
                <w:sz w:val="22"/>
                <w:szCs w:val="22"/>
              </w:rPr>
            </w:pPr>
          </w:p>
        </w:tc>
        <w:tc>
          <w:tcPr>
            <w:tcW w:w="468" w:type="pct"/>
            <w:gridSpan w:val="2"/>
            <w:vAlign w:val="center"/>
          </w:tcPr>
          <w:p w14:paraId="38CE1322" w14:textId="77777777" w:rsidR="00946CC3" w:rsidRPr="00B540C5" w:rsidRDefault="00946CC3" w:rsidP="00B540C5">
            <w:pPr>
              <w:jc w:val="center"/>
              <w:rPr>
                <w:rFonts w:ascii="楷体" w:eastAsia="楷体" w:hAnsi="楷体" w:cs="Times New Roman"/>
                <w:sz w:val="22"/>
                <w:szCs w:val="22"/>
              </w:rPr>
            </w:pPr>
          </w:p>
        </w:tc>
      </w:tr>
      <w:tr w:rsidR="00B540C5" w:rsidRPr="00B540C5" w14:paraId="1BBE17D6" w14:textId="77777777" w:rsidTr="00B540C5">
        <w:trPr>
          <w:gridAfter w:val="1"/>
          <w:wAfter w:w="6" w:type="pct"/>
          <w:trHeight w:val="194"/>
          <w:jc w:val="center"/>
        </w:trPr>
        <w:tc>
          <w:tcPr>
            <w:tcW w:w="333" w:type="pct"/>
            <w:vMerge w:val="restart"/>
            <w:tcBorders>
              <w:top w:val="single" w:sz="12" w:space="0" w:color="auto"/>
            </w:tcBorders>
            <w:vAlign w:val="center"/>
          </w:tcPr>
          <w:p w14:paraId="0303196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月生活费</w:t>
            </w:r>
          </w:p>
        </w:tc>
        <w:tc>
          <w:tcPr>
            <w:tcW w:w="603" w:type="pct"/>
            <w:tcBorders>
              <w:top w:val="single" w:sz="12" w:space="0" w:color="auto"/>
            </w:tcBorders>
            <w:vAlign w:val="center"/>
          </w:tcPr>
          <w:p w14:paraId="28F1381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500~1000</w:t>
            </w:r>
          </w:p>
        </w:tc>
        <w:tc>
          <w:tcPr>
            <w:tcW w:w="676" w:type="pct"/>
            <w:tcBorders>
              <w:top w:val="single" w:sz="12" w:space="0" w:color="auto"/>
            </w:tcBorders>
            <w:vAlign w:val="center"/>
          </w:tcPr>
          <w:p w14:paraId="4901976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22(18.3)</w:t>
            </w:r>
          </w:p>
        </w:tc>
        <w:tc>
          <w:tcPr>
            <w:tcW w:w="513" w:type="pct"/>
            <w:tcBorders>
              <w:top w:val="single" w:sz="12" w:space="0" w:color="auto"/>
            </w:tcBorders>
            <w:vAlign w:val="center"/>
          </w:tcPr>
          <w:p w14:paraId="5D1970F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47(36.7)</w:t>
            </w:r>
          </w:p>
        </w:tc>
        <w:tc>
          <w:tcPr>
            <w:tcW w:w="483" w:type="pct"/>
            <w:tcBorders>
              <w:top w:val="single" w:sz="12" w:space="0" w:color="auto"/>
            </w:tcBorders>
            <w:vAlign w:val="center"/>
          </w:tcPr>
          <w:p w14:paraId="340F1F2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26(16.8)</w:t>
            </w:r>
          </w:p>
        </w:tc>
        <w:tc>
          <w:tcPr>
            <w:tcW w:w="508" w:type="pct"/>
            <w:tcBorders>
              <w:top w:val="single" w:sz="12" w:space="0" w:color="auto"/>
            </w:tcBorders>
            <w:vAlign w:val="center"/>
          </w:tcPr>
          <w:p w14:paraId="4329EA5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2(6.9)</w:t>
            </w:r>
          </w:p>
        </w:tc>
        <w:tc>
          <w:tcPr>
            <w:tcW w:w="494" w:type="pct"/>
            <w:gridSpan w:val="2"/>
            <w:tcBorders>
              <w:top w:val="single" w:sz="12" w:space="0" w:color="auto"/>
            </w:tcBorders>
            <w:vAlign w:val="center"/>
          </w:tcPr>
          <w:p w14:paraId="3A0FCBA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1(2.8)</w:t>
            </w:r>
          </w:p>
        </w:tc>
        <w:tc>
          <w:tcPr>
            <w:tcW w:w="540" w:type="pct"/>
            <w:gridSpan w:val="2"/>
            <w:tcBorders>
              <w:top w:val="single" w:sz="12" w:space="0" w:color="auto"/>
            </w:tcBorders>
            <w:vAlign w:val="center"/>
          </w:tcPr>
          <w:p w14:paraId="0B05449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98(20.9)</w:t>
            </w:r>
          </w:p>
        </w:tc>
        <w:tc>
          <w:tcPr>
            <w:tcW w:w="382" w:type="pct"/>
            <w:vMerge w:val="restart"/>
            <w:tcBorders>
              <w:top w:val="single" w:sz="12" w:space="0" w:color="auto"/>
            </w:tcBorders>
            <w:vAlign w:val="center"/>
          </w:tcPr>
          <w:p w14:paraId="642492F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106.548</w:t>
            </w:r>
          </w:p>
        </w:tc>
        <w:tc>
          <w:tcPr>
            <w:tcW w:w="462" w:type="pct"/>
            <w:vMerge w:val="restart"/>
            <w:tcBorders>
              <w:top w:val="single" w:sz="12" w:space="0" w:color="auto"/>
            </w:tcBorders>
            <w:vAlign w:val="center"/>
          </w:tcPr>
          <w:p w14:paraId="6A28011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0.000**</w:t>
            </w:r>
          </w:p>
        </w:tc>
      </w:tr>
      <w:tr w:rsidR="00B540C5" w:rsidRPr="00B540C5" w14:paraId="0FB7AFCB" w14:textId="77777777" w:rsidTr="00B540C5">
        <w:trPr>
          <w:gridAfter w:val="1"/>
          <w:wAfter w:w="6" w:type="pct"/>
          <w:trHeight w:val="180"/>
          <w:jc w:val="center"/>
        </w:trPr>
        <w:tc>
          <w:tcPr>
            <w:tcW w:w="333" w:type="pct"/>
            <w:vMerge/>
            <w:vAlign w:val="center"/>
          </w:tcPr>
          <w:p w14:paraId="66A52FBA"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6A24DB3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1000~1500</w:t>
            </w:r>
          </w:p>
        </w:tc>
        <w:tc>
          <w:tcPr>
            <w:tcW w:w="676" w:type="pct"/>
            <w:vAlign w:val="center"/>
          </w:tcPr>
          <w:p w14:paraId="22FBD03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55(45.8)</w:t>
            </w:r>
          </w:p>
        </w:tc>
        <w:tc>
          <w:tcPr>
            <w:tcW w:w="513" w:type="pct"/>
            <w:vAlign w:val="center"/>
          </w:tcPr>
          <w:p w14:paraId="316F76A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50(39.1)</w:t>
            </w:r>
          </w:p>
        </w:tc>
        <w:tc>
          <w:tcPr>
            <w:tcW w:w="483" w:type="pct"/>
            <w:vAlign w:val="center"/>
          </w:tcPr>
          <w:p w14:paraId="1C2849C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71(45.8)</w:t>
            </w:r>
          </w:p>
        </w:tc>
        <w:tc>
          <w:tcPr>
            <w:tcW w:w="508" w:type="pct"/>
            <w:vAlign w:val="center"/>
          </w:tcPr>
          <w:p w14:paraId="50A4027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12(41.4)</w:t>
            </w:r>
          </w:p>
        </w:tc>
        <w:tc>
          <w:tcPr>
            <w:tcW w:w="494" w:type="pct"/>
            <w:gridSpan w:val="2"/>
            <w:vAlign w:val="center"/>
          </w:tcPr>
          <w:p w14:paraId="3F000DB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8(22.2)</w:t>
            </w:r>
          </w:p>
        </w:tc>
        <w:tc>
          <w:tcPr>
            <w:tcW w:w="540" w:type="pct"/>
            <w:gridSpan w:val="2"/>
            <w:vAlign w:val="center"/>
          </w:tcPr>
          <w:p w14:paraId="0019ED1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196(41.9)</w:t>
            </w:r>
          </w:p>
        </w:tc>
        <w:tc>
          <w:tcPr>
            <w:tcW w:w="382" w:type="pct"/>
            <w:vMerge/>
            <w:vAlign w:val="center"/>
          </w:tcPr>
          <w:p w14:paraId="7DA917CA"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5B02A66E" w14:textId="77777777" w:rsidR="00946CC3" w:rsidRPr="00B540C5" w:rsidRDefault="00946CC3" w:rsidP="00B540C5">
            <w:pPr>
              <w:jc w:val="center"/>
              <w:rPr>
                <w:rFonts w:ascii="楷体" w:eastAsia="楷体" w:hAnsi="楷体" w:cs="Times New Roman"/>
                <w:sz w:val="22"/>
                <w:szCs w:val="22"/>
              </w:rPr>
            </w:pPr>
          </w:p>
        </w:tc>
      </w:tr>
      <w:tr w:rsidR="00B540C5" w:rsidRPr="00B540C5" w14:paraId="773C23A1" w14:textId="77777777" w:rsidTr="00B540C5">
        <w:trPr>
          <w:gridAfter w:val="1"/>
          <w:wAfter w:w="6" w:type="pct"/>
          <w:trHeight w:val="180"/>
          <w:jc w:val="center"/>
        </w:trPr>
        <w:tc>
          <w:tcPr>
            <w:tcW w:w="333" w:type="pct"/>
            <w:vMerge/>
            <w:vAlign w:val="center"/>
          </w:tcPr>
          <w:p w14:paraId="14DFAC75"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63E7B05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1500~2000</w:t>
            </w:r>
          </w:p>
        </w:tc>
        <w:tc>
          <w:tcPr>
            <w:tcW w:w="676" w:type="pct"/>
            <w:vAlign w:val="center"/>
          </w:tcPr>
          <w:p w14:paraId="4A64B70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29(24.2)</w:t>
            </w:r>
          </w:p>
        </w:tc>
        <w:tc>
          <w:tcPr>
            <w:tcW w:w="513" w:type="pct"/>
            <w:vAlign w:val="center"/>
          </w:tcPr>
          <w:p w14:paraId="14CF1F1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21(16.4)</w:t>
            </w:r>
          </w:p>
        </w:tc>
        <w:tc>
          <w:tcPr>
            <w:tcW w:w="483" w:type="pct"/>
            <w:vAlign w:val="center"/>
          </w:tcPr>
          <w:p w14:paraId="68E8F6D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46(29.7)</w:t>
            </w:r>
          </w:p>
        </w:tc>
        <w:tc>
          <w:tcPr>
            <w:tcW w:w="508" w:type="pct"/>
            <w:vAlign w:val="center"/>
          </w:tcPr>
          <w:p w14:paraId="4C51AFF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13(44.8)</w:t>
            </w:r>
          </w:p>
        </w:tc>
        <w:tc>
          <w:tcPr>
            <w:tcW w:w="494" w:type="pct"/>
            <w:gridSpan w:val="2"/>
            <w:vAlign w:val="center"/>
          </w:tcPr>
          <w:p w14:paraId="74D8F3E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6(16.7)</w:t>
            </w:r>
          </w:p>
        </w:tc>
        <w:tc>
          <w:tcPr>
            <w:tcW w:w="540" w:type="pct"/>
            <w:gridSpan w:val="2"/>
            <w:vAlign w:val="center"/>
          </w:tcPr>
          <w:p w14:paraId="4212600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115(24.6)</w:t>
            </w:r>
          </w:p>
        </w:tc>
        <w:tc>
          <w:tcPr>
            <w:tcW w:w="382" w:type="pct"/>
            <w:vMerge/>
            <w:vAlign w:val="center"/>
          </w:tcPr>
          <w:p w14:paraId="55F9D3EA"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6C4391C5" w14:textId="77777777" w:rsidR="00946CC3" w:rsidRPr="00B540C5" w:rsidRDefault="00946CC3" w:rsidP="00B540C5">
            <w:pPr>
              <w:jc w:val="center"/>
              <w:rPr>
                <w:rFonts w:ascii="楷体" w:eastAsia="楷体" w:hAnsi="楷体" w:cs="Times New Roman"/>
                <w:sz w:val="22"/>
                <w:szCs w:val="22"/>
              </w:rPr>
            </w:pPr>
          </w:p>
        </w:tc>
      </w:tr>
      <w:tr w:rsidR="00B540C5" w:rsidRPr="00B540C5" w14:paraId="3EFAF438" w14:textId="77777777" w:rsidTr="00B540C5">
        <w:trPr>
          <w:gridAfter w:val="1"/>
          <w:wAfter w:w="6" w:type="pct"/>
          <w:trHeight w:val="180"/>
          <w:jc w:val="center"/>
        </w:trPr>
        <w:tc>
          <w:tcPr>
            <w:tcW w:w="333" w:type="pct"/>
            <w:vMerge/>
            <w:vAlign w:val="center"/>
          </w:tcPr>
          <w:p w14:paraId="592FDB70" w14:textId="77777777" w:rsidR="00946CC3" w:rsidRPr="00B540C5" w:rsidRDefault="00946CC3" w:rsidP="00B540C5">
            <w:pPr>
              <w:jc w:val="center"/>
              <w:rPr>
                <w:rFonts w:ascii="楷体" w:eastAsia="楷体" w:hAnsi="楷体" w:cs="Times New Roman"/>
                <w:sz w:val="22"/>
                <w:szCs w:val="22"/>
              </w:rPr>
            </w:pPr>
          </w:p>
        </w:tc>
        <w:tc>
          <w:tcPr>
            <w:tcW w:w="603" w:type="pct"/>
            <w:vAlign w:val="center"/>
          </w:tcPr>
          <w:p w14:paraId="1C022C9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2000以上</w:t>
            </w:r>
          </w:p>
        </w:tc>
        <w:tc>
          <w:tcPr>
            <w:tcW w:w="676" w:type="pct"/>
            <w:vAlign w:val="center"/>
          </w:tcPr>
          <w:p w14:paraId="1A75224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14(11.7)</w:t>
            </w:r>
          </w:p>
        </w:tc>
        <w:tc>
          <w:tcPr>
            <w:tcW w:w="513" w:type="pct"/>
            <w:vAlign w:val="center"/>
          </w:tcPr>
          <w:p w14:paraId="1AAFCE1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10(7.8)</w:t>
            </w:r>
          </w:p>
        </w:tc>
        <w:tc>
          <w:tcPr>
            <w:tcW w:w="483" w:type="pct"/>
            <w:vAlign w:val="center"/>
          </w:tcPr>
          <w:p w14:paraId="6581FDD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12(7.7)</w:t>
            </w:r>
          </w:p>
        </w:tc>
        <w:tc>
          <w:tcPr>
            <w:tcW w:w="508" w:type="pct"/>
            <w:vAlign w:val="center"/>
          </w:tcPr>
          <w:p w14:paraId="46F4888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2(6.9)</w:t>
            </w:r>
          </w:p>
        </w:tc>
        <w:tc>
          <w:tcPr>
            <w:tcW w:w="494" w:type="pct"/>
            <w:gridSpan w:val="2"/>
            <w:vAlign w:val="center"/>
          </w:tcPr>
          <w:p w14:paraId="2E27B32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21(58.3)</w:t>
            </w:r>
          </w:p>
        </w:tc>
        <w:tc>
          <w:tcPr>
            <w:tcW w:w="540" w:type="pct"/>
            <w:gridSpan w:val="2"/>
            <w:vAlign w:val="center"/>
          </w:tcPr>
          <w:p w14:paraId="4411043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59(12.6)</w:t>
            </w:r>
          </w:p>
        </w:tc>
        <w:tc>
          <w:tcPr>
            <w:tcW w:w="382" w:type="pct"/>
            <w:vMerge/>
            <w:vAlign w:val="center"/>
          </w:tcPr>
          <w:p w14:paraId="5BDC518E" w14:textId="77777777" w:rsidR="00946CC3" w:rsidRPr="00B540C5" w:rsidRDefault="00946CC3" w:rsidP="00B540C5">
            <w:pPr>
              <w:jc w:val="center"/>
              <w:rPr>
                <w:rFonts w:ascii="楷体" w:eastAsia="楷体" w:hAnsi="楷体" w:cs="Times New Roman"/>
                <w:sz w:val="22"/>
                <w:szCs w:val="22"/>
              </w:rPr>
            </w:pPr>
          </w:p>
        </w:tc>
        <w:tc>
          <w:tcPr>
            <w:tcW w:w="462" w:type="pct"/>
            <w:vMerge/>
            <w:vAlign w:val="center"/>
          </w:tcPr>
          <w:p w14:paraId="2E3193AC" w14:textId="77777777" w:rsidR="00946CC3" w:rsidRPr="00B540C5" w:rsidRDefault="00946CC3" w:rsidP="00B540C5">
            <w:pPr>
              <w:jc w:val="center"/>
              <w:rPr>
                <w:rFonts w:ascii="楷体" w:eastAsia="楷体" w:hAnsi="楷体" w:cs="Times New Roman"/>
                <w:sz w:val="22"/>
                <w:szCs w:val="22"/>
              </w:rPr>
            </w:pPr>
          </w:p>
        </w:tc>
      </w:tr>
      <w:tr w:rsidR="00B540C5" w:rsidRPr="00B540C5" w14:paraId="22480CB9" w14:textId="77777777" w:rsidTr="00B540C5">
        <w:trPr>
          <w:trHeight w:val="154"/>
          <w:jc w:val="center"/>
        </w:trPr>
        <w:tc>
          <w:tcPr>
            <w:tcW w:w="936" w:type="pct"/>
            <w:gridSpan w:val="2"/>
            <w:tcBorders>
              <w:bottom w:val="single" w:sz="12" w:space="0" w:color="auto"/>
            </w:tcBorders>
            <w:vAlign w:val="center"/>
          </w:tcPr>
          <w:p w14:paraId="3C77CDC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76" w:type="pct"/>
            <w:tcBorders>
              <w:bottom w:val="single" w:sz="12" w:space="0" w:color="auto"/>
            </w:tcBorders>
            <w:vAlign w:val="center"/>
          </w:tcPr>
          <w:p w14:paraId="5B1F19E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120</w:t>
            </w:r>
          </w:p>
        </w:tc>
        <w:tc>
          <w:tcPr>
            <w:tcW w:w="513" w:type="pct"/>
            <w:tcBorders>
              <w:bottom w:val="single" w:sz="12" w:space="0" w:color="auto"/>
            </w:tcBorders>
            <w:vAlign w:val="center"/>
          </w:tcPr>
          <w:p w14:paraId="5332548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128</w:t>
            </w:r>
          </w:p>
        </w:tc>
        <w:tc>
          <w:tcPr>
            <w:tcW w:w="483" w:type="pct"/>
            <w:tcBorders>
              <w:bottom w:val="single" w:sz="12" w:space="0" w:color="auto"/>
            </w:tcBorders>
            <w:vAlign w:val="center"/>
          </w:tcPr>
          <w:p w14:paraId="4CE1275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155</w:t>
            </w:r>
          </w:p>
        </w:tc>
        <w:tc>
          <w:tcPr>
            <w:tcW w:w="508" w:type="pct"/>
            <w:tcBorders>
              <w:bottom w:val="single" w:sz="12" w:space="0" w:color="auto"/>
            </w:tcBorders>
            <w:vAlign w:val="center"/>
          </w:tcPr>
          <w:p w14:paraId="74B00BB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w:t>
            </w:r>
          </w:p>
        </w:tc>
        <w:tc>
          <w:tcPr>
            <w:tcW w:w="491" w:type="pct"/>
            <w:tcBorders>
              <w:bottom w:val="single" w:sz="12" w:space="0" w:color="auto"/>
            </w:tcBorders>
            <w:vAlign w:val="center"/>
          </w:tcPr>
          <w:p w14:paraId="20BDC7F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36</w:t>
            </w:r>
          </w:p>
        </w:tc>
        <w:tc>
          <w:tcPr>
            <w:tcW w:w="543" w:type="pct"/>
            <w:gridSpan w:val="3"/>
            <w:tcBorders>
              <w:bottom w:val="single" w:sz="12" w:space="0" w:color="auto"/>
            </w:tcBorders>
            <w:vAlign w:val="center"/>
          </w:tcPr>
          <w:p w14:paraId="2BAD24F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382" w:type="pct"/>
            <w:tcBorders>
              <w:bottom w:val="single" w:sz="12" w:space="0" w:color="auto"/>
            </w:tcBorders>
            <w:vAlign w:val="center"/>
          </w:tcPr>
          <w:p w14:paraId="2C7040EC" w14:textId="77777777" w:rsidR="00946CC3" w:rsidRPr="00B540C5" w:rsidRDefault="00946CC3" w:rsidP="00B540C5">
            <w:pPr>
              <w:jc w:val="center"/>
              <w:rPr>
                <w:rFonts w:ascii="楷体" w:eastAsia="楷体" w:hAnsi="楷体" w:cs="Times New Roman"/>
                <w:sz w:val="22"/>
                <w:szCs w:val="22"/>
              </w:rPr>
            </w:pPr>
          </w:p>
        </w:tc>
        <w:tc>
          <w:tcPr>
            <w:tcW w:w="468" w:type="pct"/>
            <w:gridSpan w:val="2"/>
            <w:tcBorders>
              <w:bottom w:val="single" w:sz="12" w:space="0" w:color="auto"/>
            </w:tcBorders>
            <w:vAlign w:val="center"/>
          </w:tcPr>
          <w:p w14:paraId="697756C1" w14:textId="77777777" w:rsidR="00946CC3" w:rsidRPr="00B540C5" w:rsidRDefault="00946CC3" w:rsidP="00B540C5">
            <w:pPr>
              <w:jc w:val="center"/>
              <w:rPr>
                <w:rFonts w:ascii="楷体" w:eastAsia="楷体" w:hAnsi="楷体" w:cs="Times New Roman"/>
                <w:sz w:val="22"/>
                <w:szCs w:val="22"/>
              </w:rPr>
            </w:pPr>
          </w:p>
        </w:tc>
      </w:tr>
    </w:tbl>
    <w:p w14:paraId="411CCA2E" w14:textId="77777777" w:rsidR="00946CC3" w:rsidRPr="00456465" w:rsidRDefault="00946CC3">
      <w:pPr>
        <w:spacing w:line="360" w:lineRule="auto"/>
        <w:ind w:firstLine="420"/>
        <w:rPr>
          <w:rFonts w:ascii="楷体" w:eastAsia="楷体" w:hAnsi="楷体" w:cs="Times New Roman"/>
          <w:color w:val="333333"/>
          <w:sz w:val="24"/>
          <w:lang w:bidi="ar"/>
        </w:rPr>
      </w:pPr>
    </w:p>
    <w:p w14:paraId="088530AA"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性别大学生在投资理财影响因素认知上呈现出明显差异。男性认为缺乏专业知识是最重要的影响因素，缺乏资金是第二影响因素；女性则认为缺乏专业知识是最重要的影响因素，对投资理财产品了解程度不够是第二影响因素。</w:t>
      </w:r>
    </w:p>
    <w:p w14:paraId="78A89716"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不同年龄大学生在投资理财影响因素认知上呈现出明显差异。大一、大二、大三的学生认为缺乏专业知识是影响投资理财的首要因素；大四学生认为缺乏资金是影响投资理财的首要因素。</w:t>
      </w:r>
    </w:p>
    <w:p w14:paraId="76B92312"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专业大学生在投资理财影响因素认知上呈现出明显差异。理工类、艺术类、体育类大学生认为缺乏专业知识是影响投资理财的首要因素；文科类大学生认为对投资理财产品了解程度不够是影响投资理财的首要因素。</w:t>
      </w:r>
    </w:p>
    <w:p w14:paraId="378361F3" w14:textId="77777777" w:rsidR="00946CC3" w:rsidRPr="00456465"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月生活费不同的大学生在投资理财影响因素认知上呈现出明显差异。月生活费在500元~1000元的大学生认为资金不足是影响他们投资理财的首要因素；月生活费在1000~15000元、1500~2000元的大学生认为缺乏专业知识是影响他们投资理财的首要因素；月生活费在2000元</w:t>
      </w:r>
      <w:r w:rsidRPr="00456465">
        <w:rPr>
          <w:rFonts w:ascii="楷体" w:eastAsia="楷体" w:hAnsi="楷体" w:cs="Times New Roman"/>
          <w:color w:val="333333"/>
          <w:sz w:val="24"/>
          <w:lang w:bidi="ar"/>
        </w:rPr>
        <w:lastRenderedPageBreak/>
        <w:t>以上的大学生认为收益率低是影响投资理财的首要因素。</w:t>
      </w:r>
    </w:p>
    <w:p w14:paraId="46517D38" w14:textId="77777777" w:rsidR="00946CC3" w:rsidRPr="00456465" w:rsidRDefault="00946CC3">
      <w:pPr>
        <w:spacing w:line="360" w:lineRule="auto"/>
        <w:ind w:firstLine="420"/>
        <w:rPr>
          <w:rFonts w:ascii="楷体" w:eastAsia="楷体" w:hAnsi="楷体" w:cs="Times New Roman"/>
          <w:color w:val="333333"/>
          <w:sz w:val="24"/>
          <w:lang w:bidi="ar"/>
        </w:rPr>
      </w:pPr>
    </w:p>
    <w:p w14:paraId="3F3DB44C" w14:textId="387038F6" w:rsidR="00946CC3" w:rsidRPr="00456465" w:rsidRDefault="00DB6BFD">
      <w:pPr>
        <w:spacing w:line="360" w:lineRule="auto"/>
        <w:jc w:val="center"/>
        <w:rPr>
          <w:rFonts w:ascii="楷体" w:eastAsia="楷体" w:hAnsi="楷体" w:cs="Times New Roman"/>
          <w:sz w:val="24"/>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3 大学生理财在乎因素与个体属性差异分析</w:t>
      </w:r>
    </w:p>
    <w:tbl>
      <w:tblPr>
        <w:tblStyle w:val="af"/>
        <w:tblW w:w="5431" w:type="pct"/>
        <w:jc w:val="center"/>
        <w:tblLayout w:type="fixed"/>
        <w:tblLook w:val="04A0" w:firstRow="1" w:lastRow="0" w:firstColumn="1" w:lastColumn="0" w:noHBand="0" w:noVBand="1"/>
      </w:tblPr>
      <w:tblGrid>
        <w:gridCol w:w="809"/>
        <w:gridCol w:w="1271"/>
        <w:gridCol w:w="1361"/>
        <w:gridCol w:w="1265"/>
        <w:gridCol w:w="1265"/>
        <w:gridCol w:w="1374"/>
        <w:gridCol w:w="1335"/>
        <w:gridCol w:w="882"/>
        <w:gridCol w:w="1119"/>
      </w:tblGrid>
      <w:tr w:rsidR="00B540C5" w:rsidRPr="00B540C5" w14:paraId="5B5D4E74" w14:textId="77777777" w:rsidTr="00B540C5">
        <w:trPr>
          <w:cnfStyle w:val="100000000000" w:firstRow="1" w:lastRow="0" w:firstColumn="0" w:lastColumn="0" w:oddVBand="0" w:evenVBand="0" w:oddHBand="0" w:evenHBand="0" w:firstRowFirstColumn="0" w:firstRowLastColumn="0" w:lastRowFirstColumn="0" w:lastRowLastColumn="0"/>
          <w:trHeight w:val="321"/>
          <w:jc w:val="center"/>
        </w:trPr>
        <w:tc>
          <w:tcPr>
            <w:tcW w:w="379" w:type="pct"/>
            <w:vMerge w:val="restart"/>
            <w:vAlign w:val="center"/>
          </w:tcPr>
          <w:p w14:paraId="3D3A911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题目</w:t>
            </w:r>
          </w:p>
        </w:tc>
        <w:tc>
          <w:tcPr>
            <w:tcW w:w="594" w:type="pct"/>
            <w:vMerge w:val="restart"/>
            <w:vAlign w:val="center"/>
          </w:tcPr>
          <w:p w14:paraId="0ADDE6A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名称</w:t>
            </w:r>
          </w:p>
        </w:tc>
        <w:tc>
          <w:tcPr>
            <w:tcW w:w="2464" w:type="pct"/>
            <w:gridSpan w:val="4"/>
            <w:vAlign w:val="center"/>
          </w:tcPr>
          <w:p w14:paraId="7DE60B0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自己没有购买投资理财产的主要因素(%)</w:t>
            </w:r>
          </w:p>
        </w:tc>
        <w:tc>
          <w:tcPr>
            <w:tcW w:w="625" w:type="pct"/>
            <w:vAlign w:val="center"/>
          </w:tcPr>
          <w:p w14:paraId="7D40EEA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413" w:type="pct"/>
            <w:vAlign w:val="center"/>
          </w:tcPr>
          <w:p w14:paraId="3F0FFC4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χ</w:t>
            </w:r>
            <w:r w:rsidRPr="00B540C5">
              <w:rPr>
                <w:rFonts w:ascii="Calibri" w:eastAsia="楷体" w:hAnsi="Calibri" w:cs="Calibri"/>
                <w:sz w:val="22"/>
                <w:szCs w:val="22"/>
                <w:lang w:bidi="ar"/>
              </w:rPr>
              <w:t>²</w:t>
            </w:r>
          </w:p>
        </w:tc>
        <w:tc>
          <w:tcPr>
            <w:tcW w:w="525" w:type="pct"/>
            <w:vAlign w:val="center"/>
          </w:tcPr>
          <w:p w14:paraId="634EA6A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i/>
                <w:sz w:val="22"/>
                <w:szCs w:val="22"/>
                <w:lang w:bidi="ar"/>
              </w:rPr>
              <w:t>p</w:t>
            </w:r>
          </w:p>
        </w:tc>
      </w:tr>
      <w:tr w:rsidR="00B540C5" w:rsidRPr="00B540C5" w14:paraId="5898E6C2" w14:textId="77777777" w:rsidTr="00B540C5">
        <w:trPr>
          <w:trHeight w:val="595"/>
          <w:jc w:val="center"/>
        </w:trPr>
        <w:tc>
          <w:tcPr>
            <w:tcW w:w="379" w:type="pct"/>
            <w:vMerge/>
            <w:vAlign w:val="center"/>
          </w:tcPr>
          <w:p w14:paraId="2597B1E7" w14:textId="77777777" w:rsidR="00946CC3" w:rsidRPr="00B540C5" w:rsidRDefault="00946CC3" w:rsidP="00B540C5">
            <w:pPr>
              <w:jc w:val="center"/>
              <w:rPr>
                <w:rFonts w:ascii="楷体" w:eastAsia="楷体" w:hAnsi="楷体" w:cs="Times New Roman"/>
                <w:sz w:val="22"/>
                <w:szCs w:val="22"/>
              </w:rPr>
            </w:pPr>
          </w:p>
        </w:tc>
        <w:tc>
          <w:tcPr>
            <w:tcW w:w="594" w:type="pct"/>
            <w:vMerge/>
            <w:vAlign w:val="center"/>
          </w:tcPr>
          <w:p w14:paraId="4790A4C3" w14:textId="77777777" w:rsidR="00946CC3" w:rsidRPr="00B540C5" w:rsidRDefault="00946CC3" w:rsidP="00B540C5">
            <w:pPr>
              <w:jc w:val="center"/>
              <w:rPr>
                <w:rFonts w:ascii="楷体" w:eastAsia="楷体" w:hAnsi="楷体" w:cs="Times New Roman"/>
                <w:sz w:val="22"/>
                <w:szCs w:val="22"/>
              </w:rPr>
            </w:pPr>
          </w:p>
        </w:tc>
        <w:tc>
          <w:tcPr>
            <w:tcW w:w="637" w:type="pct"/>
            <w:vAlign w:val="center"/>
          </w:tcPr>
          <w:p w14:paraId="130DAF6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没有可支配资金</w:t>
            </w:r>
          </w:p>
        </w:tc>
        <w:tc>
          <w:tcPr>
            <w:tcW w:w="592" w:type="pct"/>
            <w:vAlign w:val="center"/>
          </w:tcPr>
          <w:p w14:paraId="0F0DA3E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没有这方面需求</w:t>
            </w:r>
          </w:p>
        </w:tc>
        <w:tc>
          <w:tcPr>
            <w:tcW w:w="592" w:type="pct"/>
            <w:vAlign w:val="center"/>
          </w:tcPr>
          <w:p w14:paraId="1954DCD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没有时间</w:t>
            </w:r>
          </w:p>
        </w:tc>
        <w:tc>
          <w:tcPr>
            <w:tcW w:w="643" w:type="pct"/>
            <w:vAlign w:val="center"/>
          </w:tcPr>
          <w:p w14:paraId="67A7C48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觉得风险大</w:t>
            </w:r>
          </w:p>
        </w:tc>
        <w:tc>
          <w:tcPr>
            <w:tcW w:w="625" w:type="pct"/>
            <w:vAlign w:val="center"/>
          </w:tcPr>
          <w:p w14:paraId="2A2AFB8F" w14:textId="77777777" w:rsidR="00946CC3" w:rsidRPr="00B540C5" w:rsidRDefault="00946CC3" w:rsidP="00B540C5">
            <w:pPr>
              <w:jc w:val="center"/>
              <w:rPr>
                <w:rFonts w:ascii="楷体" w:eastAsia="楷体" w:hAnsi="楷体" w:cs="Times New Roman"/>
                <w:sz w:val="22"/>
                <w:szCs w:val="22"/>
              </w:rPr>
            </w:pPr>
          </w:p>
        </w:tc>
        <w:tc>
          <w:tcPr>
            <w:tcW w:w="413" w:type="pct"/>
            <w:vAlign w:val="center"/>
          </w:tcPr>
          <w:p w14:paraId="4E015D3D" w14:textId="77777777" w:rsidR="00946CC3" w:rsidRPr="00B540C5" w:rsidRDefault="00946CC3" w:rsidP="00B540C5">
            <w:pPr>
              <w:jc w:val="center"/>
              <w:rPr>
                <w:rFonts w:ascii="楷体" w:eastAsia="楷体" w:hAnsi="楷体" w:cs="Times New Roman"/>
                <w:sz w:val="22"/>
                <w:szCs w:val="22"/>
              </w:rPr>
            </w:pPr>
          </w:p>
        </w:tc>
        <w:tc>
          <w:tcPr>
            <w:tcW w:w="525" w:type="pct"/>
            <w:vAlign w:val="center"/>
          </w:tcPr>
          <w:p w14:paraId="2562C128" w14:textId="77777777" w:rsidR="00946CC3" w:rsidRPr="00B540C5" w:rsidRDefault="00946CC3" w:rsidP="00B540C5">
            <w:pPr>
              <w:jc w:val="center"/>
              <w:rPr>
                <w:rFonts w:ascii="楷体" w:eastAsia="楷体" w:hAnsi="楷体" w:cs="Times New Roman"/>
                <w:sz w:val="22"/>
                <w:szCs w:val="22"/>
              </w:rPr>
            </w:pPr>
          </w:p>
        </w:tc>
      </w:tr>
      <w:tr w:rsidR="00B540C5" w:rsidRPr="00B540C5" w14:paraId="37B3A973" w14:textId="77777777" w:rsidTr="00B540C5">
        <w:trPr>
          <w:trHeight w:val="301"/>
          <w:jc w:val="center"/>
        </w:trPr>
        <w:tc>
          <w:tcPr>
            <w:tcW w:w="379" w:type="pct"/>
            <w:vMerge w:val="restart"/>
            <w:vAlign w:val="center"/>
          </w:tcPr>
          <w:p w14:paraId="7CD9886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性别</w:t>
            </w:r>
          </w:p>
        </w:tc>
        <w:tc>
          <w:tcPr>
            <w:tcW w:w="594" w:type="pct"/>
            <w:vAlign w:val="center"/>
          </w:tcPr>
          <w:p w14:paraId="4052AEC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男</w:t>
            </w:r>
          </w:p>
        </w:tc>
        <w:tc>
          <w:tcPr>
            <w:tcW w:w="637" w:type="pct"/>
            <w:vAlign w:val="center"/>
          </w:tcPr>
          <w:p w14:paraId="3F08271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129(54.4)</w:t>
            </w:r>
          </w:p>
        </w:tc>
        <w:tc>
          <w:tcPr>
            <w:tcW w:w="592" w:type="pct"/>
            <w:vAlign w:val="center"/>
          </w:tcPr>
          <w:p w14:paraId="36CF8D0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68(51.5)</w:t>
            </w:r>
          </w:p>
        </w:tc>
        <w:tc>
          <w:tcPr>
            <w:tcW w:w="592" w:type="pct"/>
            <w:vAlign w:val="center"/>
          </w:tcPr>
          <w:p w14:paraId="5362BEF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17(48.6)</w:t>
            </w:r>
          </w:p>
        </w:tc>
        <w:tc>
          <w:tcPr>
            <w:tcW w:w="643" w:type="pct"/>
            <w:vAlign w:val="center"/>
          </w:tcPr>
          <w:p w14:paraId="0E4570D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36(56.3)</w:t>
            </w:r>
          </w:p>
        </w:tc>
        <w:tc>
          <w:tcPr>
            <w:tcW w:w="625" w:type="pct"/>
            <w:vAlign w:val="center"/>
          </w:tcPr>
          <w:p w14:paraId="190595E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250(53.4)</w:t>
            </w:r>
          </w:p>
        </w:tc>
        <w:tc>
          <w:tcPr>
            <w:tcW w:w="413" w:type="pct"/>
            <w:vMerge w:val="restart"/>
            <w:vAlign w:val="center"/>
          </w:tcPr>
          <w:p w14:paraId="0655B86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0.826</w:t>
            </w:r>
          </w:p>
        </w:tc>
        <w:tc>
          <w:tcPr>
            <w:tcW w:w="525" w:type="pct"/>
            <w:vMerge w:val="restart"/>
            <w:vAlign w:val="center"/>
          </w:tcPr>
          <w:p w14:paraId="21904BA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0.843</w:t>
            </w:r>
          </w:p>
        </w:tc>
      </w:tr>
      <w:tr w:rsidR="00B540C5" w:rsidRPr="00B540C5" w14:paraId="61592108" w14:textId="77777777" w:rsidTr="00B540C5">
        <w:trPr>
          <w:trHeight w:val="301"/>
          <w:jc w:val="center"/>
        </w:trPr>
        <w:tc>
          <w:tcPr>
            <w:tcW w:w="379" w:type="pct"/>
            <w:vMerge/>
            <w:vAlign w:val="center"/>
          </w:tcPr>
          <w:p w14:paraId="027881D0"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6418C4A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女</w:t>
            </w:r>
          </w:p>
        </w:tc>
        <w:tc>
          <w:tcPr>
            <w:tcW w:w="637" w:type="pct"/>
            <w:vAlign w:val="center"/>
          </w:tcPr>
          <w:p w14:paraId="253D2E7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108(45.6)</w:t>
            </w:r>
          </w:p>
        </w:tc>
        <w:tc>
          <w:tcPr>
            <w:tcW w:w="592" w:type="pct"/>
            <w:vAlign w:val="center"/>
          </w:tcPr>
          <w:p w14:paraId="372B3B2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64(48.5)</w:t>
            </w:r>
          </w:p>
        </w:tc>
        <w:tc>
          <w:tcPr>
            <w:tcW w:w="592" w:type="pct"/>
            <w:vAlign w:val="center"/>
          </w:tcPr>
          <w:p w14:paraId="1089376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18(51.4)</w:t>
            </w:r>
          </w:p>
        </w:tc>
        <w:tc>
          <w:tcPr>
            <w:tcW w:w="643" w:type="pct"/>
            <w:vAlign w:val="center"/>
          </w:tcPr>
          <w:p w14:paraId="7B1F94B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28(43.8)</w:t>
            </w:r>
          </w:p>
        </w:tc>
        <w:tc>
          <w:tcPr>
            <w:tcW w:w="625" w:type="pct"/>
            <w:vAlign w:val="center"/>
          </w:tcPr>
          <w:p w14:paraId="05999EC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218(46.6)</w:t>
            </w:r>
          </w:p>
        </w:tc>
        <w:tc>
          <w:tcPr>
            <w:tcW w:w="413" w:type="pct"/>
            <w:vMerge/>
            <w:vAlign w:val="center"/>
          </w:tcPr>
          <w:p w14:paraId="716C1D43"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5BAB9AA9" w14:textId="77777777" w:rsidR="00946CC3" w:rsidRPr="00B540C5" w:rsidRDefault="00946CC3" w:rsidP="00B540C5">
            <w:pPr>
              <w:jc w:val="center"/>
              <w:rPr>
                <w:rFonts w:ascii="楷体" w:eastAsia="楷体" w:hAnsi="楷体" w:cs="Times New Roman"/>
                <w:sz w:val="22"/>
                <w:szCs w:val="22"/>
              </w:rPr>
            </w:pPr>
          </w:p>
        </w:tc>
      </w:tr>
      <w:tr w:rsidR="00B540C5" w:rsidRPr="00B540C5" w14:paraId="1E5D6063" w14:textId="77777777" w:rsidTr="00B540C5">
        <w:trPr>
          <w:trHeight w:val="301"/>
          <w:jc w:val="center"/>
        </w:trPr>
        <w:tc>
          <w:tcPr>
            <w:tcW w:w="974" w:type="pct"/>
            <w:gridSpan w:val="2"/>
            <w:tcBorders>
              <w:bottom w:val="single" w:sz="12" w:space="0" w:color="auto"/>
            </w:tcBorders>
            <w:vAlign w:val="center"/>
          </w:tcPr>
          <w:p w14:paraId="33550F5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37" w:type="pct"/>
            <w:tcBorders>
              <w:bottom w:val="single" w:sz="12" w:space="0" w:color="auto"/>
            </w:tcBorders>
            <w:vAlign w:val="center"/>
          </w:tcPr>
          <w:p w14:paraId="613B4C5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237</w:t>
            </w:r>
          </w:p>
        </w:tc>
        <w:tc>
          <w:tcPr>
            <w:tcW w:w="592" w:type="pct"/>
            <w:tcBorders>
              <w:bottom w:val="single" w:sz="12" w:space="0" w:color="auto"/>
            </w:tcBorders>
            <w:vAlign w:val="center"/>
          </w:tcPr>
          <w:p w14:paraId="3AED3CA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132</w:t>
            </w:r>
          </w:p>
        </w:tc>
        <w:tc>
          <w:tcPr>
            <w:tcW w:w="592" w:type="pct"/>
            <w:tcBorders>
              <w:bottom w:val="single" w:sz="12" w:space="0" w:color="auto"/>
            </w:tcBorders>
            <w:vAlign w:val="center"/>
          </w:tcPr>
          <w:p w14:paraId="3A3C238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35</w:t>
            </w:r>
          </w:p>
        </w:tc>
        <w:tc>
          <w:tcPr>
            <w:tcW w:w="643" w:type="pct"/>
            <w:tcBorders>
              <w:bottom w:val="single" w:sz="12" w:space="0" w:color="auto"/>
            </w:tcBorders>
            <w:vAlign w:val="center"/>
          </w:tcPr>
          <w:p w14:paraId="302C354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w:t>
            </w:r>
          </w:p>
        </w:tc>
        <w:tc>
          <w:tcPr>
            <w:tcW w:w="625" w:type="pct"/>
            <w:tcBorders>
              <w:bottom w:val="single" w:sz="12" w:space="0" w:color="auto"/>
            </w:tcBorders>
            <w:vAlign w:val="center"/>
          </w:tcPr>
          <w:p w14:paraId="2B05D8D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3" w:type="pct"/>
            <w:tcBorders>
              <w:bottom w:val="single" w:sz="12" w:space="0" w:color="auto"/>
            </w:tcBorders>
            <w:vAlign w:val="center"/>
          </w:tcPr>
          <w:p w14:paraId="1A5B777C" w14:textId="77777777" w:rsidR="00946CC3" w:rsidRPr="00B540C5" w:rsidRDefault="00946CC3" w:rsidP="00B540C5">
            <w:pPr>
              <w:jc w:val="center"/>
              <w:rPr>
                <w:rFonts w:ascii="楷体" w:eastAsia="楷体" w:hAnsi="楷体" w:cs="Times New Roman"/>
                <w:sz w:val="22"/>
                <w:szCs w:val="22"/>
              </w:rPr>
            </w:pPr>
          </w:p>
        </w:tc>
        <w:tc>
          <w:tcPr>
            <w:tcW w:w="525" w:type="pct"/>
            <w:tcBorders>
              <w:bottom w:val="single" w:sz="12" w:space="0" w:color="auto"/>
            </w:tcBorders>
            <w:vAlign w:val="center"/>
          </w:tcPr>
          <w:p w14:paraId="4203944F" w14:textId="77777777" w:rsidR="00946CC3" w:rsidRPr="00B540C5" w:rsidRDefault="00946CC3" w:rsidP="00B540C5">
            <w:pPr>
              <w:jc w:val="center"/>
              <w:rPr>
                <w:rFonts w:ascii="楷体" w:eastAsia="楷体" w:hAnsi="楷体" w:cs="Times New Roman"/>
                <w:sz w:val="22"/>
                <w:szCs w:val="22"/>
              </w:rPr>
            </w:pPr>
          </w:p>
        </w:tc>
      </w:tr>
      <w:tr w:rsidR="00B540C5" w:rsidRPr="00B540C5" w14:paraId="710D91D8" w14:textId="77777777" w:rsidTr="00B540C5">
        <w:trPr>
          <w:trHeight w:val="321"/>
          <w:jc w:val="center"/>
        </w:trPr>
        <w:tc>
          <w:tcPr>
            <w:tcW w:w="379" w:type="pct"/>
            <w:vMerge w:val="restart"/>
            <w:tcBorders>
              <w:top w:val="single" w:sz="12" w:space="0" w:color="auto"/>
            </w:tcBorders>
            <w:vAlign w:val="center"/>
          </w:tcPr>
          <w:p w14:paraId="7F47669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年龄</w:t>
            </w:r>
          </w:p>
        </w:tc>
        <w:tc>
          <w:tcPr>
            <w:tcW w:w="594" w:type="pct"/>
            <w:tcBorders>
              <w:top w:val="single" w:sz="12" w:space="0" w:color="auto"/>
            </w:tcBorders>
            <w:vAlign w:val="center"/>
          </w:tcPr>
          <w:p w14:paraId="7137AAA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大一</w:t>
            </w:r>
          </w:p>
        </w:tc>
        <w:tc>
          <w:tcPr>
            <w:tcW w:w="637" w:type="pct"/>
            <w:tcBorders>
              <w:top w:val="single" w:sz="12" w:space="0" w:color="auto"/>
            </w:tcBorders>
            <w:vAlign w:val="center"/>
          </w:tcPr>
          <w:p w14:paraId="7F9A0BB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73(30.8)</w:t>
            </w:r>
          </w:p>
        </w:tc>
        <w:tc>
          <w:tcPr>
            <w:tcW w:w="592" w:type="pct"/>
            <w:tcBorders>
              <w:top w:val="single" w:sz="12" w:space="0" w:color="auto"/>
            </w:tcBorders>
            <w:vAlign w:val="center"/>
          </w:tcPr>
          <w:p w14:paraId="53C1AB2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50(37.9)</w:t>
            </w:r>
          </w:p>
        </w:tc>
        <w:tc>
          <w:tcPr>
            <w:tcW w:w="592" w:type="pct"/>
            <w:tcBorders>
              <w:top w:val="single" w:sz="12" w:space="0" w:color="auto"/>
            </w:tcBorders>
            <w:vAlign w:val="center"/>
          </w:tcPr>
          <w:p w14:paraId="47D0C2E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11(31.4)</w:t>
            </w:r>
          </w:p>
        </w:tc>
        <w:tc>
          <w:tcPr>
            <w:tcW w:w="643" w:type="pct"/>
            <w:tcBorders>
              <w:top w:val="single" w:sz="12" w:space="0" w:color="auto"/>
            </w:tcBorders>
            <w:vAlign w:val="center"/>
          </w:tcPr>
          <w:p w14:paraId="2ED0E9F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17(26.6)</w:t>
            </w:r>
          </w:p>
        </w:tc>
        <w:tc>
          <w:tcPr>
            <w:tcW w:w="625" w:type="pct"/>
            <w:tcBorders>
              <w:top w:val="single" w:sz="12" w:space="0" w:color="auto"/>
            </w:tcBorders>
            <w:vAlign w:val="center"/>
          </w:tcPr>
          <w:p w14:paraId="1FAB588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151(32.3)</w:t>
            </w:r>
          </w:p>
        </w:tc>
        <w:tc>
          <w:tcPr>
            <w:tcW w:w="413" w:type="pct"/>
            <w:vMerge w:val="restart"/>
            <w:tcBorders>
              <w:top w:val="single" w:sz="12" w:space="0" w:color="auto"/>
            </w:tcBorders>
            <w:vAlign w:val="center"/>
          </w:tcPr>
          <w:p w14:paraId="0B6F2F2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14.123</w:t>
            </w:r>
          </w:p>
        </w:tc>
        <w:tc>
          <w:tcPr>
            <w:tcW w:w="525" w:type="pct"/>
            <w:vMerge w:val="restart"/>
            <w:tcBorders>
              <w:top w:val="single" w:sz="12" w:space="0" w:color="auto"/>
            </w:tcBorders>
            <w:vAlign w:val="center"/>
          </w:tcPr>
          <w:p w14:paraId="43716A7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0.118</w:t>
            </w:r>
          </w:p>
        </w:tc>
      </w:tr>
      <w:tr w:rsidR="00B540C5" w:rsidRPr="00B540C5" w14:paraId="67DC951D" w14:textId="77777777" w:rsidTr="00B540C5">
        <w:trPr>
          <w:trHeight w:val="301"/>
          <w:jc w:val="center"/>
        </w:trPr>
        <w:tc>
          <w:tcPr>
            <w:tcW w:w="379" w:type="pct"/>
            <w:vMerge/>
            <w:vAlign w:val="center"/>
          </w:tcPr>
          <w:p w14:paraId="30A10408"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2C24646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大二</w:t>
            </w:r>
          </w:p>
        </w:tc>
        <w:tc>
          <w:tcPr>
            <w:tcW w:w="637" w:type="pct"/>
            <w:vAlign w:val="center"/>
          </w:tcPr>
          <w:p w14:paraId="0B2D61F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52(21.9)</w:t>
            </w:r>
          </w:p>
        </w:tc>
        <w:tc>
          <w:tcPr>
            <w:tcW w:w="592" w:type="pct"/>
            <w:vAlign w:val="center"/>
          </w:tcPr>
          <w:p w14:paraId="67134B2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31(23.48)</w:t>
            </w:r>
          </w:p>
        </w:tc>
        <w:tc>
          <w:tcPr>
            <w:tcW w:w="592" w:type="pct"/>
            <w:vAlign w:val="center"/>
          </w:tcPr>
          <w:p w14:paraId="6A378AA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13(37.14)</w:t>
            </w:r>
          </w:p>
        </w:tc>
        <w:tc>
          <w:tcPr>
            <w:tcW w:w="643" w:type="pct"/>
            <w:vAlign w:val="center"/>
          </w:tcPr>
          <w:p w14:paraId="6FD0422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21(32.8)</w:t>
            </w:r>
          </w:p>
        </w:tc>
        <w:tc>
          <w:tcPr>
            <w:tcW w:w="625" w:type="pct"/>
            <w:vAlign w:val="center"/>
          </w:tcPr>
          <w:p w14:paraId="23869F3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117(25.0)</w:t>
            </w:r>
          </w:p>
        </w:tc>
        <w:tc>
          <w:tcPr>
            <w:tcW w:w="413" w:type="pct"/>
            <w:vMerge/>
            <w:vAlign w:val="center"/>
          </w:tcPr>
          <w:p w14:paraId="7E961082"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5E045924" w14:textId="77777777" w:rsidR="00946CC3" w:rsidRPr="00B540C5" w:rsidRDefault="00946CC3" w:rsidP="00B540C5">
            <w:pPr>
              <w:jc w:val="center"/>
              <w:rPr>
                <w:rFonts w:ascii="楷体" w:eastAsia="楷体" w:hAnsi="楷体" w:cs="Times New Roman"/>
                <w:sz w:val="22"/>
                <w:szCs w:val="22"/>
              </w:rPr>
            </w:pPr>
          </w:p>
        </w:tc>
      </w:tr>
      <w:tr w:rsidR="00B540C5" w:rsidRPr="00B540C5" w14:paraId="1A419753" w14:textId="77777777" w:rsidTr="00B540C5">
        <w:trPr>
          <w:trHeight w:val="301"/>
          <w:jc w:val="center"/>
        </w:trPr>
        <w:tc>
          <w:tcPr>
            <w:tcW w:w="379" w:type="pct"/>
            <w:vMerge/>
            <w:vAlign w:val="center"/>
          </w:tcPr>
          <w:p w14:paraId="14516DFA"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12F4CDA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大三</w:t>
            </w:r>
          </w:p>
        </w:tc>
        <w:tc>
          <w:tcPr>
            <w:tcW w:w="637" w:type="pct"/>
            <w:vAlign w:val="center"/>
          </w:tcPr>
          <w:p w14:paraId="5481BA6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49(20.7)</w:t>
            </w:r>
          </w:p>
        </w:tc>
        <w:tc>
          <w:tcPr>
            <w:tcW w:w="592" w:type="pct"/>
            <w:vAlign w:val="center"/>
          </w:tcPr>
          <w:p w14:paraId="0FDA147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29(22.0)</w:t>
            </w:r>
          </w:p>
        </w:tc>
        <w:tc>
          <w:tcPr>
            <w:tcW w:w="592" w:type="pct"/>
            <w:vAlign w:val="center"/>
          </w:tcPr>
          <w:p w14:paraId="3C4FA81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8(22.9)</w:t>
            </w:r>
          </w:p>
        </w:tc>
        <w:tc>
          <w:tcPr>
            <w:tcW w:w="643" w:type="pct"/>
            <w:vAlign w:val="center"/>
          </w:tcPr>
          <w:p w14:paraId="56EF6CA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14(21.9)</w:t>
            </w:r>
          </w:p>
        </w:tc>
        <w:tc>
          <w:tcPr>
            <w:tcW w:w="625" w:type="pct"/>
            <w:vAlign w:val="center"/>
          </w:tcPr>
          <w:p w14:paraId="3A28A37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100(21.4)</w:t>
            </w:r>
          </w:p>
        </w:tc>
        <w:tc>
          <w:tcPr>
            <w:tcW w:w="413" w:type="pct"/>
            <w:vMerge/>
            <w:vAlign w:val="center"/>
          </w:tcPr>
          <w:p w14:paraId="44136FFC"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38BBDE07" w14:textId="77777777" w:rsidR="00946CC3" w:rsidRPr="00B540C5" w:rsidRDefault="00946CC3" w:rsidP="00B540C5">
            <w:pPr>
              <w:jc w:val="center"/>
              <w:rPr>
                <w:rFonts w:ascii="楷体" w:eastAsia="楷体" w:hAnsi="楷体" w:cs="Times New Roman"/>
                <w:sz w:val="22"/>
                <w:szCs w:val="22"/>
              </w:rPr>
            </w:pPr>
          </w:p>
        </w:tc>
      </w:tr>
      <w:tr w:rsidR="00B540C5" w:rsidRPr="00B540C5" w14:paraId="1D4287CD" w14:textId="77777777" w:rsidTr="00B540C5">
        <w:trPr>
          <w:trHeight w:val="301"/>
          <w:jc w:val="center"/>
        </w:trPr>
        <w:tc>
          <w:tcPr>
            <w:tcW w:w="379" w:type="pct"/>
            <w:vMerge/>
            <w:vAlign w:val="center"/>
          </w:tcPr>
          <w:p w14:paraId="61570A64"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633683D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大四</w:t>
            </w:r>
          </w:p>
        </w:tc>
        <w:tc>
          <w:tcPr>
            <w:tcW w:w="637" w:type="pct"/>
            <w:vAlign w:val="center"/>
          </w:tcPr>
          <w:p w14:paraId="3D6D471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63(26.6)</w:t>
            </w:r>
          </w:p>
        </w:tc>
        <w:tc>
          <w:tcPr>
            <w:tcW w:w="592" w:type="pct"/>
            <w:vAlign w:val="center"/>
          </w:tcPr>
          <w:p w14:paraId="244E2C9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22(16.7)</w:t>
            </w:r>
          </w:p>
        </w:tc>
        <w:tc>
          <w:tcPr>
            <w:tcW w:w="592" w:type="pct"/>
            <w:vAlign w:val="center"/>
          </w:tcPr>
          <w:p w14:paraId="66110C1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3(8.6)</w:t>
            </w:r>
          </w:p>
        </w:tc>
        <w:tc>
          <w:tcPr>
            <w:tcW w:w="643" w:type="pct"/>
            <w:vAlign w:val="center"/>
          </w:tcPr>
          <w:p w14:paraId="3708F45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12(18.8)</w:t>
            </w:r>
          </w:p>
        </w:tc>
        <w:tc>
          <w:tcPr>
            <w:tcW w:w="625" w:type="pct"/>
            <w:vAlign w:val="center"/>
          </w:tcPr>
          <w:p w14:paraId="6D938E3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100(21.4)</w:t>
            </w:r>
          </w:p>
        </w:tc>
        <w:tc>
          <w:tcPr>
            <w:tcW w:w="413" w:type="pct"/>
            <w:vMerge/>
            <w:vAlign w:val="center"/>
          </w:tcPr>
          <w:p w14:paraId="50C3CC8A"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028AAE04" w14:textId="77777777" w:rsidR="00946CC3" w:rsidRPr="00B540C5" w:rsidRDefault="00946CC3" w:rsidP="00B540C5">
            <w:pPr>
              <w:jc w:val="center"/>
              <w:rPr>
                <w:rFonts w:ascii="楷体" w:eastAsia="楷体" w:hAnsi="楷体" w:cs="Times New Roman"/>
                <w:sz w:val="22"/>
                <w:szCs w:val="22"/>
              </w:rPr>
            </w:pPr>
          </w:p>
        </w:tc>
      </w:tr>
      <w:tr w:rsidR="00B540C5" w:rsidRPr="00B540C5" w14:paraId="64AADD2E" w14:textId="77777777" w:rsidTr="00B540C5">
        <w:trPr>
          <w:trHeight w:val="301"/>
          <w:jc w:val="center"/>
        </w:trPr>
        <w:tc>
          <w:tcPr>
            <w:tcW w:w="974" w:type="pct"/>
            <w:gridSpan w:val="2"/>
            <w:tcBorders>
              <w:bottom w:val="single" w:sz="12" w:space="0" w:color="auto"/>
            </w:tcBorders>
            <w:vAlign w:val="center"/>
          </w:tcPr>
          <w:p w14:paraId="1C608DB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37" w:type="pct"/>
            <w:tcBorders>
              <w:bottom w:val="single" w:sz="12" w:space="0" w:color="auto"/>
            </w:tcBorders>
            <w:vAlign w:val="center"/>
          </w:tcPr>
          <w:p w14:paraId="3F2A09A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237</w:t>
            </w:r>
          </w:p>
        </w:tc>
        <w:tc>
          <w:tcPr>
            <w:tcW w:w="592" w:type="pct"/>
            <w:tcBorders>
              <w:bottom w:val="single" w:sz="12" w:space="0" w:color="auto"/>
            </w:tcBorders>
            <w:vAlign w:val="center"/>
          </w:tcPr>
          <w:p w14:paraId="4AC08FB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132</w:t>
            </w:r>
          </w:p>
        </w:tc>
        <w:tc>
          <w:tcPr>
            <w:tcW w:w="592" w:type="pct"/>
            <w:tcBorders>
              <w:bottom w:val="single" w:sz="12" w:space="0" w:color="auto"/>
            </w:tcBorders>
            <w:vAlign w:val="center"/>
          </w:tcPr>
          <w:p w14:paraId="5856A06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35</w:t>
            </w:r>
          </w:p>
        </w:tc>
        <w:tc>
          <w:tcPr>
            <w:tcW w:w="643" w:type="pct"/>
            <w:tcBorders>
              <w:bottom w:val="single" w:sz="12" w:space="0" w:color="auto"/>
            </w:tcBorders>
            <w:vAlign w:val="center"/>
          </w:tcPr>
          <w:p w14:paraId="0E551E8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w:t>
            </w:r>
          </w:p>
        </w:tc>
        <w:tc>
          <w:tcPr>
            <w:tcW w:w="625" w:type="pct"/>
            <w:tcBorders>
              <w:bottom w:val="single" w:sz="12" w:space="0" w:color="auto"/>
            </w:tcBorders>
            <w:vAlign w:val="center"/>
          </w:tcPr>
          <w:p w14:paraId="728041C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3" w:type="pct"/>
            <w:tcBorders>
              <w:bottom w:val="single" w:sz="12" w:space="0" w:color="auto"/>
            </w:tcBorders>
            <w:vAlign w:val="center"/>
          </w:tcPr>
          <w:p w14:paraId="3D698135" w14:textId="77777777" w:rsidR="00946CC3" w:rsidRPr="00B540C5" w:rsidRDefault="00946CC3" w:rsidP="00B540C5">
            <w:pPr>
              <w:jc w:val="center"/>
              <w:rPr>
                <w:rFonts w:ascii="楷体" w:eastAsia="楷体" w:hAnsi="楷体" w:cs="Times New Roman"/>
                <w:sz w:val="22"/>
                <w:szCs w:val="22"/>
              </w:rPr>
            </w:pPr>
          </w:p>
        </w:tc>
        <w:tc>
          <w:tcPr>
            <w:tcW w:w="525" w:type="pct"/>
            <w:tcBorders>
              <w:bottom w:val="single" w:sz="12" w:space="0" w:color="auto"/>
            </w:tcBorders>
            <w:vAlign w:val="center"/>
          </w:tcPr>
          <w:p w14:paraId="138EB462" w14:textId="77777777" w:rsidR="00946CC3" w:rsidRPr="00B540C5" w:rsidRDefault="00946CC3" w:rsidP="00B540C5">
            <w:pPr>
              <w:jc w:val="center"/>
              <w:rPr>
                <w:rFonts w:ascii="楷体" w:eastAsia="楷体" w:hAnsi="楷体" w:cs="Times New Roman"/>
                <w:sz w:val="22"/>
                <w:szCs w:val="22"/>
              </w:rPr>
            </w:pPr>
          </w:p>
        </w:tc>
      </w:tr>
      <w:tr w:rsidR="00B540C5" w:rsidRPr="00B540C5" w14:paraId="7608EDBE" w14:textId="77777777" w:rsidTr="00B540C5">
        <w:trPr>
          <w:trHeight w:val="321"/>
          <w:jc w:val="center"/>
        </w:trPr>
        <w:tc>
          <w:tcPr>
            <w:tcW w:w="379" w:type="pct"/>
            <w:vMerge w:val="restart"/>
            <w:tcBorders>
              <w:top w:val="single" w:sz="12" w:space="0" w:color="auto"/>
            </w:tcBorders>
            <w:vAlign w:val="center"/>
          </w:tcPr>
          <w:p w14:paraId="09F415C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专业</w:t>
            </w:r>
          </w:p>
        </w:tc>
        <w:tc>
          <w:tcPr>
            <w:tcW w:w="594" w:type="pct"/>
            <w:tcBorders>
              <w:top w:val="single" w:sz="12" w:space="0" w:color="auto"/>
            </w:tcBorders>
            <w:vAlign w:val="center"/>
          </w:tcPr>
          <w:p w14:paraId="73F4A55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理工类</w:t>
            </w:r>
          </w:p>
        </w:tc>
        <w:tc>
          <w:tcPr>
            <w:tcW w:w="637" w:type="pct"/>
            <w:tcBorders>
              <w:top w:val="single" w:sz="12" w:space="0" w:color="auto"/>
            </w:tcBorders>
            <w:vAlign w:val="center"/>
          </w:tcPr>
          <w:p w14:paraId="0B772AC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78(32.9)</w:t>
            </w:r>
          </w:p>
        </w:tc>
        <w:tc>
          <w:tcPr>
            <w:tcW w:w="592" w:type="pct"/>
            <w:tcBorders>
              <w:top w:val="single" w:sz="12" w:space="0" w:color="auto"/>
            </w:tcBorders>
            <w:vAlign w:val="center"/>
          </w:tcPr>
          <w:p w14:paraId="75B20FF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45(34.1)</w:t>
            </w:r>
          </w:p>
        </w:tc>
        <w:tc>
          <w:tcPr>
            <w:tcW w:w="592" w:type="pct"/>
            <w:tcBorders>
              <w:top w:val="single" w:sz="12" w:space="0" w:color="auto"/>
            </w:tcBorders>
            <w:vAlign w:val="center"/>
          </w:tcPr>
          <w:p w14:paraId="4B1AEBC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10(28.6)</w:t>
            </w:r>
          </w:p>
        </w:tc>
        <w:tc>
          <w:tcPr>
            <w:tcW w:w="643" w:type="pct"/>
            <w:tcBorders>
              <w:top w:val="single" w:sz="12" w:space="0" w:color="auto"/>
            </w:tcBorders>
            <w:vAlign w:val="center"/>
          </w:tcPr>
          <w:p w14:paraId="62D490C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10(15.6)</w:t>
            </w:r>
          </w:p>
        </w:tc>
        <w:tc>
          <w:tcPr>
            <w:tcW w:w="625" w:type="pct"/>
            <w:tcBorders>
              <w:top w:val="single" w:sz="12" w:space="0" w:color="auto"/>
            </w:tcBorders>
            <w:vAlign w:val="center"/>
          </w:tcPr>
          <w:p w14:paraId="0FC4024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143(30.6)</w:t>
            </w:r>
          </w:p>
        </w:tc>
        <w:tc>
          <w:tcPr>
            <w:tcW w:w="413" w:type="pct"/>
            <w:vMerge w:val="restart"/>
            <w:tcBorders>
              <w:top w:val="single" w:sz="12" w:space="0" w:color="auto"/>
            </w:tcBorders>
            <w:vAlign w:val="center"/>
          </w:tcPr>
          <w:p w14:paraId="6D99518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51.282</w:t>
            </w:r>
          </w:p>
        </w:tc>
        <w:tc>
          <w:tcPr>
            <w:tcW w:w="525" w:type="pct"/>
            <w:vMerge w:val="restart"/>
            <w:tcBorders>
              <w:top w:val="single" w:sz="12" w:space="0" w:color="auto"/>
            </w:tcBorders>
            <w:vAlign w:val="center"/>
          </w:tcPr>
          <w:p w14:paraId="2DD8ED0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0.000**</w:t>
            </w:r>
          </w:p>
        </w:tc>
      </w:tr>
      <w:tr w:rsidR="00B540C5" w:rsidRPr="00B540C5" w14:paraId="34F5641B" w14:textId="77777777" w:rsidTr="00B540C5">
        <w:trPr>
          <w:trHeight w:val="301"/>
          <w:jc w:val="center"/>
        </w:trPr>
        <w:tc>
          <w:tcPr>
            <w:tcW w:w="379" w:type="pct"/>
            <w:vMerge/>
            <w:vAlign w:val="center"/>
          </w:tcPr>
          <w:p w14:paraId="4F957C92"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34D8D24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文科类</w:t>
            </w:r>
          </w:p>
        </w:tc>
        <w:tc>
          <w:tcPr>
            <w:tcW w:w="637" w:type="pct"/>
            <w:vAlign w:val="center"/>
          </w:tcPr>
          <w:p w14:paraId="7D0763C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87(36.7)</w:t>
            </w:r>
          </w:p>
        </w:tc>
        <w:tc>
          <w:tcPr>
            <w:tcW w:w="592" w:type="pct"/>
            <w:vAlign w:val="center"/>
          </w:tcPr>
          <w:p w14:paraId="1F8AAFE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55(41.7)</w:t>
            </w:r>
          </w:p>
        </w:tc>
        <w:tc>
          <w:tcPr>
            <w:tcW w:w="592" w:type="pct"/>
            <w:vAlign w:val="center"/>
          </w:tcPr>
          <w:p w14:paraId="268B84E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7(20.0)</w:t>
            </w:r>
          </w:p>
        </w:tc>
        <w:tc>
          <w:tcPr>
            <w:tcW w:w="643" w:type="pct"/>
            <w:vAlign w:val="center"/>
          </w:tcPr>
          <w:p w14:paraId="5175F35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23(35.9)</w:t>
            </w:r>
          </w:p>
        </w:tc>
        <w:tc>
          <w:tcPr>
            <w:tcW w:w="625" w:type="pct"/>
            <w:vAlign w:val="center"/>
          </w:tcPr>
          <w:p w14:paraId="350572F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172(36.8)</w:t>
            </w:r>
          </w:p>
        </w:tc>
        <w:tc>
          <w:tcPr>
            <w:tcW w:w="413" w:type="pct"/>
            <w:vMerge/>
            <w:vAlign w:val="center"/>
          </w:tcPr>
          <w:p w14:paraId="2D18ABE6"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2687708C" w14:textId="77777777" w:rsidR="00946CC3" w:rsidRPr="00B540C5" w:rsidRDefault="00946CC3" w:rsidP="00B540C5">
            <w:pPr>
              <w:jc w:val="center"/>
              <w:rPr>
                <w:rFonts w:ascii="楷体" w:eastAsia="楷体" w:hAnsi="楷体" w:cs="Times New Roman"/>
                <w:sz w:val="22"/>
                <w:szCs w:val="22"/>
              </w:rPr>
            </w:pPr>
          </w:p>
        </w:tc>
      </w:tr>
      <w:tr w:rsidR="00B540C5" w:rsidRPr="00B540C5" w14:paraId="45546395" w14:textId="77777777" w:rsidTr="00B540C5">
        <w:trPr>
          <w:trHeight w:val="301"/>
          <w:jc w:val="center"/>
        </w:trPr>
        <w:tc>
          <w:tcPr>
            <w:tcW w:w="379" w:type="pct"/>
            <w:vMerge/>
            <w:vAlign w:val="center"/>
          </w:tcPr>
          <w:p w14:paraId="450E30F5"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4C78F5F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艺术类</w:t>
            </w:r>
          </w:p>
        </w:tc>
        <w:tc>
          <w:tcPr>
            <w:tcW w:w="637" w:type="pct"/>
            <w:vAlign w:val="center"/>
          </w:tcPr>
          <w:p w14:paraId="578162E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25(10.6)</w:t>
            </w:r>
          </w:p>
        </w:tc>
        <w:tc>
          <w:tcPr>
            <w:tcW w:w="592" w:type="pct"/>
            <w:vAlign w:val="center"/>
          </w:tcPr>
          <w:p w14:paraId="19BBB45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31(23.5)</w:t>
            </w:r>
          </w:p>
        </w:tc>
        <w:tc>
          <w:tcPr>
            <w:tcW w:w="592" w:type="pct"/>
            <w:vAlign w:val="center"/>
          </w:tcPr>
          <w:p w14:paraId="5101926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11(31.4)</w:t>
            </w:r>
          </w:p>
        </w:tc>
        <w:tc>
          <w:tcPr>
            <w:tcW w:w="643" w:type="pct"/>
            <w:vAlign w:val="center"/>
          </w:tcPr>
          <w:p w14:paraId="445AEA8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20(31.3)</w:t>
            </w:r>
          </w:p>
        </w:tc>
        <w:tc>
          <w:tcPr>
            <w:tcW w:w="625" w:type="pct"/>
            <w:vAlign w:val="center"/>
          </w:tcPr>
          <w:p w14:paraId="6EE4778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87(18.6)</w:t>
            </w:r>
          </w:p>
        </w:tc>
        <w:tc>
          <w:tcPr>
            <w:tcW w:w="413" w:type="pct"/>
            <w:vMerge/>
            <w:vAlign w:val="center"/>
          </w:tcPr>
          <w:p w14:paraId="4DCAC6F1"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773EF546" w14:textId="77777777" w:rsidR="00946CC3" w:rsidRPr="00B540C5" w:rsidRDefault="00946CC3" w:rsidP="00B540C5">
            <w:pPr>
              <w:jc w:val="center"/>
              <w:rPr>
                <w:rFonts w:ascii="楷体" w:eastAsia="楷体" w:hAnsi="楷体" w:cs="Times New Roman"/>
                <w:sz w:val="22"/>
                <w:szCs w:val="22"/>
              </w:rPr>
            </w:pPr>
          </w:p>
        </w:tc>
      </w:tr>
      <w:tr w:rsidR="00B540C5" w:rsidRPr="00B540C5" w14:paraId="6D4760C6" w14:textId="77777777" w:rsidTr="00B540C5">
        <w:trPr>
          <w:trHeight w:val="301"/>
          <w:jc w:val="center"/>
        </w:trPr>
        <w:tc>
          <w:tcPr>
            <w:tcW w:w="379" w:type="pct"/>
            <w:vMerge/>
            <w:vAlign w:val="center"/>
          </w:tcPr>
          <w:p w14:paraId="517D2D5C"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4A42014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体育类</w:t>
            </w:r>
          </w:p>
        </w:tc>
        <w:tc>
          <w:tcPr>
            <w:tcW w:w="637" w:type="pct"/>
            <w:vAlign w:val="center"/>
          </w:tcPr>
          <w:p w14:paraId="6137FF5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47(19.8)</w:t>
            </w:r>
          </w:p>
        </w:tc>
        <w:tc>
          <w:tcPr>
            <w:tcW w:w="592" w:type="pct"/>
            <w:vAlign w:val="center"/>
          </w:tcPr>
          <w:p w14:paraId="3C4BCB27"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1(0.8)</w:t>
            </w:r>
          </w:p>
        </w:tc>
        <w:tc>
          <w:tcPr>
            <w:tcW w:w="592" w:type="pct"/>
            <w:vAlign w:val="center"/>
          </w:tcPr>
          <w:p w14:paraId="42BD7E7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7(20.0)</w:t>
            </w:r>
          </w:p>
        </w:tc>
        <w:tc>
          <w:tcPr>
            <w:tcW w:w="643" w:type="pct"/>
            <w:vAlign w:val="center"/>
          </w:tcPr>
          <w:p w14:paraId="7AAA941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11(17.2)</w:t>
            </w:r>
          </w:p>
        </w:tc>
        <w:tc>
          <w:tcPr>
            <w:tcW w:w="625" w:type="pct"/>
            <w:vAlign w:val="center"/>
          </w:tcPr>
          <w:p w14:paraId="7D0135C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66(14.1)</w:t>
            </w:r>
          </w:p>
        </w:tc>
        <w:tc>
          <w:tcPr>
            <w:tcW w:w="413" w:type="pct"/>
            <w:vMerge/>
            <w:vAlign w:val="center"/>
          </w:tcPr>
          <w:p w14:paraId="32786537"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4FCFADB2" w14:textId="77777777" w:rsidR="00946CC3" w:rsidRPr="00B540C5" w:rsidRDefault="00946CC3" w:rsidP="00B540C5">
            <w:pPr>
              <w:jc w:val="center"/>
              <w:rPr>
                <w:rFonts w:ascii="楷体" w:eastAsia="楷体" w:hAnsi="楷体" w:cs="Times New Roman"/>
                <w:sz w:val="22"/>
                <w:szCs w:val="22"/>
              </w:rPr>
            </w:pPr>
          </w:p>
        </w:tc>
      </w:tr>
      <w:tr w:rsidR="00B540C5" w:rsidRPr="00B540C5" w14:paraId="0AB2BF60" w14:textId="77777777" w:rsidTr="00B540C5">
        <w:trPr>
          <w:trHeight w:val="301"/>
          <w:jc w:val="center"/>
        </w:trPr>
        <w:tc>
          <w:tcPr>
            <w:tcW w:w="974" w:type="pct"/>
            <w:gridSpan w:val="2"/>
            <w:tcBorders>
              <w:bottom w:val="single" w:sz="12" w:space="0" w:color="auto"/>
            </w:tcBorders>
            <w:vAlign w:val="center"/>
          </w:tcPr>
          <w:p w14:paraId="6658875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37" w:type="pct"/>
            <w:tcBorders>
              <w:bottom w:val="single" w:sz="12" w:space="0" w:color="auto"/>
            </w:tcBorders>
            <w:vAlign w:val="center"/>
          </w:tcPr>
          <w:p w14:paraId="6D4CCE5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237</w:t>
            </w:r>
          </w:p>
        </w:tc>
        <w:tc>
          <w:tcPr>
            <w:tcW w:w="592" w:type="pct"/>
            <w:tcBorders>
              <w:bottom w:val="single" w:sz="12" w:space="0" w:color="auto"/>
            </w:tcBorders>
            <w:vAlign w:val="center"/>
          </w:tcPr>
          <w:p w14:paraId="3696147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132</w:t>
            </w:r>
          </w:p>
        </w:tc>
        <w:tc>
          <w:tcPr>
            <w:tcW w:w="592" w:type="pct"/>
            <w:tcBorders>
              <w:bottom w:val="single" w:sz="12" w:space="0" w:color="auto"/>
            </w:tcBorders>
            <w:vAlign w:val="center"/>
          </w:tcPr>
          <w:p w14:paraId="369AE55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35</w:t>
            </w:r>
          </w:p>
        </w:tc>
        <w:tc>
          <w:tcPr>
            <w:tcW w:w="643" w:type="pct"/>
            <w:tcBorders>
              <w:bottom w:val="single" w:sz="12" w:space="0" w:color="auto"/>
            </w:tcBorders>
            <w:vAlign w:val="center"/>
          </w:tcPr>
          <w:p w14:paraId="6F5C9CC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w:t>
            </w:r>
          </w:p>
        </w:tc>
        <w:tc>
          <w:tcPr>
            <w:tcW w:w="625" w:type="pct"/>
            <w:tcBorders>
              <w:bottom w:val="single" w:sz="12" w:space="0" w:color="auto"/>
            </w:tcBorders>
            <w:vAlign w:val="center"/>
          </w:tcPr>
          <w:p w14:paraId="4EF7999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3" w:type="pct"/>
            <w:tcBorders>
              <w:bottom w:val="single" w:sz="12" w:space="0" w:color="auto"/>
            </w:tcBorders>
            <w:vAlign w:val="center"/>
          </w:tcPr>
          <w:p w14:paraId="0BCD3112" w14:textId="77777777" w:rsidR="00946CC3" w:rsidRPr="00B540C5" w:rsidRDefault="00946CC3" w:rsidP="00B540C5">
            <w:pPr>
              <w:jc w:val="center"/>
              <w:rPr>
                <w:rFonts w:ascii="楷体" w:eastAsia="楷体" w:hAnsi="楷体" w:cs="Times New Roman"/>
                <w:sz w:val="22"/>
                <w:szCs w:val="22"/>
              </w:rPr>
            </w:pPr>
          </w:p>
        </w:tc>
        <w:tc>
          <w:tcPr>
            <w:tcW w:w="525" w:type="pct"/>
            <w:tcBorders>
              <w:bottom w:val="single" w:sz="12" w:space="0" w:color="auto"/>
            </w:tcBorders>
            <w:vAlign w:val="center"/>
          </w:tcPr>
          <w:p w14:paraId="59E03DE1" w14:textId="77777777" w:rsidR="00946CC3" w:rsidRPr="00B540C5" w:rsidRDefault="00946CC3" w:rsidP="00B540C5">
            <w:pPr>
              <w:jc w:val="center"/>
              <w:rPr>
                <w:rFonts w:ascii="楷体" w:eastAsia="楷体" w:hAnsi="楷体" w:cs="Times New Roman"/>
                <w:sz w:val="22"/>
                <w:szCs w:val="22"/>
              </w:rPr>
            </w:pPr>
          </w:p>
        </w:tc>
      </w:tr>
      <w:tr w:rsidR="00B540C5" w:rsidRPr="00B540C5" w14:paraId="47C28DEF" w14:textId="77777777" w:rsidTr="00B540C5">
        <w:trPr>
          <w:trHeight w:val="422"/>
          <w:jc w:val="center"/>
        </w:trPr>
        <w:tc>
          <w:tcPr>
            <w:tcW w:w="379" w:type="pct"/>
            <w:vMerge w:val="restart"/>
            <w:tcBorders>
              <w:top w:val="single" w:sz="12" w:space="0" w:color="auto"/>
            </w:tcBorders>
            <w:vAlign w:val="center"/>
          </w:tcPr>
          <w:p w14:paraId="0664892A"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月生活费(元)</w:t>
            </w:r>
          </w:p>
        </w:tc>
        <w:tc>
          <w:tcPr>
            <w:tcW w:w="594" w:type="pct"/>
            <w:tcBorders>
              <w:top w:val="single" w:sz="12" w:space="0" w:color="auto"/>
            </w:tcBorders>
            <w:vAlign w:val="center"/>
          </w:tcPr>
          <w:p w14:paraId="59EEC81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500~1000</w:t>
            </w:r>
          </w:p>
        </w:tc>
        <w:tc>
          <w:tcPr>
            <w:tcW w:w="637" w:type="pct"/>
            <w:tcBorders>
              <w:top w:val="single" w:sz="12" w:space="0" w:color="auto"/>
            </w:tcBorders>
            <w:vAlign w:val="center"/>
          </w:tcPr>
          <w:p w14:paraId="387E8D78"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66(27.9)</w:t>
            </w:r>
          </w:p>
        </w:tc>
        <w:tc>
          <w:tcPr>
            <w:tcW w:w="592" w:type="pct"/>
            <w:tcBorders>
              <w:top w:val="single" w:sz="12" w:space="0" w:color="auto"/>
            </w:tcBorders>
            <w:vAlign w:val="center"/>
          </w:tcPr>
          <w:p w14:paraId="6A06052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21(15.9)</w:t>
            </w:r>
          </w:p>
        </w:tc>
        <w:tc>
          <w:tcPr>
            <w:tcW w:w="592" w:type="pct"/>
            <w:tcBorders>
              <w:top w:val="single" w:sz="12" w:space="0" w:color="auto"/>
            </w:tcBorders>
            <w:vAlign w:val="center"/>
          </w:tcPr>
          <w:p w14:paraId="04001A0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3(8.6)</w:t>
            </w:r>
          </w:p>
        </w:tc>
        <w:tc>
          <w:tcPr>
            <w:tcW w:w="643" w:type="pct"/>
            <w:tcBorders>
              <w:top w:val="single" w:sz="12" w:space="0" w:color="auto"/>
            </w:tcBorders>
            <w:vAlign w:val="center"/>
          </w:tcPr>
          <w:p w14:paraId="12F38A9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8(12.5)</w:t>
            </w:r>
          </w:p>
        </w:tc>
        <w:tc>
          <w:tcPr>
            <w:tcW w:w="625" w:type="pct"/>
            <w:tcBorders>
              <w:top w:val="single" w:sz="12" w:space="0" w:color="auto"/>
            </w:tcBorders>
            <w:vAlign w:val="center"/>
          </w:tcPr>
          <w:p w14:paraId="241862A1"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98(20.9)</w:t>
            </w:r>
          </w:p>
        </w:tc>
        <w:tc>
          <w:tcPr>
            <w:tcW w:w="413" w:type="pct"/>
            <w:vMerge w:val="restart"/>
            <w:tcBorders>
              <w:top w:val="single" w:sz="12" w:space="0" w:color="auto"/>
            </w:tcBorders>
            <w:vAlign w:val="center"/>
          </w:tcPr>
          <w:p w14:paraId="568C6E90"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43.372</w:t>
            </w:r>
          </w:p>
        </w:tc>
        <w:tc>
          <w:tcPr>
            <w:tcW w:w="525" w:type="pct"/>
            <w:vMerge w:val="restart"/>
            <w:tcBorders>
              <w:top w:val="single" w:sz="12" w:space="0" w:color="auto"/>
            </w:tcBorders>
            <w:vAlign w:val="center"/>
          </w:tcPr>
          <w:p w14:paraId="647A6D5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0.000**</w:t>
            </w:r>
          </w:p>
        </w:tc>
      </w:tr>
      <w:tr w:rsidR="00B540C5" w:rsidRPr="00B540C5" w14:paraId="3FEA9403" w14:textId="77777777" w:rsidTr="00B540C5">
        <w:trPr>
          <w:trHeight w:val="403"/>
          <w:jc w:val="center"/>
        </w:trPr>
        <w:tc>
          <w:tcPr>
            <w:tcW w:w="379" w:type="pct"/>
            <w:vMerge/>
            <w:vAlign w:val="center"/>
          </w:tcPr>
          <w:p w14:paraId="0DCBDB0D"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609F314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1000~1500</w:t>
            </w:r>
          </w:p>
        </w:tc>
        <w:tc>
          <w:tcPr>
            <w:tcW w:w="637" w:type="pct"/>
            <w:vAlign w:val="center"/>
          </w:tcPr>
          <w:p w14:paraId="56333DEC"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99(41.8)</w:t>
            </w:r>
          </w:p>
        </w:tc>
        <w:tc>
          <w:tcPr>
            <w:tcW w:w="592" w:type="pct"/>
            <w:vAlign w:val="center"/>
          </w:tcPr>
          <w:p w14:paraId="06DB769B"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64(48.5)</w:t>
            </w:r>
          </w:p>
        </w:tc>
        <w:tc>
          <w:tcPr>
            <w:tcW w:w="592" w:type="pct"/>
            <w:vAlign w:val="center"/>
          </w:tcPr>
          <w:p w14:paraId="2C61D30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12(34.3)</w:t>
            </w:r>
          </w:p>
        </w:tc>
        <w:tc>
          <w:tcPr>
            <w:tcW w:w="643" w:type="pct"/>
            <w:vAlign w:val="center"/>
          </w:tcPr>
          <w:p w14:paraId="3FEA832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21(32.8)</w:t>
            </w:r>
          </w:p>
        </w:tc>
        <w:tc>
          <w:tcPr>
            <w:tcW w:w="625" w:type="pct"/>
            <w:vAlign w:val="center"/>
          </w:tcPr>
          <w:p w14:paraId="22B6121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196(41.9)</w:t>
            </w:r>
          </w:p>
        </w:tc>
        <w:tc>
          <w:tcPr>
            <w:tcW w:w="413" w:type="pct"/>
            <w:vMerge/>
            <w:vAlign w:val="center"/>
          </w:tcPr>
          <w:p w14:paraId="3DE0A232"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6DBB2796" w14:textId="77777777" w:rsidR="00946CC3" w:rsidRPr="00B540C5" w:rsidRDefault="00946CC3" w:rsidP="00B540C5">
            <w:pPr>
              <w:jc w:val="center"/>
              <w:rPr>
                <w:rFonts w:ascii="楷体" w:eastAsia="楷体" w:hAnsi="楷体" w:cs="Times New Roman"/>
                <w:sz w:val="22"/>
                <w:szCs w:val="22"/>
              </w:rPr>
            </w:pPr>
          </w:p>
        </w:tc>
      </w:tr>
      <w:tr w:rsidR="00B540C5" w:rsidRPr="00B540C5" w14:paraId="75F79646" w14:textId="77777777" w:rsidTr="00B540C5">
        <w:trPr>
          <w:trHeight w:val="403"/>
          <w:jc w:val="center"/>
        </w:trPr>
        <w:tc>
          <w:tcPr>
            <w:tcW w:w="379" w:type="pct"/>
            <w:vMerge/>
            <w:vAlign w:val="center"/>
          </w:tcPr>
          <w:p w14:paraId="253D0DEF"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324C514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1500~2000</w:t>
            </w:r>
          </w:p>
        </w:tc>
        <w:tc>
          <w:tcPr>
            <w:tcW w:w="637" w:type="pct"/>
            <w:vAlign w:val="center"/>
          </w:tcPr>
          <w:p w14:paraId="34D8021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51(21.5)</w:t>
            </w:r>
          </w:p>
        </w:tc>
        <w:tc>
          <w:tcPr>
            <w:tcW w:w="592" w:type="pct"/>
            <w:vAlign w:val="center"/>
          </w:tcPr>
          <w:p w14:paraId="5DD5F82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21(15.9)</w:t>
            </w:r>
          </w:p>
        </w:tc>
        <w:tc>
          <w:tcPr>
            <w:tcW w:w="592" w:type="pct"/>
            <w:vAlign w:val="center"/>
          </w:tcPr>
          <w:p w14:paraId="749D3C3D"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14(40.0)</w:t>
            </w:r>
          </w:p>
        </w:tc>
        <w:tc>
          <w:tcPr>
            <w:tcW w:w="643" w:type="pct"/>
            <w:vAlign w:val="center"/>
          </w:tcPr>
          <w:p w14:paraId="4F1CF51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29(45.3)</w:t>
            </w:r>
          </w:p>
        </w:tc>
        <w:tc>
          <w:tcPr>
            <w:tcW w:w="625" w:type="pct"/>
            <w:vAlign w:val="center"/>
          </w:tcPr>
          <w:p w14:paraId="24F3097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115(24.6)</w:t>
            </w:r>
          </w:p>
        </w:tc>
        <w:tc>
          <w:tcPr>
            <w:tcW w:w="413" w:type="pct"/>
            <w:vMerge/>
            <w:vAlign w:val="center"/>
          </w:tcPr>
          <w:p w14:paraId="1ABEBDC0"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228225F9" w14:textId="77777777" w:rsidR="00946CC3" w:rsidRPr="00B540C5" w:rsidRDefault="00946CC3" w:rsidP="00B540C5">
            <w:pPr>
              <w:jc w:val="center"/>
              <w:rPr>
                <w:rFonts w:ascii="楷体" w:eastAsia="楷体" w:hAnsi="楷体" w:cs="Times New Roman"/>
                <w:sz w:val="22"/>
                <w:szCs w:val="22"/>
              </w:rPr>
            </w:pPr>
          </w:p>
        </w:tc>
      </w:tr>
      <w:tr w:rsidR="00B540C5" w:rsidRPr="00B540C5" w14:paraId="03348F2E" w14:textId="77777777" w:rsidTr="00B540C5">
        <w:trPr>
          <w:trHeight w:val="301"/>
          <w:jc w:val="center"/>
        </w:trPr>
        <w:tc>
          <w:tcPr>
            <w:tcW w:w="379" w:type="pct"/>
            <w:vMerge/>
            <w:vAlign w:val="center"/>
          </w:tcPr>
          <w:p w14:paraId="364CECF2" w14:textId="77777777" w:rsidR="00946CC3" w:rsidRPr="00B540C5" w:rsidRDefault="00946CC3" w:rsidP="00B540C5">
            <w:pPr>
              <w:jc w:val="center"/>
              <w:rPr>
                <w:rFonts w:ascii="楷体" w:eastAsia="楷体" w:hAnsi="楷体" w:cs="Times New Roman"/>
                <w:sz w:val="22"/>
                <w:szCs w:val="22"/>
              </w:rPr>
            </w:pPr>
          </w:p>
        </w:tc>
        <w:tc>
          <w:tcPr>
            <w:tcW w:w="594" w:type="pct"/>
            <w:vAlign w:val="center"/>
          </w:tcPr>
          <w:p w14:paraId="402AE0F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2000以上</w:t>
            </w:r>
          </w:p>
        </w:tc>
        <w:tc>
          <w:tcPr>
            <w:tcW w:w="637" w:type="pct"/>
            <w:vAlign w:val="center"/>
          </w:tcPr>
          <w:p w14:paraId="4804865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21(8.9)</w:t>
            </w:r>
          </w:p>
        </w:tc>
        <w:tc>
          <w:tcPr>
            <w:tcW w:w="592" w:type="pct"/>
            <w:vAlign w:val="center"/>
          </w:tcPr>
          <w:p w14:paraId="70A3B7E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26(19.7)</w:t>
            </w:r>
          </w:p>
        </w:tc>
        <w:tc>
          <w:tcPr>
            <w:tcW w:w="592" w:type="pct"/>
            <w:vAlign w:val="center"/>
          </w:tcPr>
          <w:p w14:paraId="53D357D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6(17.1)</w:t>
            </w:r>
          </w:p>
        </w:tc>
        <w:tc>
          <w:tcPr>
            <w:tcW w:w="643" w:type="pct"/>
            <w:vAlign w:val="center"/>
          </w:tcPr>
          <w:p w14:paraId="6DDD7FAF"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6(9.4)</w:t>
            </w:r>
          </w:p>
        </w:tc>
        <w:tc>
          <w:tcPr>
            <w:tcW w:w="625" w:type="pct"/>
            <w:vAlign w:val="center"/>
          </w:tcPr>
          <w:p w14:paraId="65785FB2"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59(12.6)</w:t>
            </w:r>
          </w:p>
        </w:tc>
        <w:tc>
          <w:tcPr>
            <w:tcW w:w="413" w:type="pct"/>
            <w:vMerge/>
            <w:vAlign w:val="center"/>
          </w:tcPr>
          <w:p w14:paraId="55FC2B12" w14:textId="77777777" w:rsidR="00946CC3" w:rsidRPr="00B540C5" w:rsidRDefault="00946CC3" w:rsidP="00B540C5">
            <w:pPr>
              <w:jc w:val="center"/>
              <w:rPr>
                <w:rFonts w:ascii="楷体" w:eastAsia="楷体" w:hAnsi="楷体" w:cs="Times New Roman"/>
                <w:sz w:val="22"/>
                <w:szCs w:val="22"/>
              </w:rPr>
            </w:pPr>
          </w:p>
        </w:tc>
        <w:tc>
          <w:tcPr>
            <w:tcW w:w="525" w:type="pct"/>
            <w:vMerge/>
            <w:vAlign w:val="center"/>
          </w:tcPr>
          <w:p w14:paraId="460D3199" w14:textId="77777777" w:rsidR="00946CC3" w:rsidRPr="00B540C5" w:rsidRDefault="00946CC3" w:rsidP="00B540C5">
            <w:pPr>
              <w:jc w:val="center"/>
              <w:rPr>
                <w:rFonts w:ascii="楷体" w:eastAsia="楷体" w:hAnsi="楷体" w:cs="Times New Roman"/>
                <w:sz w:val="22"/>
                <w:szCs w:val="22"/>
              </w:rPr>
            </w:pPr>
          </w:p>
        </w:tc>
      </w:tr>
      <w:tr w:rsidR="00B540C5" w:rsidRPr="00B540C5" w14:paraId="03A3C3C2" w14:textId="77777777" w:rsidTr="00B540C5">
        <w:trPr>
          <w:trHeight w:val="321"/>
          <w:jc w:val="center"/>
        </w:trPr>
        <w:tc>
          <w:tcPr>
            <w:tcW w:w="974" w:type="pct"/>
            <w:gridSpan w:val="2"/>
            <w:vAlign w:val="center"/>
          </w:tcPr>
          <w:p w14:paraId="12658DF6"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总计</w:t>
            </w:r>
          </w:p>
        </w:tc>
        <w:tc>
          <w:tcPr>
            <w:tcW w:w="637" w:type="pct"/>
            <w:vAlign w:val="center"/>
          </w:tcPr>
          <w:p w14:paraId="5D03DD53"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237</w:t>
            </w:r>
          </w:p>
        </w:tc>
        <w:tc>
          <w:tcPr>
            <w:tcW w:w="592" w:type="pct"/>
            <w:vAlign w:val="center"/>
          </w:tcPr>
          <w:p w14:paraId="784EAA84"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132</w:t>
            </w:r>
          </w:p>
        </w:tc>
        <w:tc>
          <w:tcPr>
            <w:tcW w:w="592" w:type="pct"/>
            <w:vAlign w:val="center"/>
          </w:tcPr>
          <w:p w14:paraId="7CF08355"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35</w:t>
            </w:r>
          </w:p>
        </w:tc>
        <w:tc>
          <w:tcPr>
            <w:tcW w:w="643" w:type="pct"/>
            <w:vAlign w:val="center"/>
          </w:tcPr>
          <w:p w14:paraId="31EB5DF9"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64</w:t>
            </w:r>
          </w:p>
        </w:tc>
        <w:tc>
          <w:tcPr>
            <w:tcW w:w="625" w:type="pct"/>
            <w:vAlign w:val="center"/>
          </w:tcPr>
          <w:p w14:paraId="2D80EA4E" w14:textId="77777777" w:rsidR="00946CC3" w:rsidRPr="00B540C5" w:rsidRDefault="00DB6BFD" w:rsidP="00B540C5">
            <w:pPr>
              <w:jc w:val="center"/>
              <w:rPr>
                <w:rFonts w:ascii="楷体" w:eastAsia="楷体" w:hAnsi="楷体" w:cs="Times New Roman"/>
                <w:sz w:val="22"/>
                <w:szCs w:val="22"/>
              </w:rPr>
            </w:pPr>
            <w:r w:rsidRPr="00B540C5">
              <w:rPr>
                <w:rFonts w:ascii="楷体" w:eastAsia="楷体" w:hAnsi="楷体" w:cs="Times New Roman"/>
                <w:sz w:val="22"/>
                <w:szCs w:val="22"/>
                <w:lang w:bidi="ar"/>
              </w:rPr>
              <w:t>468</w:t>
            </w:r>
          </w:p>
        </w:tc>
        <w:tc>
          <w:tcPr>
            <w:tcW w:w="413" w:type="pct"/>
            <w:vAlign w:val="center"/>
          </w:tcPr>
          <w:p w14:paraId="45A98BCD" w14:textId="77777777" w:rsidR="00946CC3" w:rsidRPr="00B540C5" w:rsidRDefault="00946CC3" w:rsidP="00B540C5">
            <w:pPr>
              <w:jc w:val="center"/>
              <w:rPr>
                <w:rFonts w:ascii="楷体" w:eastAsia="楷体" w:hAnsi="楷体" w:cs="Times New Roman"/>
                <w:sz w:val="22"/>
                <w:szCs w:val="22"/>
              </w:rPr>
            </w:pPr>
          </w:p>
        </w:tc>
        <w:tc>
          <w:tcPr>
            <w:tcW w:w="525" w:type="pct"/>
            <w:vAlign w:val="center"/>
          </w:tcPr>
          <w:p w14:paraId="14650CAB" w14:textId="77777777" w:rsidR="00946CC3" w:rsidRPr="00B540C5" w:rsidRDefault="00946CC3" w:rsidP="00B540C5">
            <w:pPr>
              <w:jc w:val="center"/>
              <w:rPr>
                <w:rFonts w:ascii="楷体" w:eastAsia="楷体" w:hAnsi="楷体" w:cs="Times New Roman"/>
                <w:sz w:val="22"/>
                <w:szCs w:val="22"/>
              </w:rPr>
            </w:pPr>
          </w:p>
        </w:tc>
      </w:tr>
    </w:tbl>
    <w:p w14:paraId="3C998F77" w14:textId="77777777" w:rsidR="00946CC3" w:rsidRPr="00456465" w:rsidRDefault="00946CC3">
      <w:pPr>
        <w:spacing w:line="360" w:lineRule="auto"/>
        <w:rPr>
          <w:rFonts w:ascii="楷体" w:eastAsia="楷体" w:hAnsi="楷体" w:cs="Times New Roman"/>
          <w:color w:val="333333"/>
          <w:sz w:val="24"/>
          <w:lang w:bidi="ar"/>
        </w:rPr>
      </w:pPr>
    </w:p>
    <w:p w14:paraId="6A21A597" w14:textId="4D1B2078" w:rsidR="00946CC3"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专业大学生在没有购买投资理财产的主要因素选择上呈现出明显差异。理工类、文科类、体育类大学生认为没有可支配资金是自己没有购买投资理财产品的首要因素；艺术类大学生则认为没有相关投资需要是自己没有购买投资理财产品的首要因素。月生活费不同的大学生在没有购买投资理财产的主要因素选择上呈现出明显差异。月生活费在500元~1000元、1000~15000元、1500~2000元的大学生认为没有可支配资金是自己没有购买投资理财产品的首要因素；月生活费在2000元以上的大学生认为没有相关投资需要是自己没有购买投资理财产品的首要因素。</w:t>
      </w:r>
    </w:p>
    <w:p w14:paraId="24B98ADD" w14:textId="7D111001" w:rsidR="00B540C5" w:rsidRDefault="00B540C5">
      <w:pPr>
        <w:spacing w:line="360" w:lineRule="auto"/>
        <w:ind w:firstLine="420"/>
        <w:rPr>
          <w:rFonts w:ascii="楷体" w:eastAsia="楷体" w:hAnsi="楷体" w:cs="Times New Roman"/>
          <w:color w:val="333333"/>
          <w:sz w:val="24"/>
          <w:lang w:bidi="ar"/>
        </w:rPr>
      </w:pPr>
    </w:p>
    <w:p w14:paraId="12A000C2" w14:textId="77777777" w:rsidR="00B540C5" w:rsidRPr="00456465" w:rsidRDefault="00B540C5">
      <w:pPr>
        <w:spacing w:line="360" w:lineRule="auto"/>
        <w:ind w:firstLine="420"/>
        <w:rPr>
          <w:rFonts w:ascii="楷体" w:eastAsia="楷体" w:hAnsi="楷体" w:cs="Times New Roman"/>
          <w:color w:val="333333"/>
          <w:sz w:val="24"/>
          <w:lang w:bidi="ar"/>
        </w:rPr>
      </w:pPr>
    </w:p>
    <w:p w14:paraId="27DA7822" w14:textId="77777777" w:rsidR="00946CC3" w:rsidRPr="00456465" w:rsidRDefault="00DB6BFD">
      <w:pPr>
        <w:pStyle w:val="2"/>
        <w:spacing w:line="360" w:lineRule="auto"/>
        <w:rPr>
          <w:rFonts w:ascii="楷体" w:eastAsia="楷体" w:hAnsi="楷体" w:cs="Times New Roman"/>
          <w:sz w:val="24"/>
        </w:rPr>
      </w:pPr>
      <w:bookmarkStart w:id="19" w:name="_Toc54112657"/>
      <w:r w:rsidRPr="00456465">
        <w:rPr>
          <w:rFonts w:ascii="楷体" w:eastAsia="楷体" w:hAnsi="楷体" w:cs="Times New Roman"/>
          <w:sz w:val="24"/>
        </w:rPr>
        <w:lastRenderedPageBreak/>
        <w:t>8.4 大学生理财意愿与个体属性差异分析</w:t>
      </w:r>
      <w:bookmarkEnd w:id="19"/>
    </w:p>
    <w:p w14:paraId="033F87DF" w14:textId="77777777" w:rsidR="00946CC3" w:rsidRPr="00456465" w:rsidRDefault="00DB6BFD">
      <w:pPr>
        <w:spacing w:line="360" w:lineRule="auto"/>
        <w:jc w:val="center"/>
        <w:rPr>
          <w:rFonts w:ascii="楷体" w:eastAsia="楷体" w:hAnsi="楷体" w:cs="Times New Roman"/>
          <w:sz w:val="24"/>
        </w:rPr>
      </w:pPr>
      <w:r w:rsidRPr="00456465">
        <w:rPr>
          <w:rFonts w:ascii="楷体" w:eastAsia="楷体" w:hAnsi="楷体" w:cs="Times New Roman"/>
          <w:color w:val="333333"/>
          <w:sz w:val="24"/>
          <w:lang w:bidi="ar"/>
        </w:rPr>
        <w:t>表8</w:t>
      </w:r>
      <w:r w:rsidRPr="00456465">
        <w:rPr>
          <w:rFonts w:ascii="楷体" w:eastAsia="楷体" w:hAnsi="楷体" w:cs="Times New Roman" w:hint="eastAsia"/>
          <w:color w:val="333333"/>
          <w:sz w:val="24"/>
          <w:lang w:bidi="ar"/>
        </w:rPr>
        <w:t>-</w:t>
      </w:r>
      <w:r w:rsidRPr="00456465">
        <w:rPr>
          <w:rFonts w:ascii="楷体" w:eastAsia="楷体" w:hAnsi="楷体" w:cs="Times New Roman"/>
          <w:color w:val="333333"/>
          <w:sz w:val="24"/>
          <w:lang w:bidi="ar"/>
        </w:rPr>
        <w:t>4 大学生理财意愿与个体属性差异分析</w:t>
      </w:r>
    </w:p>
    <w:tbl>
      <w:tblPr>
        <w:tblStyle w:val="af"/>
        <w:tblW w:w="9902" w:type="dxa"/>
        <w:tblBorders>
          <w:left w:val="none" w:sz="6" w:space="0" w:color="auto"/>
          <w:right w:val="none" w:sz="6" w:space="0" w:color="auto"/>
          <w:insideH w:val="outset" w:sz="6" w:space="0" w:color="auto"/>
          <w:insideV w:val="outset" w:sz="6" w:space="0" w:color="auto"/>
        </w:tblBorders>
        <w:tblLook w:val="04A0" w:firstRow="1" w:lastRow="0" w:firstColumn="1" w:lastColumn="0" w:noHBand="0" w:noVBand="1"/>
      </w:tblPr>
      <w:tblGrid>
        <w:gridCol w:w="1644"/>
        <w:gridCol w:w="1983"/>
        <w:gridCol w:w="1814"/>
        <w:gridCol w:w="1957"/>
        <w:gridCol w:w="642"/>
        <w:gridCol w:w="876"/>
        <w:gridCol w:w="986"/>
      </w:tblGrid>
      <w:tr w:rsidR="00946CC3" w:rsidRPr="00B540C5" w14:paraId="6F5D415C" w14:textId="77777777" w:rsidTr="00B540C5">
        <w:trPr>
          <w:cnfStyle w:val="100000000000" w:firstRow="1" w:lastRow="0" w:firstColumn="0" w:lastColumn="0" w:oddVBand="0" w:evenVBand="0" w:oddHBand="0" w:evenHBand="0" w:firstRowFirstColumn="0" w:firstRowLastColumn="0" w:lastRowFirstColumn="0" w:lastRowLastColumn="0"/>
          <w:trHeight w:val="295"/>
        </w:trPr>
        <w:tc>
          <w:tcPr>
            <w:tcW w:w="0" w:type="auto"/>
            <w:vMerge w:val="restart"/>
            <w:tcBorders>
              <w:bottom w:val="single" w:sz="4" w:space="0" w:color="auto"/>
            </w:tcBorders>
            <w:shd w:val="clear" w:color="auto" w:fill="auto"/>
            <w:vAlign w:val="center"/>
          </w:tcPr>
          <w:p w14:paraId="374C2F7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题目</w:t>
            </w:r>
          </w:p>
        </w:tc>
        <w:tc>
          <w:tcPr>
            <w:tcW w:w="1983" w:type="dxa"/>
            <w:vMerge w:val="restart"/>
            <w:tcBorders>
              <w:bottom w:val="single" w:sz="4" w:space="0" w:color="auto"/>
            </w:tcBorders>
            <w:shd w:val="clear" w:color="auto" w:fill="auto"/>
            <w:vAlign w:val="center"/>
          </w:tcPr>
          <w:p w14:paraId="00C667BE"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名称</w:t>
            </w:r>
          </w:p>
        </w:tc>
        <w:tc>
          <w:tcPr>
            <w:tcW w:w="3771" w:type="dxa"/>
            <w:gridSpan w:val="2"/>
            <w:shd w:val="clear" w:color="auto" w:fill="auto"/>
            <w:vAlign w:val="center"/>
          </w:tcPr>
          <w:p w14:paraId="56869746" w14:textId="77777777" w:rsidR="00946CC3" w:rsidRPr="00B540C5" w:rsidRDefault="00DB6BFD" w:rsidP="00B540C5">
            <w:pP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是否愿意或继续购买理财产品</w:t>
            </w:r>
          </w:p>
        </w:tc>
        <w:tc>
          <w:tcPr>
            <w:tcW w:w="0" w:type="auto"/>
            <w:vMerge w:val="restart"/>
            <w:tcBorders>
              <w:bottom w:val="single" w:sz="4" w:space="0" w:color="auto"/>
            </w:tcBorders>
            <w:shd w:val="clear" w:color="auto" w:fill="auto"/>
            <w:vAlign w:val="center"/>
          </w:tcPr>
          <w:p w14:paraId="04663B9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总计</w:t>
            </w:r>
          </w:p>
        </w:tc>
        <w:tc>
          <w:tcPr>
            <w:tcW w:w="0" w:type="auto"/>
            <w:vMerge w:val="restart"/>
            <w:tcBorders>
              <w:bottom w:val="single" w:sz="4" w:space="0" w:color="auto"/>
            </w:tcBorders>
            <w:shd w:val="clear" w:color="auto" w:fill="auto"/>
            <w:vAlign w:val="center"/>
          </w:tcPr>
          <w:p w14:paraId="6107CE2A"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χ</w:t>
            </w:r>
            <w:r w:rsidRPr="00B540C5">
              <w:rPr>
                <w:rFonts w:ascii="Calibri" w:eastAsia="楷体" w:hAnsi="Calibri" w:cs="Calibri"/>
                <w:color w:val="333333"/>
                <w:sz w:val="22"/>
                <w:szCs w:val="22"/>
                <w:lang w:bidi="ar"/>
              </w:rPr>
              <w:t>²</w:t>
            </w:r>
          </w:p>
        </w:tc>
        <w:tc>
          <w:tcPr>
            <w:tcW w:w="0" w:type="auto"/>
            <w:vMerge w:val="restart"/>
            <w:tcBorders>
              <w:bottom w:val="single" w:sz="4" w:space="0" w:color="auto"/>
            </w:tcBorders>
            <w:shd w:val="clear" w:color="auto" w:fill="auto"/>
            <w:vAlign w:val="center"/>
          </w:tcPr>
          <w:p w14:paraId="037D0CB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p</w:t>
            </w:r>
          </w:p>
        </w:tc>
      </w:tr>
      <w:tr w:rsidR="00946CC3" w:rsidRPr="00B540C5" w14:paraId="2FD65B7A" w14:textId="77777777" w:rsidTr="00B540C5">
        <w:trPr>
          <w:trHeight w:val="295"/>
        </w:trPr>
        <w:tc>
          <w:tcPr>
            <w:tcW w:w="0" w:type="auto"/>
            <w:vMerge/>
            <w:tcBorders>
              <w:top w:val="single" w:sz="12" w:space="0" w:color="auto"/>
              <w:left w:val="nil"/>
              <w:bottom w:val="single" w:sz="4" w:space="0" w:color="auto"/>
              <w:right w:val="nil"/>
            </w:tcBorders>
            <w:shd w:val="clear" w:color="auto" w:fill="auto"/>
            <w:vAlign w:val="center"/>
          </w:tcPr>
          <w:p w14:paraId="67A15CCE"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vMerge/>
            <w:tcBorders>
              <w:top w:val="single" w:sz="12" w:space="0" w:color="auto"/>
              <w:left w:val="nil"/>
              <w:bottom w:val="single" w:sz="4" w:space="0" w:color="auto"/>
              <w:right w:val="nil"/>
            </w:tcBorders>
            <w:shd w:val="clear" w:color="auto" w:fill="auto"/>
            <w:vAlign w:val="center"/>
          </w:tcPr>
          <w:p w14:paraId="34724ABD" w14:textId="77777777" w:rsidR="00946CC3" w:rsidRPr="00B540C5" w:rsidRDefault="00946CC3" w:rsidP="00B540C5">
            <w:pPr>
              <w:jc w:val="center"/>
              <w:rPr>
                <w:rFonts w:ascii="楷体" w:eastAsia="楷体" w:hAnsi="楷体" w:cs="Times New Roman"/>
                <w:color w:val="333333"/>
                <w:sz w:val="22"/>
                <w:szCs w:val="22"/>
                <w:lang w:bidi="ar"/>
              </w:rPr>
            </w:pPr>
          </w:p>
        </w:tc>
        <w:tc>
          <w:tcPr>
            <w:tcW w:w="1814" w:type="dxa"/>
            <w:tcBorders>
              <w:top w:val="nil"/>
              <w:left w:val="nil"/>
              <w:bottom w:val="single" w:sz="4" w:space="0" w:color="auto"/>
              <w:right w:val="nil"/>
            </w:tcBorders>
            <w:shd w:val="clear" w:color="auto" w:fill="auto"/>
            <w:vAlign w:val="center"/>
          </w:tcPr>
          <w:p w14:paraId="1FAA10D3"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有</w:t>
            </w:r>
          </w:p>
        </w:tc>
        <w:tc>
          <w:tcPr>
            <w:tcW w:w="0" w:type="auto"/>
            <w:tcBorders>
              <w:top w:val="nil"/>
              <w:left w:val="nil"/>
              <w:bottom w:val="single" w:sz="4" w:space="0" w:color="auto"/>
              <w:right w:val="nil"/>
            </w:tcBorders>
            <w:shd w:val="clear" w:color="auto" w:fill="auto"/>
            <w:vAlign w:val="center"/>
          </w:tcPr>
          <w:p w14:paraId="5A54322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没有</w:t>
            </w:r>
          </w:p>
        </w:tc>
        <w:tc>
          <w:tcPr>
            <w:tcW w:w="0" w:type="auto"/>
            <w:vMerge/>
            <w:tcBorders>
              <w:top w:val="single" w:sz="12" w:space="0" w:color="auto"/>
              <w:left w:val="nil"/>
              <w:bottom w:val="single" w:sz="4" w:space="0" w:color="auto"/>
              <w:right w:val="nil"/>
            </w:tcBorders>
            <w:shd w:val="clear" w:color="auto" w:fill="auto"/>
            <w:vAlign w:val="center"/>
          </w:tcPr>
          <w:p w14:paraId="6B1541FB"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single" w:sz="12" w:space="0" w:color="auto"/>
              <w:left w:val="nil"/>
              <w:bottom w:val="single" w:sz="4" w:space="0" w:color="auto"/>
              <w:right w:val="nil"/>
            </w:tcBorders>
            <w:shd w:val="clear" w:color="auto" w:fill="auto"/>
            <w:vAlign w:val="center"/>
          </w:tcPr>
          <w:p w14:paraId="29913A63"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single" w:sz="12" w:space="0" w:color="auto"/>
              <w:left w:val="nil"/>
              <w:bottom w:val="single" w:sz="4" w:space="0" w:color="auto"/>
              <w:right w:val="nil"/>
            </w:tcBorders>
            <w:shd w:val="clear" w:color="auto" w:fill="auto"/>
            <w:vAlign w:val="center"/>
          </w:tcPr>
          <w:p w14:paraId="4379B9B6"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574402EB" w14:textId="77777777" w:rsidTr="00B540C5">
        <w:trPr>
          <w:trHeight w:val="295"/>
        </w:trPr>
        <w:tc>
          <w:tcPr>
            <w:tcW w:w="0" w:type="auto"/>
            <w:vMerge w:val="restart"/>
            <w:tcBorders>
              <w:top w:val="single" w:sz="4" w:space="0" w:color="auto"/>
              <w:left w:val="nil"/>
              <w:bottom w:val="nil"/>
              <w:right w:val="nil"/>
            </w:tcBorders>
            <w:shd w:val="clear" w:color="auto" w:fill="auto"/>
            <w:vAlign w:val="center"/>
          </w:tcPr>
          <w:p w14:paraId="4D80216D"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性别</w:t>
            </w:r>
          </w:p>
        </w:tc>
        <w:tc>
          <w:tcPr>
            <w:tcW w:w="1983" w:type="dxa"/>
            <w:tcBorders>
              <w:top w:val="single" w:sz="4" w:space="0" w:color="auto"/>
              <w:left w:val="nil"/>
              <w:bottom w:val="nil"/>
              <w:right w:val="nil"/>
            </w:tcBorders>
            <w:shd w:val="clear" w:color="auto" w:fill="auto"/>
            <w:vAlign w:val="center"/>
          </w:tcPr>
          <w:p w14:paraId="478F1EBA"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男</w:t>
            </w:r>
          </w:p>
        </w:tc>
        <w:tc>
          <w:tcPr>
            <w:tcW w:w="1814" w:type="dxa"/>
            <w:tcBorders>
              <w:top w:val="single" w:sz="4" w:space="0" w:color="auto"/>
              <w:left w:val="nil"/>
              <w:bottom w:val="nil"/>
              <w:right w:val="nil"/>
            </w:tcBorders>
            <w:shd w:val="clear" w:color="auto" w:fill="auto"/>
            <w:vAlign w:val="center"/>
          </w:tcPr>
          <w:p w14:paraId="589A8E0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184(73.6)</w:t>
            </w:r>
          </w:p>
        </w:tc>
        <w:tc>
          <w:tcPr>
            <w:tcW w:w="0" w:type="auto"/>
            <w:tcBorders>
              <w:top w:val="single" w:sz="4" w:space="0" w:color="auto"/>
              <w:left w:val="nil"/>
              <w:bottom w:val="nil"/>
              <w:right w:val="nil"/>
            </w:tcBorders>
            <w:shd w:val="clear" w:color="auto" w:fill="auto"/>
            <w:vAlign w:val="center"/>
          </w:tcPr>
          <w:p w14:paraId="3C476ED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66(26.4)</w:t>
            </w:r>
          </w:p>
        </w:tc>
        <w:tc>
          <w:tcPr>
            <w:tcW w:w="0" w:type="auto"/>
            <w:tcBorders>
              <w:top w:val="single" w:sz="4" w:space="0" w:color="auto"/>
              <w:left w:val="nil"/>
              <w:bottom w:val="nil"/>
              <w:right w:val="nil"/>
            </w:tcBorders>
            <w:shd w:val="clear" w:color="auto" w:fill="auto"/>
            <w:vAlign w:val="center"/>
          </w:tcPr>
          <w:p w14:paraId="1B7344A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250</w:t>
            </w:r>
          </w:p>
        </w:tc>
        <w:tc>
          <w:tcPr>
            <w:tcW w:w="0" w:type="auto"/>
            <w:vMerge w:val="restart"/>
            <w:tcBorders>
              <w:top w:val="single" w:sz="4" w:space="0" w:color="auto"/>
              <w:left w:val="nil"/>
              <w:bottom w:val="nil"/>
              <w:right w:val="nil"/>
            </w:tcBorders>
            <w:shd w:val="clear" w:color="auto" w:fill="auto"/>
            <w:vAlign w:val="center"/>
          </w:tcPr>
          <w:p w14:paraId="301EB19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0.031</w:t>
            </w:r>
          </w:p>
        </w:tc>
        <w:tc>
          <w:tcPr>
            <w:tcW w:w="0" w:type="auto"/>
            <w:vMerge w:val="restart"/>
            <w:tcBorders>
              <w:top w:val="single" w:sz="4" w:space="0" w:color="auto"/>
              <w:left w:val="nil"/>
              <w:bottom w:val="nil"/>
              <w:right w:val="nil"/>
            </w:tcBorders>
            <w:shd w:val="clear" w:color="auto" w:fill="auto"/>
            <w:vAlign w:val="center"/>
          </w:tcPr>
          <w:p w14:paraId="249084D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0.861</w:t>
            </w:r>
          </w:p>
        </w:tc>
      </w:tr>
      <w:tr w:rsidR="00946CC3" w:rsidRPr="00B540C5" w14:paraId="6E1E8686" w14:textId="77777777" w:rsidTr="00B540C5">
        <w:trPr>
          <w:trHeight w:val="295"/>
        </w:trPr>
        <w:tc>
          <w:tcPr>
            <w:tcW w:w="0" w:type="auto"/>
            <w:vMerge/>
            <w:tcBorders>
              <w:top w:val="single" w:sz="4" w:space="0" w:color="auto"/>
              <w:left w:val="nil"/>
              <w:bottom w:val="nil"/>
              <w:right w:val="nil"/>
            </w:tcBorders>
            <w:shd w:val="clear" w:color="auto" w:fill="auto"/>
            <w:vAlign w:val="center"/>
          </w:tcPr>
          <w:p w14:paraId="6730C5AA"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551BF1D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女</w:t>
            </w:r>
          </w:p>
        </w:tc>
        <w:tc>
          <w:tcPr>
            <w:tcW w:w="1814" w:type="dxa"/>
            <w:tcBorders>
              <w:top w:val="nil"/>
              <w:left w:val="nil"/>
              <w:bottom w:val="nil"/>
              <w:right w:val="nil"/>
            </w:tcBorders>
            <w:shd w:val="clear" w:color="auto" w:fill="auto"/>
            <w:vAlign w:val="center"/>
          </w:tcPr>
          <w:p w14:paraId="2C1A5C5D"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162(74.3)</w:t>
            </w:r>
          </w:p>
        </w:tc>
        <w:tc>
          <w:tcPr>
            <w:tcW w:w="0" w:type="auto"/>
            <w:tcBorders>
              <w:top w:val="nil"/>
              <w:left w:val="nil"/>
              <w:bottom w:val="nil"/>
              <w:right w:val="nil"/>
            </w:tcBorders>
            <w:shd w:val="clear" w:color="auto" w:fill="auto"/>
            <w:vAlign w:val="center"/>
          </w:tcPr>
          <w:p w14:paraId="0A5634A7"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56(25.7)</w:t>
            </w:r>
          </w:p>
        </w:tc>
        <w:tc>
          <w:tcPr>
            <w:tcW w:w="0" w:type="auto"/>
            <w:tcBorders>
              <w:top w:val="nil"/>
              <w:left w:val="nil"/>
              <w:bottom w:val="nil"/>
              <w:right w:val="nil"/>
            </w:tcBorders>
            <w:shd w:val="clear" w:color="auto" w:fill="auto"/>
            <w:vAlign w:val="center"/>
          </w:tcPr>
          <w:p w14:paraId="282EAE7B"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218</w:t>
            </w:r>
          </w:p>
        </w:tc>
        <w:tc>
          <w:tcPr>
            <w:tcW w:w="0" w:type="auto"/>
            <w:vMerge/>
            <w:tcBorders>
              <w:top w:val="single" w:sz="4" w:space="0" w:color="auto"/>
              <w:left w:val="nil"/>
              <w:bottom w:val="nil"/>
              <w:right w:val="nil"/>
            </w:tcBorders>
            <w:shd w:val="clear" w:color="auto" w:fill="auto"/>
            <w:vAlign w:val="center"/>
          </w:tcPr>
          <w:p w14:paraId="21E866EC"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single" w:sz="4" w:space="0" w:color="auto"/>
              <w:left w:val="nil"/>
              <w:bottom w:val="nil"/>
              <w:right w:val="nil"/>
            </w:tcBorders>
            <w:shd w:val="clear" w:color="auto" w:fill="auto"/>
            <w:vAlign w:val="center"/>
          </w:tcPr>
          <w:p w14:paraId="6BC13516"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1120D592" w14:textId="77777777" w:rsidTr="00B540C5">
        <w:trPr>
          <w:trHeight w:val="295"/>
        </w:trPr>
        <w:tc>
          <w:tcPr>
            <w:tcW w:w="3549" w:type="dxa"/>
            <w:gridSpan w:val="2"/>
            <w:tcBorders>
              <w:top w:val="nil"/>
              <w:left w:val="nil"/>
              <w:bottom w:val="nil"/>
              <w:right w:val="nil"/>
            </w:tcBorders>
            <w:shd w:val="clear" w:color="auto" w:fill="auto"/>
            <w:vAlign w:val="center"/>
          </w:tcPr>
          <w:p w14:paraId="241BB47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总计</w:t>
            </w:r>
          </w:p>
        </w:tc>
        <w:tc>
          <w:tcPr>
            <w:tcW w:w="1814" w:type="dxa"/>
            <w:tcBorders>
              <w:top w:val="nil"/>
              <w:left w:val="nil"/>
              <w:bottom w:val="nil"/>
              <w:right w:val="nil"/>
            </w:tcBorders>
            <w:shd w:val="clear" w:color="auto" w:fill="auto"/>
            <w:vAlign w:val="center"/>
          </w:tcPr>
          <w:p w14:paraId="55E842AE"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346(73.9)</w:t>
            </w:r>
          </w:p>
        </w:tc>
        <w:tc>
          <w:tcPr>
            <w:tcW w:w="0" w:type="auto"/>
            <w:tcBorders>
              <w:top w:val="nil"/>
              <w:left w:val="nil"/>
              <w:bottom w:val="nil"/>
              <w:right w:val="nil"/>
            </w:tcBorders>
            <w:shd w:val="clear" w:color="auto" w:fill="auto"/>
            <w:vAlign w:val="center"/>
          </w:tcPr>
          <w:p w14:paraId="4A52DF2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122(26.1)</w:t>
            </w:r>
          </w:p>
        </w:tc>
        <w:tc>
          <w:tcPr>
            <w:tcW w:w="0" w:type="auto"/>
            <w:tcBorders>
              <w:top w:val="nil"/>
              <w:left w:val="nil"/>
              <w:bottom w:val="nil"/>
              <w:right w:val="nil"/>
            </w:tcBorders>
            <w:shd w:val="clear" w:color="auto" w:fill="auto"/>
            <w:vAlign w:val="center"/>
          </w:tcPr>
          <w:p w14:paraId="6848DCF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468</w:t>
            </w:r>
          </w:p>
        </w:tc>
        <w:tc>
          <w:tcPr>
            <w:tcW w:w="0" w:type="auto"/>
            <w:vMerge/>
            <w:tcBorders>
              <w:top w:val="single" w:sz="4" w:space="0" w:color="auto"/>
              <w:left w:val="nil"/>
              <w:bottom w:val="nil"/>
              <w:right w:val="nil"/>
            </w:tcBorders>
            <w:shd w:val="clear" w:color="auto" w:fill="auto"/>
            <w:vAlign w:val="center"/>
          </w:tcPr>
          <w:p w14:paraId="4E522090"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single" w:sz="4" w:space="0" w:color="auto"/>
              <w:left w:val="nil"/>
              <w:bottom w:val="nil"/>
              <w:right w:val="nil"/>
            </w:tcBorders>
            <w:shd w:val="clear" w:color="auto" w:fill="auto"/>
            <w:vAlign w:val="center"/>
          </w:tcPr>
          <w:p w14:paraId="3FB80190"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731335EC" w14:textId="77777777" w:rsidTr="00B540C5">
        <w:trPr>
          <w:trHeight w:val="295"/>
        </w:trPr>
        <w:tc>
          <w:tcPr>
            <w:tcW w:w="0" w:type="auto"/>
            <w:vMerge w:val="restart"/>
            <w:tcBorders>
              <w:top w:val="nil"/>
              <w:left w:val="nil"/>
              <w:bottom w:val="nil"/>
              <w:right w:val="nil"/>
            </w:tcBorders>
            <w:shd w:val="clear" w:color="auto" w:fill="auto"/>
            <w:vAlign w:val="center"/>
          </w:tcPr>
          <w:p w14:paraId="33ADF6DD"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年龄</w:t>
            </w:r>
          </w:p>
        </w:tc>
        <w:tc>
          <w:tcPr>
            <w:tcW w:w="1983" w:type="dxa"/>
            <w:tcBorders>
              <w:top w:val="nil"/>
              <w:left w:val="nil"/>
              <w:bottom w:val="nil"/>
              <w:right w:val="nil"/>
            </w:tcBorders>
            <w:shd w:val="clear" w:color="auto" w:fill="auto"/>
            <w:vAlign w:val="center"/>
          </w:tcPr>
          <w:p w14:paraId="33E4584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大一</w:t>
            </w:r>
          </w:p>
        </w:tc>
        <w:tc>
          <w:tcPr>
            <w:tcW w:w="1814" w:type="dxa"/>
            <w:tcBorders>
              <w:top w:val="nil"/>
              <w:left w:val="nil"/>
              <w:bottom w:val="nil"/>
              <w:right w:val="nil"/>
            </w:tcBorders>
            <w:shd w:val="clear" w:color="auto" w:fill="auto"/>
            <w:vAlign w:val="center"/>
          </w:tcPr>
          <w:p w14:paraId="5A1C378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101(66.9)</w:t>
            </w:r>
          </w:p>
        </w:tc>
        <w:tc>
          <w:tcPr>
            <w:tcW w:w="0" w:type="auto"/>
            <w:tcBorders>
              <w:top w:val="nil"/>
              <w:left w:val="nil"/>
              <w:bottom w:val="nil"/>
              <w:right w:val="nil"/>
            </w:tcBorders>
            <w:shd w:val="clear" w:color="auto" w:fill="auto"/>
            <w:vAlign w:val="center"/>
          </w:tcPr>
          <w:p w14:paraId="078BCAD5"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50(33.1)</w:t>
            </w:r>
          </w:p>
        </w:tc>
        <w:tc>
          <w:tcPr>
            <w:tcW w:w="0" w:type="auto"/>
            <w:tcBorders>
              <w:top w:val="nil"/>
              <w:left w:val="nil"/>
              <w:bottom w:val="nil"/>
              <w:right w:val="nil"/>
            </w:tcBorders>
            <w:shd w:val="clear" w:color="auto" w:fill="auto"/>
            <w:vAlign w:val="center"/>
          </w:tcPr>
          <w:p w14:paraId="18F1001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151</w:t>
            </w:r>
          </w:p>
        </w:tc>
        <w:tc>
          <w:tcPr>
            <w:tcW w:w="0" w:type="auto"/>
            <w:vMerge w:val="restart"/>
            <w:tcBorders>
              <w:top w:val="nil"/>
              <w:left w:val="nil"/>
              <w:bottom w:val="nil"/>
              <w:right w:val="nil"/>
            </w:tcBorders>
            <w:shd w:val="clear" w:color="auto" w:fill="auto"/>
            <w:vAlign w:val="center"/>
          </w:tcPr>
          <w:p w14:paraId="709DE485"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14.970</w:t>
            </w:r>
          </w:p>
        </w:tc>
        <w:tc>
          <w:tcPr>
            <w:tcW w:w="0" w:type="auto"/>
            <w:vMerge w:val="restart"/>
            <w:tcBorders>
              <w:top w:val="nil"/>
              <w:left w:val="nil"/>
              <w:bottom w:val="nil"/>
              <w:right w:val="nil"/>
            </w:tcBorders>
            <w:shd w:val="clear" w:color="auto" w:fill="auto"/>
            <w:vAlign w:val="center"/>
          </w:tcPr>
          <w:p w14:paraId="7454C4EA"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0.002**</w:t>
            </w:r>
          </w:p>
        </w:tc>
      </w:tr>
      <w:tr w:rsidR="00946CC3" w:rsidRPr="00B540C5" w14:paraId="057229B6" w14:textId="77777777" w:rsidTr="00B540C5">
        <w:trPr>
          <w:trHeight w:val="295"/>
        </w:trPr>
        <w:tc>
          <w:tcPr>
            <w:tcW w:w="0" w:type="auto"/>
            <w:vMerge/>
            <w:tcBorders>
              <w:top w:val="nil"/>
              <w:left w:val="nil"/>
              <w:bottom w:val="nil"/>
              <w:right w:val="nil"/>
            </w:tcBorders>
            <w:shd w:val="clear" w:color="auto" w:fill="auto"/>
            <w:vAlign w:val="center"/>
          </w:tcPr>
          <w:p w14:paraId="430894BF"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3B3F408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大二</w:t>
            </w:r>
          </w:p>
        </w:tc>
        <w:tc>
          <w:tcPr>
            <w:tcW w:w="1814" w:type="dxa"/>
            <w:tcBorders>
              <w:top w:val="nil"/>
              <w:left w:val="nil"/>
              <w:bottom w:val="nil"/>
              <w:right w:val="nil"/>
            </w:tcBorders>
            <w:shd w:val="clear" w:color="auto" w:fill="auto"/>
            <w:vAlign w:val="center"/>
          </w:tcPr>
          <w:p w14:paraId="049B260E"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87(74.4)</w:t>
            </w:r>
          </w:p>
        </w:tc>
        <w:tc>
          <w:tcPr>
            <w:tcW w:w="0" w:type="auto"/>
            <w:tcBorders>
              <w:top w:val="nil"/>
              <w:left w:val="nil"/>
              <w:bottom w:val="nil"/>
              <w:right w:val="nil"/>
            </w:tcBorders>
            <w:shd w:val="clear" w:color="auto" w:fill="auto"/>
            <w:vAlign w:val="center"/>
          </w:tcPr>
          <w:p w14:paraId="4F0FA49A"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30(25.6)</w:t>
            </w:r>
          </w:p>
        </w:tc>
        <w:tc>
          <w:tcPr>
            <w:tcW w:w="0" w:type="auto"/>
            <w:tcBorders>
              <w:top w:val="nil"/>
              <w:left w:val="nil"/>
              <w:bottom w:val="nil"/>
              <w:right w:val="nil"/>
            </w:tcBorders>
            <w:shd w:val="clear" w:color="auto" w:fill="auto"/>
            <w:vAlign w:val="center"/>
          </w:tcPr>
          <w:p w14:paraId="262A86A8"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117</w:t>
            </w:r>
          </w:p>
        </w:tc>
        <w:tc>
          <w:tcPr>
            <w:tcW w:w="0" w:type="auto"/>
            <w:vMerge/>
            <w:tcBorders>
              <w:top w:val="nil"/>
              <w:left w:val="nil"/>
              <w:bottom w:val="nil"/>
              <w:right w:val="nil"/>
            </w:tcBorders>
            <w:shd w:val="clear" w:color="auto" w:fill="auto"/>
            <w:vAlign w:val="center"/>
          </w:tcPr>
          <w:p w14:paraId="487CA549"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70DDBB95"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363882F3" w14:textId="77777777" w:rsidTr="00B540C5">
        <w:trPr>
          <w:trHeight w:val="295"/>
        </w:trPr>
        <w:tc>
          <w:tcPr>
            <w:tcW w:w="0" w:type="auto"/>
            <w:vMerge/>
            <w:tcBorders>
              <w:top w:val="nil"/>
              <w:left w:val="nil"/>
              <w:bottom w:val="nil"/>
              <w:right w:val="nil"/>
            </w:tcBorders>
            <w:shd w:val="clear" w:color="auto" w:fill="auto"/>
            <w:vAlign w:val="center"/>
          </w:tcPr>
          <w:p w14:paraId="07B6D1DC"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0B9D94E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大三</w:t>
            </w:r>
          </w:p>
        </w:tc>
        <w:tc>
          <w:tcPr>
            <w:tcW w:w="1814" w:type="dxa"/>
            <w:tcBorders>
              <w:top w:val="nil"/>
              <w:left w:val="nil"/>
              <w:bottom w:val="nil"/>
              <w:right w:val="nil"/>
            </w:tcBorders>
            <w:shd w:val="clear" w:color="auto" w:fill="auto"/>
            <w:vAlign w:val="center"/>
          </w:tcPr>
          <w:p w14:paraId="376538CE"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70(70.0)</w:t>
            </w:r>
          </w:p>
        </w:tc>
        <w:tc>
          <w:tcPr>
            <w:tcW w:w="0" w:type="auto"/>
            <w:tcBorders>
              <w:top w:val="nil"/>
              <w:left w:val="nil"/>
              <w:bottom w:val="nil"/>
              <w:right w:val="nil"/>
            </w:tcBorders>
            <w:shd w:val="clear" w:color="auto" w:fill="auto"/>
            <w:vAlign w:val="center"/>
          </w:tcPr>
          <w:p w14:paraId="4141121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30(30.0)</w:t>
            </w:r>
          </w:p>
        </w:tc>
        <w:tc>
          <w:tcPr>
            <w:tcW w:w="0" w:type="auto"/>
            <w:tcBorders>
              <w:top w:val="nil"/>
              <w:left w:val="nil"/>
              <w:bottom w:val="nil"/>
              <w:right w:val="nil"/>
            </w:tcBorders>
            <w:shd w:val="clear" w:color="auto" w:fill="auto"/>
            <w:vAlign w:val="center"/>
          </w:tcPr>
          <w:p w14:paraId="78602C0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100</w:t>
            </w:r>
          </w:p>
        </w:tc>
        <w:tc>
          <w:tcPr>
            <w:tcW w:w="0" w:type="auto"/>
            <w:vMerge/>
            <w:tcBorders>
              <w:top w:val="nil"/>
              <w:left w:val="nil"/>
              <w:bottom w:val="nil"/>
              <w:right w:val="nil"/>
            </w:tcBorders>
            <w:shd w:val="clear" w:color="auto" w:fill="auto"/>
            <w:vAlign w:val="center"/>
          </w:tcPr>
          <w:p w14:paraId="1C8739A2"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0ABAAAD6"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05BE4E10" w14:textId="77777777" w:rsidTr="00B540C5">
        <w:trPr>
          <w:trHeight w:val="295"/>
        </w:trPr>
        <w:tc>
          <w:tcPr>
            <w:tcW w:w="0" w:type="auto"/>
            <w:vMerge/>
            <w:tcBorders>
              <w:top w:val="nil"/>
              <w:left w:val="nil"/>
              <w:bottom w:val="nil"/>
              <w:right w:val="nil"/>
            </w:tcBorders>
            <w:shd w:val="clear" w:color="auto" w:fill="auto"/>
            <w:vAlign w:val="center"/>
          </w:tcPr>
          <w:p w14:paraId="31046863"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11257C14"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大四</w:t>
            </w:r>
          </w:p>
        </w:tc>
        <w:tc>
          <w:tcPr>
            <w:tcW w:w="1814" w:type="dxa"/>
            <w:tcBorders>
              <w:top w:val="nil"/>
              <w:left w:val="nil"/>
              <w:bottom w:val="nil"/>
              <w:right w:val="nil"/>
            </w:tcBorders>
            <w:shd w:val="clear" w:color="auto" w:fill="auto"/>
            <w:vAlign w:val="center"/>
          </w:tcPr>
          <w:p w14:paraId="6615C42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88(88.0)</w:t>
            </w:r>
          </w:p>
        </w:tc>
        <w:tc>
          <w:tcPr>
            <w:tcW w:w="0" w:type="auto"/>
            <w:tcBorders>
              <w:top w:val="nil"/>
              <w:left w:val="nil"/>
              <w:bottom w:val="nil"/>
              <w:right w:val="nil"/>
            </w:tcBorders>
            <w:shd w:val="clear" w:color="auto" w:fill="auto"/>
            <w:vAlign w:val="center"/>
          </w:tcPr>
          <w:p w14:paraId="6C12476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12(12.0)</w:t>
            </w:r>
          </w:p>
        </w:tc>
        <w:tc>
          <w:tcPr>
            <w:tcW w:w="0" w:type="auto"/>
            <w:tcBorders>
              <w:top w:val="nil"/>
              <w:left w:val="nil"/>
              <w:bottom w:val="nil"/>
              <w:right w:val="nil"/>
            </w:tcBorders>
            <w:shd w:val="clear" w:color="auto" w:fill="auto"/>
            <w:vAlign w:val="center"/>
          </w:tcPr>
          <w:p w14:paraId="14495E2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100</w:t>
            </w:r>
          </w:p>
        </w:tc>
        <w:tc>
          <w:tcPr>
            <w:tcW w:w="0" w:type="auto"/>
            <w:vMerge/>
            <w:tcBorders>
              <w:top w:val="nil"/>
              <w:left w:val="nil"/>
              <w:bottom w:val="nil"/>
              <w:right w:val="nil"/>
            </w:tcBorders>
            <w:shd w:val="clear" w:color="auto" w:fill="auto"/>
            <w:vAlign w:val="center"/>
          </w:tcPr>
          <w:p w14:paraId="5DAEF3FC"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1BD2EC42"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468606D4" w14:textId="77777777" w:rsidTr="00B540C5">
        <w:trPr>
          <w:trHeight w:val="295"/>
        </w:trPr>
        <w:tc>
          <w:tcPr>
            <w:tcW w:w="3549" w:type="dxa"/>
            <w:gridSpan w:val="2"/>
            <w:tcBorders>
              <w:top w:val="nil"/>
              <w:left w:val="nil"/>
              <w:bottom w:val="nil"/>
              <w:right w:val="nil"/>
            </w:tcBorders>
            <w:shd w:val="clear" w:color="auto" w:fill="auto"/>
            <w:vAlign w:val="center"/>
          </w:tcPr>
          <w:p w14:paraId="70C5641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总计</w:t>
            </w:r>
          </w:p>
        </w:tc>
        <w:tc>
          <w:tcPr>
            <w:tcW w:w="1814" w:type="dxa"/>
            <w:tcBorders>
              <w:top w:val="nil"/>
              <w:left w:val="nil"/>
              <w:bottom w:val="nil"/>
              <w:right w:val="nil"/>
            </w:tcBorders>
            <w:shd w:val="clear" w:color="auto" w:fill="auto"/>
            <w:vAlign w:val="center"/>
          </w:tcPr>
          <w:p w14:paraId="5F9EEED3"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346(73.9)</w:t>
            </w:r>
          </w:p>
        </w:tc>
        <w:tc>
          <w:tcPr>
            <w:tcW w:w="0" w:type="auto"/>
            <w:tcBorders>
              <w:top w:val="nil"/>
              <w:left w:val="nil"/>
              <w:bottom w:val="nil"/>
              <w:right w:val="nil"/>
            </w:tcBorders>
            <w:shd w:val="clear" w:color="auto" w:fill="auto"/>
            <w:vAlign w:val="center"/>
          </w:tcPr>
          <w:p w14:paraId="6F3CEE57"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122(26.1)</w:t>
            </w:r>
          </w:p>
        </w:tc>
        <w:tc>
          <w:tcPr>
            <w:tcW w:w="0" w:type="auto"/>
            <w:tcBorders>
              <w:top w:val="nil"/>
              <w:left w:val="nil"/>
              <w:bottom w:val="nil"/>
              <w:right w:val="nil"/>
            </w:tcBorders>
            <w:shd w:val="clear" w:color="auto" w:fill="auto"/>
            <w:vAlign w:val="center"/>
          </w:tcPr>
          <w:p w14:paraId="0F9069B5"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468</w:t>
            </w:r>
          </w:p>
        </w:tc>
        <w:tc>
          <w:tcPr>
            <w:tcW w:w="0" w:type="auto"/>
            <w:vMerge/>
            <w:tcBorders>
              <w:top w:val="nil"/>
              <w:left w:val="nil"/>
              <w:bottom w:val="nil"/>
              <w:right w:val="nil"/>
            </w:tcBorders>
            <w:shd w:val="clear" w:color="auto" w:fill="auto"/>
            <w:vAlign w:val="center"/>
          </w:tcPr>
          <w:p w14:paraId="32340006"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0FF1B3A9"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457844AD" w14:textId="77777777" w:rsidTr="00B540C5">
        <w:trPr>
          <w:trHeight w:val="295"/>
        </w:trPr>
        <w:tc>
          <w:tcPr>
            <w:tcW w:w="0" w:type="auto"/>
            <w:vMerge w:val="restart"/>
            <w:tcBorders>
              <w:top w:val="nil"/>
              <w:left w:val="nil"/>
              <w:bottom w:val="nil"/>
              <w:right w:val="nil"/>
            </w:tcBorders>
            <w:shd w:val="clear" w:color="auto" w:fill="auto"/>
            <w:vAlign w:val="center"/>
          </w:tcPr>
          <w:p w14:paraId="1EC0C1D8"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专业</w:t>
            </w:r>
          </w:p>
        </w:tc>
        <w:tc>
          <w:tcPr>
            <w:tcW w:w="1983" w:type="dxa"/>
            <w:tcBorders>
              <w:top w:val="nil"/>
              <w:left w:val="nil"/>
              <w:bottom w:val="nil"/>
              <w:right w:val="nil"/>
            </w:tcBorders>
            <w:shd w:val="clear" w:color="auto" w:fill="auto"/>
            <w:vAlign w:val="center"/>
          </w:tcPr>
          <w:p w14:paraId="63D9323D"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理工类</w:t>
            </w:r>
          </w:p>
        </w:tc>
        <w:tc>
          <w:tcPr>
            <w:tcW w:w="1814" w:type="dxa"/>
            <w:tcBorders>
              <w:top w:val="nil"/>
              <w:left w:val="nil"/>
              <w:bottom w:val="nil"/>
              <w:right w:val="nil"/>
            </w:tcBorders>
            <w:shd w:val="clear" w:color="auto" w:fill="auto"/>
            <w:vAlign w:val="center"/>
          </w:tcPr>
          <w:p w14:paraId="1E6945E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100(69.9)</w:t>
            </w:r>
          </w:p>
        </w:tc>
        <w:tc>
          <w:tcPr>
            <w:tcW w:w="0" w:type="auto"/>
            <w:tcBorders>
              <w:top w:val="nil"/>
              <w:left w:val="nil"/>
              <w:bottom w:val="nil"/>
              <w:right w:val="nil"/>
            </w:tcBorders>
            <w:shd w:val="clear" w:color="auto" w:fill="auto"/>
            <w:vAlign w:val="center"/>
          </w:tcPr>
          <w:p w14:paraId="47AB461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43(30.1)</w:t>
            </w:r>
          </w:p>
        </w:tc>
        <w:tc>
          <w:tcPr>
            <w:tcW w:w="0" w:type="auto"/>
            <w:tcBorders>
              <w:top w:val="nil"/>
              <w:left w:val="nil"/>
              <w:bottom w:val="nil"/>
              <w:right w:val="nil"/>
            </w:tcBorders>
            <w:shd w:val="clear" w:color="auto" w:fill="auto"/>
            <w:vAlign w:val="center"/>
          </w:tcPr>
          <w:p w14:paraId="10ABFF40"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143</w:t>
            </w:r>
          </w:p>
        </w:tc>
        <w:tc>
          <w:tcPr>
            <w:tcW w:w="0" w:type="auto"/>
            <w:vMerge w:val="restart"/>
            <w:tcBorders>
              <w:top w:val="nil"/>
              <w:left w:val="nil"/>
              <w:bottom w:val="nil"/>
              <w:right w:val="nil"/>
            </w:tcBorders>
            <w:shd w:val="clear" w:color="auto" w:fill="auto"/>
            <w:vAlign w:val="center"/>
          </w:tcPr>
          <w:p w14:paraId="316C048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30.748</w:t>
            </w:r>
          </w:p>
        </w:tc>
        <w:tc>
          <w:tcPr>
            <w:tcW w:w="0" w:type="auto"/>
            <w:vMerge w:val="restart"/>
            <w:tcBorders>
              <w:top w:val="nil"/>
              <w:left w:val="nil"/>
              <w:bottom w:val="nil"/>
              <w:right w:val="nil"/>
            </w:tcBorders>
            <w:shd w:val="clear" w:color="auto" w:fill="auto"/>
            <w:vAlign w:val="center"/>
          </w:tcPr>
          <w:p w14:paraId="17F5A2EE"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0.000**</w:t>
            </w:r>
          </w:p>
        </w:tc>
      </w:tr>
      <w:tr w:rsidR="00946CC3" w:rsidRPr="00B540C5" w14:paraId="3DFBEBDD" w14:textId="77777777" w:rsidTr="00B540C5">
        <w:trPr>
          <w:trHeight w:val="295"/>
        </w:trPr>
        <w:tc>
          <w:tcPr>
            <w:tcW w:w="0" w:type="auto"/>
            <w:vMerge/>
            <w:tcBorders>
              <w:top w:val="nil"/>
              <w:left w:val="nil"/>
              <w:bottom w:val="nil"/>
              <w:right w:val="nil"/>
            </w:tcBorders>
            <w:shd w:val="clear" w:color="auto" w:fill="auto"/>
            <w:vAlign w:val="center"/>
          </w:tcPr>
          <w:p w14:paraId="31EF6DE0"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4956F9B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文科类</w:t>
            </w:r>
          </w:p>
        </w:tc>
        <w:tc>
          <w:tcPr>
            <w:tcW w:w="1814" w:type="dxa"/>
            <w:tcBorders>
              <w:top w:val="nil"/>
              <w:left w:val="nil"/>
              <w:bottom w:val="nil"/>
              <w:right w:val="nil"/>
            </w:tcBorders>
            <w:shd w:val="clear" w:color="auto" w:fill="auto"/>
            <w:vAlign w:val="center"/>
          </w:tcPr>
          <w:p w14:paraId="28B715C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135(78.5)</w:t>
            </w:r>
          </w:p>
        </w:tc>
        <w:tc>
          <w:tcPr>
            <w:tcW w:w="0" w:type="auto"/>
            <w:tcBorders>
              <w:top w:val="nil"/>
              <w:left w:val="nil"/>
              <w:bottom w:val="nil"/>
              <w:right w:val="nil"/>
            </w:tcBorders>
            <w:shd w:val="clear" w:color="auto" w:fill="auto"/>
            <w:vAlign w:val="center"/>
          </w:tcPr>
          <w:p w14:paraId="12CA8E5E"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37(21.5)</w:t>
            </w:r>
          </w:p>
        </w:tc>
        <w:tc>
          <w:tcPr>
            <w:tcW w:w="0" w:type="auto"/>
            <w:tcBorders>
              <w:top w:val="nil"/>
              <w:left w:val="nil"/>
              <w:bottom w:val="nil"/>
              <w:right w:val="nil"/>
            </w:tcBorders>
            <w:shd w:val="clear" w:color="auto" w:fill="auto"/>
            <w:vAlign w:val="center"/>
          </w:tcPr>
          <w:p w14:paraId="7FC46C4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172</w:t>
            </w:r>
          </w:p>
        </w:tc>
        <w:tc>
          <w:tcPr>
            <w:tcW w:w="0" w:type="auto"/>
            <w:vMerge/>
            <w:tcBorders>
              <w:top w:val="nil"/>
              <w:left w:val="nil"/>
              <w:bottom w:val="nil"/>
              <w:right w:val="nil"/>
            </w:tcBorders>
            <w:shd w:val="clear" w:color="auto" w:fill="auto"/>
            <w:vAlign w:val="center"/>
          </w:tcPr>
          <w:p w14:paraId="2D7B18F1"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6678A918"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735C4091" w14:textId="77777777" w:rsidTr="00B540C5">
        <w:trPr>
          <w:trHeight w:val="295"/>
        </w:trPr>
        <w:tc>
          <w:tcPr>
            <w:tcW w:w="0" w:type="auto"/>
            <w:vMerge/>
            <w:tcBorders>
              <w:top w:val="nil"/>
              <w:left w:val="nil"/>
              <w:bottom w:val="nil"/>
              <w:right w:val="nil"/>
            </w:tcBorders>
            <w:shd w:val="clear" w:color="auto" w:fill="auto"/>
            <w:vAlign w:val="center"/>
          </w:tcPr>
          <w:p w14:paraId="04945794"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49F07785"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艺术类</w:t>
            </w:r>
          </w:p>
        </w:tc>
        <w:tc>
          <w:tcPr>
            <w:tcW w:w="1814" w:type="dxa"/>
            <w:tcBorders>
              <w:top w:val="nil"/>
              <w:left w:val="nil"/>
              <w:bottom w:val="nil"/>
              <w:right w:val="nil"/>
            </w:tcBorders>
            <w:shd w:val="clear" w:color="auto" w:fill="auto"/>
            <w:vAlign w:val="center"/>
          </w:tcPr>
          <w:p w14:paraId="29261058"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49(56.3)</w:t>
            </w:r>
          </w:p>
        </w:tc>
        <w:tc>
          <w:tcPr>
            <w:tcW w:w="0" w:type="auto"/>
            <w:tcBorders>
              <w:top w:val="nil"/>
              <w:left w:val="nil"/>
              <w:bottom w:val="nil"/>
              <w:right w:val="nil"/>
            </w:tcBorders>
            <w:shd w:val="clear" w:color="auto" w:fill="auto"/>
            <w:vAlign w:val="center"/>
          </w:tcPr>
          <w:p w14:paraId="344DD07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38(43.7)</w:t>
            </w:r>
          </w:p>
        </w:tc>
        <w:tc>
          <w:tcPr>
            <w:tcW w:w="0" w:type="auto"/>
            <w:tcBorders>
              <w:top w:val="nil"/>
              <w:left w:val="nil"/>
              <w:bottom w:val="nil"/>
              <w:right w:val="nil"/>
            </w:tcBorders>
            <w:shd w:val="clear" w:color="auto" w:fill="auto"/>
            <w:vAlign w:val="center"/>
          </w:tcPr>
          <w:p w14:paraId="28425C0A"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87</w:t>
            </w:r>
          </w:p>
        </w:tc>
        <w:tc>
          <w:tcPr>
            <w:tcW w:w="0" w:type="auto"/>
            <w:vMerge/>
            <w:tcBorders>
              <w:top w:val="nil"/>
              <w:left w:val="nil"/>
              <w:bottom w:val="nil"/>
              <w:right w:val="nil"/>
            </w:tcBorders>
            <w:shd w:val="clear" w:color="auto" w:fill="auto"/>
            <w:vAlign w:val="center"/>
          </w:tcPr>
          <w:p w14:paraId="14D1AF12"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4B360B4C"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7612EFC8" w14:textId="77777777" w:rsidTr="00B540C5">
        <w:trPr>
          <w:trHeight w:val="295"/>
        </w:trPr>
        <w:tc>
          <w:tcPr>
            <w:tcW w:w="0" w:type="auto"/>
            <w:vMerge/>
            <w:tcBorders>
              <w:top w:val="nil"/>
              <w:left w:val="nil"/>
              <w:bottom w:val="nil"/>
              <w:right w:val="nil"/>
            </w:tcBorders>
            <w:shd w:val="clear" w:color="auto" w:fill="auto"/>
            <w:vAlign w:val="center"/>
          </w:tcPr>
          <w:p w14:paraId="3525F256"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0BCEAA3B"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体育类</w:t>
            </w:r>
          </w:p>
        </w:tc>
        <w:tc>
          <w:tcPr>
            <w:tcW w:w="1814" w:type="dxa"/>
            <w:tcBorders>
              <w:top w:val="nil"/>
              <w:left w:val="nil"/>
              <w:bottom w:val="nil"/>
              <w:right w:val="nil"/>
            </w:tcBorders>
            <w:shd w:val="clear" w:color="auto" w:fill="auto"/>
            <w:vAlign w:val="center"/>
          </w:tcPr>
          <w:p w14:paraId="12655CDF"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62(93.9)</w:t>
            </w:r>
          </w:p>
        </w:tc>
        <w:tc>
          <w:tcPr>
            <w:tcW w:w="0" w:type="auto"/>
            <w:tcBorders>
              <w:top w:val="nil"/>
              <w:left w:val="nil"/>
              <w:bottom w:val="nil"/>
              <w:right w:val="nil"/>
            </w:tcBorders>
            <w:shd w:val="clear" w:color="auto" w:fill="auto"/>
            <w:vAlign w:val="center"/>
          </w:tcPr>
          <w:p w14:paraId="55A89CC5"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4(6.1)</w:t>
            </w:r>
          </w:p>
        </w:tc>
        <w:tc>
          <w:tcPr>
            <w:tcW w:w="0" w:type="auto"/>
            <w:tcBorders>
              <w:top w:val="nil"/>
              <w:left w:val="nil"/>
              <w:bottom w:val="nil"/>
              <w:right w:val="nil"/>
            </w:tcBorders>
            <w:shd w:val="clear" w:color="auto" w:fill="auto"/>
            <w:vAlign w:val="center"/>
          </w:tcPr>
          <w:p w14:paraId="40930F87"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66</w:t>
            </w:r>
          </w:p>
        </w:tc>
        <w:tc>
          <w:tcPr>
            <w:tcW w:w="0" w:type="auto"/>
            <w:vMerge/>
            <w:tcBorders>
              <w:top w:val="nil"/>
              <w:left w:val="nil"/>
              <w:bottom w:val="nil"/>
              <w:right w:val="nil"/>
            </w:tcBorders>
            <w:shd w:val="clear" w:color="auto" w:fill="auto"/>
            <w:vAlign w:val="center"/>
          </w:tcPr>
          <w:p w14:paraId="64C77F57"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546D0984"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075B55B9" w14:textId="77777777" w:rsidTr="00B540C5">
        <w:trPr>
          <w:trHeight w:val="295"/>
        </w:trPr>
        <w:tc>
          <w:tcPr>
            <w:tcW w:w="3549" w:type="dxa"/>
            <w:gridSpan w:val="2"/>
            <w:tcBorders>
              <w:top w:val="nil"/>
              <w:left w:val="nil"/>
              <w:bottom w:val="nil"/>
              <w:right w:val="nil"/>
            </w:tcBorders>
            <w:shd w:val="clear" w:color="auto" w:fill="auto"/>
            <w:vAlign w:val="center"/>
          </w:tcPr>
          <w:p w14:paraId="4F85BBE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总计</w:t>
            </w:r>
          </w:p>
        </w:tc>
        <w:tc>
          <w:tcPr>
            <w:tcW w:w="1814" w:type="dxa"/>
            <w:tcBorders>
              <w:top w:val="nil"/>
              <w:left w:val="nil"/>
              <w:bottom w:val="nil"/>
              <w:right w:val="nil"/>
            </w:tcBorders>
            <w:shd w:val="clear" w:color="auto" w:fill="auto"/>
            <w:vAlign w:val="center"/>
          </w:tcPr>
          <w:p w14:paraId="5886444A"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346(73.9)</w:t>
            </w:r>
          </w:p>
        </w:tc>
        <w:tc>
          <w:tcPr>
            <w:tcW w:w="0" w:type="auto"/>
            <w:tcBorders>
              <w:top w:val="nil"/>
              <w:left w:val="nil"/>
              <w:bottom w:val="nil"/>
              <w:right w:val="nil"/>
            </w:tcBorders>
            <w:shd w:val="clear" w:color="auto" w:fill="auto"/>
            <w:vAlign w:val="center"/>
          </w:tcPr>
          <w:p w14:paraId="31F6ADA4"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122(26.1)</w:t>
            </w:r>
          </w:p>
        </w:tc>
        <w:tc>
          <w:tcPr>
            <w:tcW w:w="0" w:type="auto"/>
            <w:tcBorders>
              <w:top w:val="nil"/>
              <w:left w:val="nil"/>
              <w:bottom w:val="nil"/>
              <w:right w:val="nil"/>
            </w:tcBorders>
            <w:shd w:val="clear" w:color="auto" w:fill="auto"/>
            <w:vAlign w:val="center"/>
          </w:tcPr>
          <w:p w14:paraId="5F702F7D"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468</w:t>
            </w:r>
          </w:p>
        </w:tc>
        <w:tc>
          <w:tcPr>
            <w:tcW w:w="0" w:type="auto"/>
            <w:vMerge/>
            <w:tcBorders>
              <w:top w:val="nil"/>
              <w:left w:val="nil"/>
              <w:bottom w:val="nil"/>
              <w:right w:val="nil"/>
            </w:tcBorders>
            <w:shd w:val="clear" w:color="auto" w:fill="auto"/>
            <w:vAlign w:val="center"/>
          </w:tcPr>
          <w:p w14:paraId="6DDAB01D"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nil"/>
              <w:right w:val="nil"/>
            </w:tcBorders>
            <w:shd w:val="clear" w:color="auto" w:fill="auto"/>
            <w:vAlign w:val="center"/>
          </w:tcPr>
          <w:p w14:paraId="79A34357"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04C98B59" w14:textId="77777777" w:rsidTr="00B540C5">
        <w:trPr>
          <w:trHeight w:val="295"/>
        </w:trPr>
        <w:tc>
          <w:tcPr>
            <w:tcW w:w="0" w:type="auto"/>
            <w:vMerge w:val="restart"/>
            <w:tcBorders>
              <w:top w:val="nil"/>
              <w:left w:val="nil"/>
              <w:bottom w:val="nil"/>
              <w:right w:val="nil"/>
            </w:tcBorders>
            <w:shd w:val="clear" w:color="auto" w:fill="auto"/>
            <w:vAlign w:val="center"/>
          </w:tcPr>
          <w:p w14:paraId="55F44A1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月生活费（元）</w:t>
            </w:r>
          </w:p>
        </w:tc>
        <w:tc>
          <w:tcPr>
            <w:tcW w:w="1983" w:type="dxa"/>
            <w:tcBorders>
              <w:top w:val="nil"/>
              <w:left w:val="nil"/>
              <w:bottom w:val="nil"/>
              <w:right w:val="nil"/>
            </w:tcBorders>
            <w:shd w:val="clear" w:color="auto" w:fill="auto"/>
            <w:vAlign w:val="center"/>
          </w:tcPr>
          <w:p w14:paraId="17CB0A75"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500~1000</w:t>
            </w:r>
          </w:p>
        </w:tc>
        <w:tc>
          <w:tcPr>
            <w:tcW w:w="1814" w:type="dxa"/>
            <w:tcBorders>
              <w:top w:val="nil"/>
              <w:left w:val="nil"/>
              <w:bottom w:val="nil"/>
              <w:right w:val="nil"/>
            </w:tcBorders>
            <w:shd w:val="clear" w:color="auto" w:fill="auto"/>
            <w:vAlign w:val="center"/>
          </w:tcPr>
          <w:p w14:paraId="635CE38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72(73.5)</w:t>
            </w:r>
          </w:p>
        </w:tc>
        <w:tc>
          <w:tcPr>
            <w:tcW w:w="0" w:type="auto"/>
            <w:tcBorders>
              <w:top w:val="nil"/>
              <w:left w:val="nil"/>
              <w:bottom w:val="nil"/>
              <w:right w:val="nil"/>
            </w:tcBorders>
            <w:shd w:val="clear" w:color="auto" w:fill="auto"/>
            <w:vAlign w:val="center"/>
          </w:tcPr>
          <w:p w14:paraId="7D916E48"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26(26.5)</w:t>
            </w:r>
          </w:p>
        </w:tc>
        <w:tc>
          <w:tcPr>
            <w:tcW w:w="0" w:type="auto"/>
            <w:tcBorders>
              <w:top w:val="nil"/>
              <w:left w:val="nil"/>
              <w:bottom w:val="nil"/>
              <w:right w:val="nil"/>
            </w:tcBorders>
            <w:shd w:val="clear" w:color="auto" w:fill="auto"/>
            <w:vAlign w:val="center"/>
          </w:tcPr>
          <w:p w14:paraId="4F40C1DB"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98</w:t>
            </w:r>
          </w:p>
        </w:tc>
        <w:tc>
          <w:tcPr>
            <w:tcW w:w="0" w:type="auto"/>
            <w:vMerge w:val="restart"/>
            <w:tcBorders>
              <w:top w:val="nil"/>
              <w:left w:val="nil"/>
              <w:bottom w:val="single" w:sz="12" w:space="0" w:color="auto"/>
              <w:right w:val="nil"/>
            </w:tcBorders>
            <w:shd w:val="clear" w:color="auto" w:fill="auto"/>
            <w:vAlign w:val="center"/>
          </w:tcPr>
          <w:p w14:paraId="0259D89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7.946</w:t>
            </w:r>
          </w:p>
        </w:tc>
        <w:tc>
          <w:tcPr>
            <w:tcW w:w="0" w:type="auto"/>
            <w:vMerge w:val="restart"/>
            <w:tcBorders>
              <w:top w:val="nil"/>
              <w:left w:val="nil"/>
              <w:bottom w:val="single" w:sz="12" w:space="0" w:color="auto"/>
              <w:right w:val="nil"/>
            </w:tcBorders>
            <w:shd w:val="clear" w:color="auto" w:fill="auto"/>
            <w:vAlign w:val="center"/>
          </w:tcPr>
          <w:p w14:paraId="4BD6A6CB"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0.047*</w:t>
            </w:r>
          </w:p>
        </w:tc>
      </w:tr>
      <w:tr w:rsidR="00946CC3" w:rsidRPr="00B540C5" w14:paraId="0A5EC765" w14:textId="77777777" w:rsidTr="00B540C5">
        <w:trPr>
          <w:trHeight w:val="295"/>
        </w:trPr>
        <w:tc>
          <w:tcPr>
            <w:tcW w:w="0" w:type="auto"/>
            <w:vMerge/>
            <w:tcBorders>
              <w:top w:val="nil"/>
              <w:left w:val="nil"/>
              <w:bottom w:val="nil"/>
              <w:right w:val="nil"/>
            </w:tcBorders>
            <w:shd w:val="clear" w:color="auto" w:fill="auto"/>
            <w:vAlign w:val="center"/>
          </w:tcPr>
          <w:p w14:paraId="42F39865"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162A23F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1000~1500</w:t>
            </w:r>
          </w:p>
        </w:tc>
        <w:tc>
          <w:tcPr>
            <w:tcW w:w="1814" w:type="dxa"/>
            <w:tcBorders>
              <w:top w:val="nil"/>
              <w:left w:val="nil"/>
              <w:bottom w:val="nil"/>
              <w:right w:val="nil"/>
            </w:tcBorders>
            <w:shd w:val="clear" w:color="auto" w:fill="auto"/>
            <w:vAlign w:val="center"/>
          </w:tcPr>
          <w:p w14:paraId="69B2D3A8"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150(76.5)</w:t>
            </w:r>
          </w:p>
        </w:tc>
        <w:tc>
          <w:tcPr>
            <w:tcW w:w="0" w:type="auto"/>
            <w:tcBorders>
              <w:top w:val="nil"/>
              <w:left w:val="nil"/>
              <w:bottom w:val="nil"/>
              <w:right w:val="nil"/>
            </w:tcBorders>
            <w:shd w:val="clear" w:color="auto" w:fill="auto"/>
            <w:vAlign w:val="center"/>
          </w:tcPr>
          <w:p w14:paraId="0C6EC9D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46(23.5)</w:t>
            </w:r>
          </w:p>
        </w:tc>
        <w:tc>
          <w:tcPr>
            <w:tcW w:w="0" w:type="auto"/>
            <w:tcBorders>
              <w:top w:val="nil"/>
              <w:left w:val="nil"/>
              <w:bottom w:val="nil"/>
              <w:right w:val="nil"/>
            </w:tcBorders>
            <w:shd w:val="clear" w:color="auto" w:fill="auto"/>
            <w:vAlign w:val="center"/>
          </w:tcPr>
          <w:p w14:paraId="11414573"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196</w:t>
            </w:r>
          </w:p>
        </w:tc>
        <w:tc>
          <w:tcPr>
            <w:tcW w:w="0" w:type="auto"/>
            <w:vMerge/>
            <w:tcBorders>
              <w:top w:val="nil"/>
              <w:left w:val="nil"/>
              <w:bottom w:val="single" w:sz="12" w:space="0" w:color="auto"/>
              <w:right w:val="nil"/>
            </w:tcBorders>
            <w:shd w:val="clear" w:color="auto" w:fill="auto"/>
            <w:vAlign w:val="center"/>
          </w:tcPr>
          <w:p w14:paraId="1011FD2F"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single" w:sz="12" w:space="0" w:color="auto"/>
              <w:right w:val="nil"/>
            </w:tcBorders>
            <w:shd w:val="clear" w:color="auto" w:fill="auto"/>
            <w:vAlign w:val="center"/>
          </w:tcPr>
          <w:p w14:paraId="1D2AB497"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716E5D0E" w14:textId="77777777" w:rsidTr="00B540C5">
        <w:trPr>
          <w:trHeight w:val="295"/>
        </w:trPr>
        <w:tc>
          <w:tcPr>
            <w:tcW w:w="0" w:type="auto"/>
            <w:vMerge/>
            <w:tcBorders>
              <w:top w:val="nil"/>
              <w:left w:val="nil"/>
              <w:bottom w:val="nil"/>
              <w:right w:val="nil"/>
            </w:tcBorders>
            <w:shd w:val="clear" w:color="auto" w:fill="auto"/>
            <w:vAlign w:val="center"/>
          </w:tcPr>
          <w:p w14:paraId="71142C8E"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2DFE2CA3"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1500~2000</w:t>
            </w:r>
          </w:p>
        </w:tc>
        <w:tc>
          <w:tcPr>
            <w:tcW w:w="1814" w:type="dxa"/>
            <w:tcBorders>
              <w:top w:val="nil"/>
              <w:left w:val="nil"/>
              <w:bottom w:val="nil"/>
              <w:right w:val="nil"/>
            </w:tcBorders>
            <w:shd w:val="clear" w:color="auto" w:fill="auto"/>
            <w:vAlign w:val="center"/>
          </w:tcPr>
          <w:p w14:paraId="0B03362B"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89(77.4)</w:t>
            </w:r>
          </w:p>
        </w:tc>
        <w:tc>
          <w:tcPr>
            <w:tcW w:w="0" w:type="auto"/>
            <w:tcBorders>
              <w:top w:val="nil"/>
              <w:left w:val="nil"/>
              <w:bottom w:val="nil"/>
              <w:right w:val="nil"/>
            </w:tcBorders>
            <w:shd w:val="clear" w:color="auto" w:fill="auto"/>
            <w:vAlign w:val="center"/>
          </w:tcPr>
          <w:p w14:paraId="1541D80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26(22.6)</w:t>
            </w:r>
          </w:p>
        </w:tc>
        <w:tc>
          <w:tcPr>
            <w:tcW w:w="0" w:type="auto"/>
            <w:tcBorders>
              <w:top w:val="nil"/>
              <w:left w:val="nil"/>
              <w:bottom w:val="nil"/>
              <w:right w:val="nil"/>
            </w:tcBorders>
            <w:shd w:val="clear" w:color="auto" w:fill="auto"/>
            <w:vAlign w:val="center"/>
          </w:tcPr>
          <w:p w14:paraId="1A0863AD"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115</w:t>
            </w:r>
          </w:p>
        </w:tc>
        <w:tc>
          <w:tcPr>
            <w:tcW w:w="0" w:type="auto"/>
            <w:vMerge/>
            <w:tcBorders>
              <w:top w:val="nil"/>
              <w:left w:val="nil"/>
              <w:bottom w:val="single" w:sz="12" w:space="0" w:color="auto"/>
              <w:right w:val="nil"/>
            </w:tcBorders>
            <w:shd w:val="clear" w:color="auto" w:fill="auto"/>
            <w:vAlign w:val="center"/>
          </w:tcPr>
          <w:p w14:paraId="4EE497FF"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single" w:sz="12" w:space="0" w:color="auto"/>
              <w:right w:val="nil"/>
            </w:tcBorders>
            <w:shd w:val="clear" w:color="auto" w:fill="auto"/>
            <w:vAlign w:val="center"/>
          </w:tcPr>
          <w:p w14:paraId="32A7FBA9"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3E36E609" w14:textId="77777777" w:rsidTr="00B540C5">
        <w:trPr>
          <w:trHeight w:val="295"/>
        </w:trPr>
        <w:tc>
          <w:tcPr>
            <w:tcW w:w="0" w:type="auto"/>
            <w:vMerge/>
            <w:tcBorders>
              <w:top w:val="nil"/>
              <w:left w:val="nil"/>
              <w:bottom w:val="nil"/>
              <w:right w:val="nil"/>
            </w:tcBorders>
            <w:shd w:val="clear" w:color="auto" w:fill="auto"/>
            <w:vAlign w:val="center"/>
          </w:tcPr>
          <w:p w14:paraId="31F4DA0C" w14:textId="77777777" w:rsidR="00946CC3" w:rsidRPr="00B540C5" w:rsidRDefault="00946CC3" w:rsidP="00B540C5">
            <w:pPr>
              <w:jc w:val="center"/>
              <w:rPr>
                <w:rFonts w:ascii="楷体" w:eastAsia="楷体" w:hAnsi="楷体" w:cs="Times New Roman"/>
                <w:color w:val="333333"/>
                <w:sz w:val="22"/>
                <w:szCs w:val="22"/>
                <w:lang w:bidi="ar"/>
              </w:rPr>
            </w:pPr>
          </w:p>
        </w:tc>
        <w:tc>
          <w:tcPr>
            <w:tcW w:w="1983" w:type="dxa"/>
            <w:tcBorders>
              <w:top w:val="nil"/>
              <w:left w:val="nil"/>
              <w:bottom w:val="nil"/>
              <w:right w:val="nil"/>
            </w:tcBorders>
            <w:shd w:val="clear" w:color="auto" w:fill="auto"/>
            <w:vAlign w:val="center"/>
          </w:tcPr>
          <w:p w14:paraId="195DD0DC"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2000以上</w:t>
            </w:r>
          </w:p>
        </w:tc>
        <w:tc>
          <w:tcPr>
            <w:tcW w:w="1814" w:type="dxa"/>
            <w:tcBorders>
              <w:top w:val="nil"/>
              <w:left w:val="nil"/>
              <w:bottom w:val="nil"/>
              <w:right w:val="nil"/>
            </w:tcBorders>
            <w:shd w:val="clear" w:color="auto" w:fill="auto"/>
            <w:vAlign w:val="center"/>
          </w:tcPr>
          <w:p w14:paraId="3F223AE0"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35(59.3)</w:t>
            </w:r>
          </w:p>
        </w:tc>
        <w:tc>
          <w:tcPr>
            <w:tcW w:w="0" w:type="auto"/>
            <w:tcBorders>
              <w:top w:val="nil"/>
              <w:left w:val="nil"/>
              <w:bottom w:val="nil"/>
              <w:right w:val="nil"/>
            </w:tcBorders>
            <w:shd w:val="clear" w:color="auto" w:fill="auto"/>
            <w:vAlign w:val="center"/>
          </w:tcPr>
          <w:p w14:paraId="1F396AA2"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24(40.7)</w:t>
            </w:r>
          </w:p>
        </w:tc>
        <w:tc>
          <w:tcPr>
            <w:tcW w:w="0" w:type="auto"/>
            <w:tcBorders>
              <w:top w:val="nil"/>
              <w:left w:val="nil"/>
              <w:bottom w:val="nil"/>
              <w:right w:val="nil"/>
            </w:tcBorders>
            <w:shd w:val="clear" w:color="auto" w:fill="auto"/>
            <w:vAlign w:val="center"/>
          </w:tcPr>
          <w:p w14:paraId="78BC98B9"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59</w:t>
            </w:r>
          </w:p>
        </w:tc>
        <w:tc>
          <w:tcPr>
            <w:tcW w:w="0" w:type="auto"/>
            <w:vMerge/>
            <w:tcBorders>
              <w:top w:val="nil"/>
              <w:left w:val="nil"/>
              <w:bottom w:val="single" w:sz="12" w:space="0" w:color="auto"/>
              <w:right w:val="nil"/>
            </w:tcBorders>
            <w:shd w:val="clear" w:color="auto" w:fill="auto"/>
            <w:vAlign w:val="center"/>
          </w:tcPr>
          <w:p w14:paraId="763BE32C"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single" w:sz="12" w:space="0" w:color="auto"/>
              <w:right w:val="nil"/>
            </w:tcBorders>
            <w:shd w:val="clear" w:color="auto" w:fill="auto"/>
            <w:vAlign w:val="center"/>
          </w:tcPr>
          <w:p w14:paraId="7286F376" w14:textId="77777777" w:rsidR="00946CC3" w:rsidRPr="00B540C5" w:rsidRDefault="00946CC3" w:rsidP="00B540C5">
            <w:pPr>
              <w:jc w:val="center"/>
              <w:rPr>
                <w:rFonts w:ascii="楷体" w:eastAsia="楷体" w:hAnsi="楷体" w:cs="Times New Roman"/>
                <w:color w:val="333333"/>
                <w:sz w:val="22"/>
                <w:szCs w:val="22"/>
                <w:lang w:bidi="ar"/>
              </w:rPr>
            </w:pPr>
          </w:p>
        </w:tc>
      </w:tr>
      <w:tr w:rsidR="00946CC3" w:rsidRPr="00B540C5" w14:paraId="115EFD5E" w14:textId="77777777" w:rsidTr="00B540C5">
        <w:trPr>
          <w:trHeight w:val="295"/>
        </w:trPr>
        <w:tc>
          <w:tcPr>
            <w:tcW w:w="3549" w:type="dxa"/>
            <w:gridSpan w:val="2"/>
            <w:tcBorders>
              <w:top w:val="nil"/>
              <w:left w:val="nil"/>
              <w:bottom w:val="single" w:sz="12" w:space="0" w:color="auto"/>
              <w:right w:val="nil"/>
            </w:tcBorders>
            <w:shd w:val="clear" w:color="auto" w:fill="auto"/>
            <w:vAlign w:val="center"/>
          </w:tcPr>
          <w:p w14:paraId="5B23BDF6"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总计</w:t>
            </w:r>
          </w:p>
        </w:tc>
        <w:tc>
          <w:tcPr>
            <w:tcW w:w="1814" w:type="dxa"/>
            <w:tcBorders>
              <w:top w:val="nil"/>
              <w:left w:val="nil"/>
              <w:bottom w:val="single" w:sz="12" w:space="0" w:color="auto"/>
              <w:right w:val="nil"/>
            </w:tcBorders>
            <w:shd w:val="clear" w:color="auto" w:fill="auto"/>
            <w:vAlign w:val="center"/>
          </w:tcPr>
          <w:p w14:paraId="053B6648"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346(73.9)</w:t>
            </w:r>
          </w:p>
        </w:tc>
        <w:tc>
          <w:tcPr>
            <w:tcW w:w="0" w:type="auto"/>
            <w:tcBorders>
              <w:top w:val="nil"/>
              <w:left w:val="nil"/>
              <w:bottom w:val="single" w:sz="12" w:space="0" w:color="auto"/>
              <w:right w:val="nil"/>
            </w:tcBorders>
            <w:shd w:val="clear" w:color="auto" w:fill="auto"/>
            <w:vAlign w:val="center"/>
          </w:tcPr>
          <w:p w14:paraId="52CF7873"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122(26.1)</w:t>
            </w:r>
          </w:p>
        </w:tc>
        <w:tc>
          <w:tcPr>
            <w:tcW w:w="0" w:type="auto"/>
            <w:tcBorders>
              <w:top w:val="nil"/>
              <w:left w:val="nil"/>
              <w:bottom w:val="single" w:sz="12" w:space="0" w:color="auto"/>
              <w:right w:val="nil"/>
            </w:tcBorders>
            <w:shd w:val="clear" w:color="auto" w:fill="auto"/>
            <w:vAlign w:val="center"/>
          </w:tcPr>
          <w:p w14:paraId="7C4CB8A1" w14:textId="77777777" w:rsidR="00946CC3" w:rsidRPr="00B540C5" w:rsidRDefault="00DB6BFD" w:rsidP="00B540C5">
            <w:pPr>
              <w:jc w:val="center"/>
              <w:rPr>
                <w:rFonts w:ascii="楷体" w:eastAsia="楷体" w:hAnsi="楷体" w:cs="Times New Roman"/>
                <w:color w:val="333333"/>
                <w:sz w:val="22"/>
                <w:szCs w:val="22"/>
                <w:lang w:bidi="ar"/>
              </w:rPr>
            </w:pPr>
            <w:r w:rsidRPr="00B540C5">
              <w:rPr>
                <w:rFonts w:ascii="楷体" w:eastAsia="楷体" w:hAnsi="楷体" w:cs="Times New Roman"/>
                <w:color w:val="333333"/>
                <w:sz w:val="22"/>
                <w:szCs w:val="22"/>
                <w:lang w:bidi="ar"/>
              </w:rPr>
              <w:t>468</w:t>
            </w:r>
          </w:p>
        </w:tc>
        <w:tc>
          <w:tcPr>
            <w:tcW w:w="0" w:type="auto"/>
            <w:vMerge/>
            <w:tcBorders>
              <w:top w:val="nil"/>
              <w:left w:val="nil"/>
              <w:bottom w:val="single" w:sz="12" w:space="0" w:color="auto"/>
              <w:right w:val="nil"/>
            </w:tcBorders>
            <w:shd w:val="clear" w:color="auto" w:fill="auto"/>
            <w:vAlign w:val="center"/>
          </w:tcPr>
          <w:p w14:paraId="2653E510" w14:textId="77777777" w:rsidR="00946CC3" w:rsidRPr="00B540C5" w:rsidRDefault="00946CC3" w:rsidP="00B540C5">
            <w:pPr>
              <w:jc w:val="center"/>
              <w:rPr>
                <w:rFonts w:ascii="楷体" w:eastAsia="楷体" w:hAnsi="楷体" w:cs="Times New Roman"/>
                <w:color w:val="333333"/>
                <w:sz w:val="22"/>
                <w:szCs w:val="22"/>
                <w:lang w:bidi="ar"/>
              </w:rPr>
            </w:pPr>
          </w:p>
        </w:tc>
        <w:tc>
          <w:tcPr>
            <w:tcW w:w="0" w:type="auto"/>
            <w:vMerge/>
            <w:tcBorders>
              <w:top w:val="nil"/>
              <w:left w:val="nil"/>
              <w:bottom w:val="single" w:sz="12" w:space="0" w:color="auto"/>
              <w:right w:val="nil"/>
            </w:tcBorders>
            <w:shd w:val="clear" w:color="auto" w:fill="auto"/>
            <w:vAlign w:val="center"/>
          </w:tcPr>
          <w:p w14:paraId="7B8751ED" w14:textId="77777777" w:rsidR="00946CC3" w:rsidRPr="00B540C5" w:rsidRDefault="00946CC3" w:rsidP="00B540C5">
            <w:pPr>
              <w:jc w:val="center"/>
              <w:rPr>
                <w:rFonts w:ascii="楷体" w:eastAsia="楷体" w:hAnsi="楷体" w:cs="Times New Roman"/>
                <w:color w:val="333333"/>
                <w:sz w:val="22"/>
                <w:szCs w:val="22"/>
                <w:lang w:bidi="ar"/>
              </w:rPr>
            </w:pPr>
          </w:p>
        </w:tc>
      </w:tr>
    </w:tbl>
    <w:p w14:paraId="042AB3D4" w14:textId="77777777" w:rsidR="00946CC3" w:rsidRPr="00456465" w:rsidRDefault="00946CC3">
      <w:pPr>
        <w:spacing w:line="360" w:lineRule="auto"/>
        <w:jc w:val="center"/>
        <w:rPr>
          <w:rFonts w:ascii="楷体" w:eastAsia="楷体" w:hAnsi="楷体" w:cs="Times New Roman"/>
          <w:color w:val="333333"/>
          <w:sz w:val="24"/>
          <w:lang w:bidi="ar"/>
        </w:rPr>
      </w:pPr>
    </w:p>
    <w:p w14:paraId="754173BA" w14:textId="53257A34" w:rsidR="00946CC3" w:rsidRDefault="00DB6BFD">
      <w:pPr>
        <w:spacing w:line="360" w:lineRule="auto"/>
        <w:ind w:firstLine="420"/>
        <w:rPr>
          <w:rFonts w:ascii="楷体" w:eastAsia="楷体" w:hAnsi="楷体" w:cs="Times New Roman"/>
          <w:color w:val="333333"/>
          <w:sz w:val="24"/>
          <w:lang w:bidi="ar"/>
        </w:rPr>
      </w:pPr>
      <w:r w:rsidRPr="00456465">
        <w:rPr>
          <w:rFonts w:ascii="楷体" w:eastAsia="楷体" w:hAnsi="楷体" w:cs="Times New Roman"/>
          <w:color w:val="333333"/>
          <w:sz w:val="24"/>
          <w:lang w:bidi="ar"/>
        </w:rPr>
        <w:t>不同年龄大学生对于是否有意愿继续购买理财产品呈现出明显差异。大四学生愿意继续购买理财产品的人数比例最高。不同专业大学生在没有购买投资理财产的主要因素选择上呈现出明显差异。体育类愿意继续购买理财产品的人数比例最高。艺术类最低。月生活费不同的大学生在没有购买投资理财产的主要因素选择上呈现出明显差异。月生活费在1500~2000元的大学生愿意继续购买理财产品的人数比例最高。月生活费在2000元以上的大学生意愿最低。</w:t>
      </w:r>
    </w:p>
    <w:p w14:paraId="5FCDFFCB" w14:textId="7CDB05F4" w:rsidR="00B540C5" w:rsidRDefault="00B540C5">
      <w:pPr>
        <w:spacing w:line="360" w:lineRule="auto"/>
        <w:ind w:firstLine="420"/>
        <w:rPr>
          <w:rFonts w:ascii="楷体" w:eastAsia="楷体" w:hAnsi="楷体" w:cs="Times New Roman"/>
          <w:color w:val="333333"/>
          <w:sz w:val="24"/>
          <w:lang w:bidi="ar"/>
        </w:rPr>
      </w:pPr>
    </w:p>
    <w:p w14:paraId="79806177" w14:textId="133A0776" w:rsidR="00B540C5" w:rsidRDefault="00B540C5">
      <w:pPr>
        <w:spacing w:line="360" w:lineRule="auto"/>
        <w:ind w:firstLine="420"/>
        <w:rPr>
          <w:rFonts w:ascii="楷体" w:eastAsia="楷体" w:hAnsi="楷体" w:cs="Times New Roman"/>
          <w:color w:val="333333"/>
          <w:sz w:val="24"/>
          <w:lang w:bidi="ar"/>
        </w:rPr>
      </w:pPr>
    </w:p>
    <w:p w14:paraId="343CED7E" w14:textId="3AEB3EBA" w:rsidR="00B540C5" w:rsidRDefault="00B540C5">
      <w:pPr>
        <w:spacing w:line="360" w:lineRule="auto"/>
        <w:ind w:firstLine="420"/>
        <w:rPr>
          <w:rFonts w:ascii="楷体" w:eastAsia="楷体" w:hAnsi="楷体" w:cs="Times New Roman"/>
          <w:color w:val="333333"/>
          <w:sz w:val="24"/>
          <w:lang w:bidi="ar"/>
        </w:rPr>
      </w:pPr>
    </w:p>
    <w:p w14:paraId="6DD22A6D" w14:textId="50EB879E" w:rsidR="00B540C5" w:rsidRDefault="00B540C5">
      <w:pPr>
        <w:spacing w:line="360" w:lineRule="auto"/>
        <w:ind w:firstLine="420"/>
        <w:rPr>
          <w:rFonts w:ascii="楷体" w:eastAsia="楷体" w:hAnsi="楷体" w:cs="Times New Roman"/>
          <w:color w:val="333333"/>
          <w:sz w:val="24"/>
          <w:lang w:bidi="ar"/>
        </w:rPr>
      </w:pPr>
    </w:p>
    <w:p w14:paraId="76BE96E1" w14:textId="77777777" w:rsidR="00B540C5" w:rsidRPr="00456465" w:rsidRDefault="00B540C5">
      <w:pPr>
        <w:spacing w:line="360" w:lineRule="auto"/>
        <w:ind w:firstLine="420"/>
        <w:rPr>
          <w:rFonts w:ascii="楷体" w:eastAsia="楷体" w:hAnsi="楷体" w:cs="Times New Roman"/>
          <w:color w:val="333333"/>
          <w:sz w:val="24"/>
          <w:lang w:bidi="ar"/>
        </w:rPr>
      </w:pPr>
    </w:p>
    <w:p w14:paraId="6B018ABF" w14:textId="77777777" w:rsidR="00946CC3" w:rsidRPr="00456465" w:rsidRDefault="00DB6BFD">
      <w:pPr>
        <w:pStyle w:val="1"/>
        <w:numPr>
          <w:ilvl w:val="0"/>
          <w:numId w:val="1"/>
        </w:numPr>
        <w:spacing w:line="360" w:lineRule="auto"/>
        <w:rPr>
          <w:rFonts w:ascii="楷体" w:eastAsia="楷体" w:hAnsi="楷体" w:cs="Times New Roman"/>
          <w:sz w:val="24"/>
          <w:szCs w:val="24"/>
        </w:rPr>
      </w:pPr>
      <w:bookmarkStart w:id="20" w:name="_Toc54112658"/>
      <w:r w:rsidRPr="00456465">
        <w:rPr>
          <w:rFonts w:ascii="楷体" w:eastAsia="楷体" w:hAnsi="楷体" w:cs="Times New Roman" w:hint="eastAsia"/>
          <w:sz w:val="24"/>
          <w:szCs w:val="24"/>
        </w:rPr>
        <w:lastRenderedPageBreak/>
        <w:t>总结</w:t>
      </w:r>
      <w:bookmarkEnd w:id="20"/>
    </w:p>
    <w:p w14:paraId="3534BC0C" w14:textId="77777777" w:rsidR="00946CC3" w:rsidRPr="00456465" w:rsidRDefault="00DB6BFD" w:rsidP="00456465">
      <w:pPr>
        <w:pStyle w:val="ae"/>
        <w:numPr>
          <w:ilvl w:val="0"/>
          <w:numId w:val="2"/>
        </w:numPr>
        <w:spacing w:line="360" w:lineRule="auto"/>
        <w:ind w:firstLineChars="0"/>
        <w:rPr>
          <w:rFonts w:ascii="楷体" w:eastAsia="楷体" w:hAnsi="楷体" w:cs="Times New Roman"/>
          <w:color w:val="333333"/>
          <w:sz w:val="24"/>
          <w:lang w:bidi="ar"/>
        </w:rPr>
      </w:pPr>
      <w:r w:rsidRPr="00456465">
        <w:rPr>
          <w:rFonts w:ascii="楷体" w:eastAsia="楷体" w:hAnsi="楷体" w:cs="Times New Roman" w:hint="eastAsia"/>
          <w:color w:val="333333"/>
          <w:sz w:val="24"/>
          <w:lang w:bidi="ar"/>
        </w:rPr>
        <w:t>本次研究选取大学生作为研究对象，共回收4</w:t>
      </w:r>
      <w:r w:rsidRPr="00456465">
        <w:rPr>
          <w:rFonts w:ascii="楷体" w:eastAsia="楷体" w:hAnsi="楷体" w:cs="Times New Roman"/>
          <w:color w:val="333333"/>
          <w:sz w:val="24"/>
          <w:lang w:bidi="ar"/>
        </w:rPr>
        <w:t>70</w:t>
      </w:r>
      <w:r w:rsidRPr="00456465">
        <w:rPr>
          <w:rFonts w:ascii="楷体" w:eastAsia="楷体" w:hAnsi="楷体" w:cs="Times New Roman" w:hint="eastAsia"/>
          <w:color w:val="333333"/>
          <w:sz w:val="24"/>
          <w:lang w:bidi="ar"/>
        </w:rPr>
        <w:t>份调查问卷，剔除无效问卷，有效数据共4</w:t>
      </w:r>
      <w:r w:rsidRPr="00456465">
        <w:rPr>
          <w:rFonts w:ascii="楷体" w:eastAsia="楷体" w:hAnsi="楷体" w:cs="Times New Roman"/>
          <w:color w:val="333333"/>
          <w:sz w:val="24"/>
          <w:lang w:bidi="ar"/>
        </w:rPr>
        <w:t>68</w:t>
      </w:r>
      <w:r w:rsidRPr="00456465">
        <w:rPr>
          <w:rFonts w:ascii="楷体" w:eastAsia="楷体" w:hAnsi="楷体" w:cs="Times New Roman" w:hint="eastAsia"/>
          <w:color w:val="333333"/>
          <w:sz w:val="24"/>
          <w:lang w:bidi="ar"/>
        </w:rPr>
        <w:t>份。</w:t>
      </w:r>
    </w:p>
    <w:p w14:paraId="431ED92C" w14:textId="77777777" w:rsidR="00946CC3" w:rsidRPr="00456465" w:rsidRDefault="00DB6BFD" w:rsidP="00456465">
      <w:pPr>
        <w:pStyle w:val="ae"/>
        <w:numPr>
          <w:ilvl w:val="0"/>
          <w:numId w:val="2"/>
        </w:numPr>
        <w:spacing w:line="360" w:lineRule="auto"/>
        <w:ind w:firstLineChars="0"/>
        <w:rPr>
          <w:rFonts w:ascii="楷体" w:eastAsia="楷体" w:hAnsi="楷体" w:cs="Times New Roman"/>
          <w:color w:val="333333"/>
          <w:sz w:val="24"/>
          <w:lang w:bidi="ar"/>
        </w:rPr>
      </w:pPr>
      <w:r w:rsidRPr="00456465">
        <w:rPr>
          <w:rFonts w:ascii="楷体" w:eastAsia="楷体" w:hAnsi="楷体" w:cs="Times New Roman" w:hint="eastAsia"/>
          <w:color w:val="333333"/>
          <w:sz w:val="24"/>
          <w:lang w:bidi="ar"/>
        </w:rPr>
        <w:t>本次研究报告主要了解大学生</w:t>
      </w:r>
      <w:r w:rsidRPr="00456465">
        <w:rPr>
          <w:rFonts w:ascii="楷体" w:eastAsia="楷体" w:hAnsi="楷体" w:cs="Times New Roman"/>
          <w:sz w:val="24"/>
        </w:rPr>
        <w:t>理财认知、理财现状、理财偏好</w:t>
      </w:r>
      <w:r w:rsidRPr="00456465">
        <w:rPr>
          <w:rFonts w:ascii="楷体" w:eastAsia="楷体" w:hAnsi="楷体" w:cs="Times New Roman" w:hint="eastAsia"/>
          <w:sz w:val="24"/>
        </w:rPr>
        <w:t>等3个方面的情况</w:t>
      </w:r>
      <w:r w:rsidRPr="00456465">
        <w:rPr>
          <w:rFonts w:ascii="楷体" w:eastAsia="楷体" w:hAnsi="楷体" w:cs="Times New Roman"/>
          <w:sz w:val="24"/>
        </w:rPr>
        <w:t>，</w:t>
      </w:r>
      <w:r w:rsidRPr="00456465">
        <w:rPr>
          <w:rFonts w:ascii="楷体" w:eastAsia="楷体" w:hAnsi="楷体" w:cs="Times New Roman" w:hint="eastAsia"/>
          <w:sz w:val="24"/>
        </w:rPr>
        <w:t>并</w:t>
      </w:r>
      <w:r w:rsidRPr="00456465">
        <w:rPr>
          <w:rFonts w:ascii="楷体" w:eastAsia="楷体" w:hAnsi="楷体" w:cs="Times New Roman"/>
          <w:sz w:val="24"/>
        </w:rPr>
        <w:t>对大学生理财产品了解情况、使用需求进行调查</w:t>
      </w:r>
      <w:r w:rsidRPr="00456465">
        <w:rPr>
          <w:rFonts w:ascii="楷体" w:eastAsia="楷体" w:hAnsi="楷体" w:cs="Times New Roman" w:hint="eastAsia"/>
          <w:sz w:val="24"/>
        </w:rPr>
        <w:t>了解</w:t>
      </w:r>
      <w:r w:rsidRPr="00456465">
        <w:rPr>
          <w:rFonts w:ascii="楷体" w:eastAsia="楷体" w:hAnsi="楷体" w:cs="Times New Roman"/>
          <w:sz w:val="24"/>
        </w:rPr>
        <w:t>。</w:t>
      </w:r>
    </w:p>
    <w:p w14:paraId="117E4B66" w14:textId="77777777" w:rsidR="00946CC3" w:rsidRPr="00456465" w:rsidRDefault="00DB6BFD" w:rsidP="00456465">
      <w:pPr>
        <w:pStyle w:val="ae"/>
        <w:numPr>
          <w:ilvl w:val="0"/>
          <w:numId w:val="2"/>
        </w:numPr>
        <w:spacing w:line="360" w:lineRule="auto"/>
        <w:ind w:firstLineChars="0"/>
        <w:rPr>
          <w:rFonts w:ascii="楷体" w:eastAsia="楷体" w:hAnsi="楷体" w:cs="Times New Roman"/>
          <w:color w:val="333333"/>
          <w:sz w:val="24"/>
          <w:lang w:bidi="ar"/>
        </w:rPr>
      </w:pPr>
      <w:r w:rsidRPr="00456465">
        <w:rPr>
          <w:rFonts w:ascii="楷体" w:eastAsia="楷体" w:hAnsi="楷体" w:cs="Times New Roman" w:hint="eastAsia"/>
          <w:color w:val="333333"/>
          <w:sz w:val="24"/>
          <w:lang w:bidi="ar"/>
        </w:rPr>
        <w:t>通过研究发现，在理财认知上看，大学生普遍对理财知识缺乏了解，相对了解程度不深入。他们大都会关注理财信息，但实际对于理财知识的了解程度相对较低。大部分大学生对理财有一定的规划和期待，但目前缺乏规划未能很好的执行具体计划；在理财产品的选择上，有过购买理财产品经历的大学生，更愿意选择门槛较低、操作较方便的互联网理财产品，以余额宝为代表的</w:t>
      </w:r>
      <w:r w:rsidRPr="00456465">
        <w:rPr>
          <w:rFonts w:ascii="楷体" w:eastAsia="楷体" w:hAnsi="楷体" w:cs="Times New Roman"/>
          <w:color w:val="333333"/>
          <w:sz w:val="24"/>
          <w:lang w:bidi="ar"/>
        </w:rPr>
        <w:t>理财产品在当前大学生群体中得到广泛普及</w:t>
      </w:r>
      <w:r w:rsidRPr="00456465">
        <w:rPr>
          <w:rFonts w:ascii="楷体" w:eastAsia="楷体" w:hAnsi="楷体" w:cs="Times New Roman" w:hint="eastAsia"/>
          <w:color w:val="333333"/>
          <w:sz w:val="24"/>
          <w:lang w:bidi="ar"/>
        </w:rPr>
        <w:t>，互联网理财产品的逐渐成熟为大学生提供更多选择可能。同时储蓄作为大学生理财产品的第二选择，也说明大学生趋向于规避风险、回报较稳定的理财选择；从理财偏好上看，大学生普遍认为有投资理财的必要性及意愿，但苦于缺乏相应的专业知识以及缺乏资金；大学生认为网络渠道是最容易接受的资讯获取渠道。说明当前大学生已经表现出较强烈的投资理财意愿，虽然持有资金量相对有限但仍具备一定投资空间，整个大学生群体将逐步成为未来投资理财的关键群体以及理财产品的潜在优质用户。</w:t>
      </w:r>
    </w:p>
    <w:p w14:paraId="58634E06" w14:textId="3AE82B5D" w:rsidR="00946CC3" w:rsidRDefault="00DB6BFD" w:rsidP="00456465">
      <w:pPr>
        <w:pStyle w:val="ae"/>
        <w:numPr>
          <w:ilvl w:val="0"/>
          <w:numId w:val="2"/>
        </w:numPr>
        <w:spacing w:line="360" w:lineRule="auto"/>
        <w:ind w:firstLineChars="0"/>
        <w:rPr>
          <w:rFonts w:ascii="楷体" w:eastAsia="楷体" w:hAnsi="楷体" w:cs="Times New Roman"/>
          <w:color w:val="333333"/>
          <w:sz w:val="24"/>
          <w:lang w:bidi="ar"/>
        </w:rPr>
      </w:pPr>
      <w:r w:rsidRPr="00456465">
        <w:rPr>
          <w:rFonts w:ascii="楷体" w:eastAsia="楷体" w:hAnsi="楷体" w:cs="Times New Roman" w:hint="eastAsia"/>
          <w:color w:val="333333"/>
          <w:sz w:val="24"/>
          <w:lang w:bidi="ar"/>
        </w:rPr>
        <w:t>目前大学生对投资理财产品了解并不多，真正进行实质性投资理财的大学生更少。一方面与专业机构宣传产品力度不够、方法不到位有关，并且针对专门大学生的理财产品本就不多，多数专业理财产品还未真正延伸至大学生领域；另一方面大学生的投资理财意识还处于萌芽阶段，大多数大学生仍然处于有意愿未行动的观望阶段，他们需要获得更多更专业的理财知识，以及专业人士的引导与帮助，真正有效地帮助他们进行实质性的投资理财指导和实践。</w:t>
      </w:r>
    </w:p>
    <w:p w14:paraId="77D46660" w14:textId="7832A20D" w:rsidR="00B540C5" w:rsidRDefault="00B540C5" w:rsidP="00B540C5">
      <w:pPr>
        <w:spacing w:line="360" w:lineRule="auto"/>
        <w:rPr>
          <w:rFonts w:ascii="楷体" w:eastAsia="楷体" w:hAnsi="楷体" w:cs="Times New Roman"/>
          <w:color w:val="333333"/>
          <w:sz w:val="24"/>
          <w:lang w:bidi="ar"/>
        </w:rPr>
      </w:pPr>
    </w:p>
    <w:p w14:paraId="497FD1B8" w14:textId="6276DB18" w:rsidR="00B540C5" w:rsidRDefault="00B540C5" w:rsidP="00B540C5">
      <w:pPr>
        <w:spacing w:line="360" w:lineRule="auto"/>
        <w:rPr>
          <w:rFonts w:ascii="楷体" w:eastAsia="楷体" w:hAnsi="楷体" w:cs="Times New Roman"/>
          <w:color w:val="333333"/>
          <w:sz w:val="24"/>
          <w:lang w:bidi="ar"/>
        </w:rPr>
      </w:pPr>
    </w:p>
    <w:p w14:paraId="04C01F15" w14:textId="7F756B48" w:rsidR="00B540C5" w:rsidRDefault="00B540C5" w:rsidP="00B540C5">
      <w:pPr>
        <w:spacing w:line="360" w:lineRule="auto"/>
        <w:rPr>
          <w:rFonts w:ascii="楷体" w:eastAsia="楷体" w:hAnsi="楷体" w:cs="Times New Roman"/>
          <w:color w:val="333333"/>
          <w:sz w:val="24"/>
          <w:lang w:bidi="ar"/>
        </w:rPr>
      </w:pPr>
    </w:p>
    <w:p w14:paraId="56A194FA" w14:textId="77777777" w:rsidR="00B540C5" w:rsidRPr="00B540C5" w:rsidRDefault="00B540C5" w:rsidP="00B540C5">
      <w:pPr>
        <w:spacing w:line="360" w:lineRule="auto"/>
        <w:rPr>
          <w:rFonts w:ascii="楷体" w:eastAsia="楷体" w:hAnsi="楷体" w:cs="Times New Roman"/>
          <w:color w:val="333333"/>
          <w:sz w:val="24"/>
          <w:lang w:bidi="ar"/>
        </w:rPr>
      </w:pPr>
    </w:p>
    <w:p w14:paraId="74B518CA" w14:textId="77777777" w:rsidR="00946CC3" w:rsidRPr="00456465" w:rsidRDefault="00DB6BFD">
      <w:pPr>
        <w:pStyle w:val="1"/>
        <w:numPr>
          <w:ilvl w:val="0"/>
          <w:numId w:val="3"/>
        </w:numPr>
        <w:spacing w:line="360" w:lineRule="auto"/>
        <w:rPr>
          <w:rFonts w:ascii="楷体" w:eastAsia="楷体" w:hAnsi="楷体" w:cs="Times New Roman"/>
          <w:bCs w:val="0"/>
          <w:kern w:val="2"/>
          <w:sz w:val="24"/>
          <w:szCs w:val="24"/>
        </w:rPr>
      </w:pPr>
      <w:bookmarkStart w:id="21" w:name="_Toc54112659"/>
      <w:r w:rsidRPr="00456465">
        <w:rPr>
          <w:rFonts w:ascii="楷体" w:eastAsia="楷体" w:hAnsi="楷体" w:cs="Times New Roman" w:hint="eastAsia"/>
          <w:bCs w:val="0"/>
          <w:kern w:val="2"/>
          <w:sz w:val="24"/>
          <w:szCs w:val="24"/>
        </w:rPr>
        <w:lastRenderedPageBreak/>
        <w:t>附录</w:t>
      </w:r>
      <w:bookmarkEnd w:id="21"/>
    </w:p>
    <w:p w14:paraId="6284EAB4" w14:textId="77777777" w:rsidR="00946CC3" w:rsidRPr="00456465" w:rsidRDefault="00DB6BFD">
      <w:pPr>
        <w:rPr>
          <w:rFonts w:ascii="楷体" w:eastAsia="楷体" w:hAnsi="楷体" w:cs="Times New Roman"/>
          <w:sz w:val="24"/>
        </w:rPr>
      </w:pPr>
      <w:r w:rsidRPr="00456465">
        <w:rPr>
          <w:rFonts w:ascii="楷体" w:eastAsia="楷体" w:hAnsi="楷体" w:cs="Times New Roman" w:hint="eastAsia"/>
          <w:sz w:val="24"/>
        </w:rPr>
        <w:t>附录一 调查问卷</w:t>
      </w:r>
    </w:p>
    <w:p w14:paraId="202CD5D5" w14:textId="77777777" w:rsidR="00946CC3" w:rsidRPr="00456465" w:rsidRDefault="00DB6BFD">
      <w:pPr>
        <w:rPr>
          <w:rFonts w:ascii="楷体" w:eastAsia="楷体" w:hAnsi="楷体" w:cs="Times New Roman"/>
          <w:sz w:val="24"/>
        </w:rPr>
      </w:pPr>
      <w:r w:rsidRPr="00456465">
        <w:rPr>
          <w:rFonts w:ascii="楷体" w:eastAsia="楷体" w:hAnsi="楷体" w:cs="Times New Roman"/>
          <w:sz w:val="24"/>
        </w:rPr>
        <w:tab/>
      </w:r>
    </w:p>
    <w:p w14:paraId="73140911" w14:textId="77777777" w:rsidR="00946CC3" w:rsidRPr="00456465" w:rsidRDefault="00DB6BFD">
      <w:pPr>
        <w:jc w:val="center"/>
        <w:rPr>
          <w:rFonts w:ascii="楷体" w:eastAsia="楷体" w:hAnsi="楷体" w:cs="Times New Roman"/>
          <w:sz w:val="28"/>
          <w:szCs w:val="28"/>
        </w:rPr>
      </w:pPr>
      <w:r w:rsidRPr="00456465">
        <w:rPr>
          <w:rFonts w:ascii="楷体" w:eastAsia="楷体" w:hAnsi="楷体" w:cs="Times New Roman" w:hint="eastAsia"/>
          <w:sz w:val="28"/>
          <w:szCs w:val="28"/>
        </w:rPr>
        <w:t>大学生理财情况研究调查问卷</w:t>
      </w:r>
    </w:p>
    <w:tbl>
      <w:tblPr>
        <w:tblW w:w="7339" w:type="dxa"/>
        <w:jc w:val="center"/>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8"/>
        <w:gridCol w:w="6501"/>
      </w:tblGrid>
      <w:tr w:rsidR="00946CC3" w:rsidRPr="00456465" w14:paraId="70A2BBB0" w14:textId="77777777">
        <w:trPr>
          <w:trHeight w:val="470"/>
          <w:jc w:val="center"/>
        </w:trPr>
        <w:tc>
          <w:tcPr>
            <w:tcW w:w="838" w:type="dxa"/>
            <w:noWrap/>
            <w:vAlign w:val="center"/>
          </w:tcPr>
          <w:p w14:paraId="62ACD652" w14:textId="77777777" w:rsidR="00946CC3" w:rsidRPr="00456465" w:rsidRDefault="00DB6BFD">
            <w:pPr>
              <w:widowControl/>
              <w:spacing w:line="360" w:lineRule="auto"/>
              <w:jc w:val="center"/>
              <w:rPr>
                <w:rFonts w:ascii="楷体" w:eastAsia="楷体" w:hAnsi="楷体"/>
                <w:b/>
                <w:bCs/>
                <w:color w:val="000000"/>
                <w:kern w:val="0"/>
                <w:sz w:val="22"/>
                <w:szCs w:val="22"/>
              </w:rPr>
            </w:pPr>
            <w:r w:rsidRPr="00456465">
              <w:rPr>
                <w:rFonts w:ascii="楷体" w:eastAsia="楷体" w:hAnsi="楷体" w:hint="eastAsia"/>
                <w:b/>
                <w:bCs/>
                <w:color w:val="000000"/>
                <w:kern w:val="0"/>
                <w:sz w:val="22"/>
                <w:szCs w:val="22"/>
              </w:rPr>
              <w:t>编号</w:t>
            </w:r>
          </w:p>
        </w:tc>
        <w:tc>
          <w:tcPr>
            <w:tcW w:w="6501" w:type="dxa"/>
            <w:vAlign w:val="center"/>
          </w:tcPr>
          <w:p w14:paraId="1BA6FF74" w14:textId="77777777" w:rsidR="00946CC3" w:rsidRPr="00456465" w:rsidRDefault="00DB6BFD">
            <w:pPr>
              <w:widowControl/>
              <w:spacing w:line="360" w:lineRule="auto"/>
              <w:jc w:val="left"/>
              <w:rPr>
                <w:rFonts w:ascii="楷体" w:eastAsia="楷体" w:hAnsi="楷体"/>
                <w:b/>
                <w:bCs/>
                <w:color w:val="000000"/>
                <w:kern w:val="0"/>
                <w:sz w:val="22"/>
                <w:szCs w:val="22"/>
              </w:rPr>
            </w:pPr>
            <w:r w:rsidRPr="00456465">
              <w:rPr>
                <w:rFonts w:ascii="楷体" w:eastAsia="楷体" w:hAnsi="楷体" w:hint="eastAsia"/>
                <w:b/>
                <w:bCs/>
                <w:color w:val="000000"/>
                <w:kern w:val="0"/>
                <w:sz w:val="22"/>
                <w:szCs w:val="22"/>
              </w:rPr>
              <w:t>题项内容</w:t>
            </w:r>
          </w:p>
        </w:tc>
      </w:tr>
      <w:tr w:rsidR="00946CC3" w:rsidRPr="00456465" w14:paraId="430BFEDF" w14:textId="77777777">
        <w:trPr>
          <w:trHeight w:val="470"/>
          <w:jc w:val="center"/>
        </w:trPr>
        <w:tc>
          <w:tcPr>
            <w:tcW w:w="838" w:type="dxa"/>
            <w:noWrap/>
            <w:vAlign w:val="center"/>
          </w:tcPr>
          <w:p w14:paraId="2E0731C5"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w:t>
            </w:r>
          </w:p>
        </w:tc>
        <w:tc>
          <w:tcPr>
            <w:tcW w:w="6501" w:type="dxa"/>
            <w:noWrap/>
            <w:vAlign w:val="center"/>
          </w:tcPr>
          <w:p w14:paraId="650D1C85"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是否在校大学生?</w:t>
            </w:r>
          </w:p>
        </w:tc>
      </w:tr>
      <w:tr w:rsidR="00946CC3" w:rsidRPr="00456465" w14:paraId="70C10D60" w14:textId="77777777">
        <w:trPr>
          <w:trHeight w:val="470"/>
          <w:jc w:val="center"/>
        </w:trPr>
        <w:tc>
          <w:tcPr>
            <w:tcW w:w="838" w:type="dxa"/>
            <w:noWrap/>
            <w:vAlign w:val="center"/>
          </w:tcPr>
          <w:p w14:paraId="3E3D81B6"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Q2</w:t>
            </w:r>
          </w:p>
        </w:tc>
        <w:tc>
          <w:tcPr>
            <w:tcW w:w="6501" w:type="dxa"/>
            <w:noWrap/>
            <w:vAlign w:val="center"/>
          </w:tcPr>
          <w:p w14:paraId="58A5EEA5"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性别</w:t>
            </w:r>
          </w:p>
        </w:tc>
      </w:tr>
      <w:tr w:rsidR="00946CC3" w:rsidRPr="00456465" w14:paraId="67C375FA" w14:textId="77777777">
        <w:trPr>
          <w:trHeight w:val="470"/>
          <w:jc w:val="center"/>
        </w:trPr>
        <w:tc>
          <w:tcPr>
            <w:tcW w:w="838" w:type="dxa"/>
            <w:noWrap/>
            <w:vAlign w:val="center"/>
          </w:tcPr>
          <w:p w14:paraId="392B091F"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Q3</w:t>
            </w:r>
          </w:p>
        </w:tc>
        <w:tc>
          <w:tcPr>
            <w:tcW w:w="6501" w:type="dxa"/>
            <w:noWrap/>
            <w:vAlign w:val="center"/>
          </w:tcPr>
          <w:p w14:paraId="4309BDCF"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年龄</w:t>
            </w:r>
          </w:p>
        </w:tc>
      </w:tr>
      <w:tr w:rsidR="00946CC3" w:rsidRPr="00456465" w14:paraId="1CAD32EE" w14:textId="77777777">
        <w:trPr>
          <w:trHeight w:val="470"/>
          <w:jc w:val="center"/>
        </w:trPr>
        <w:tc>
          <w:tcPr>
            <w:tcW w:w="838" w:type="dxa"/>
            <w:noWrap/>
            <w:vAlign w:val="center"/>
          </w:tcPr>
          <w:p w14:paraId="5091F879"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Q4</w:t>
            </w:r>
          </w:p>
        </w:tc>
        <w:tc>
          <w:tcPr>
            <w:tcW w:w="6501" w:type="dxa"/>
            <w:noWrap/>
            <w:vAlign w:val="center"/>
          </w:tcPr>
          <w:p w14:paraId="0AF60F14"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专业</w:t>
            </w:r>
          </w:p>
        </w:tc>
      </w:tr>
      <w:tr w:rsidR="00946CC3" w:rsidRPr="00456465" w14:paraId="731C8BFF" w14:textId="77777777">
        <w:trPr>
          <w:trHeight w:val="470"/>
          <w:jc w:val="center"/>
        </w:trPr>
        <w:tc>
          <w:tcPr>
            <w:tcW w:w="838" w:type="dxa"/>
            <w:noWrap/>
            <w:vAlign w:val="center"/>
          </w:tcPr>
          <w:p w14:paraId="3B87A4EF"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Q5</w:t>
            </w:r>
          </w:p>
        </w:tc>
        <w:tc>
          <w:tcPr>
            <w:tcW w:w="6501" w:type="dxa"/>
            <w:noWrap/>
            <w:vAlign w:val="center"/>
          </w:tcPr>
          <w:p w14:paraId="5DCF41CF"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月生活费?</w:t>
            </w:r>
          </w:p>
        </w:tc>
      </w:tr>
      <w:tr w:rsidR="00946CC3" w:rsidRPr="00456465" w14:paraId="496312DB" w14:textId="77777777">
        <w:trPr>
          <w:trHeight w:val="470"/>
          <w:jc w:val="center"/>
        </w:trPr>
        <w:tc>
          <w:tcPr>
            <w:tcW w:w="838" w:type="dxa"/>
            <w:noWrap/>
            <w:vAlign w:val="center"/>
          </w:tcPr>
          <w:p w14:paraId="2933A1C3"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Q6</w:t>
            </w:r>
          </w:p>
        </w:tc>
        <w:tc>
          <w:tcPr>
            <w:tcW w:w="6501" w:type="dxa"/>
            <w:noWrap/>
            <w:vAlign w:val="center"/>
          </w:tcPr>
          <w:p w14:paraId="3CD16D83"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您每月的支出有计划吗?</w:t>
            </w:r>
          </w:p>
        </w:tc>
      </w:tr>
      <w:tr w:rsidR="00946CC3" w:rsidRPr="00456465" w14:paraId="6679FD7D" w14:textId="77777777">
        <w:trPr>
          <w:trHeight w:val="470"/>
          <w:jc w:val="center"/>
        </w:trPr>
        <w:tc>
          <w:tcPr>
            <w:tcW w:w="838" w:type="dxa"/>
            <w:noWrap/>
            <w:vAlign w:val="center"/>
          </w:tcPr>
          <w:p w14:paraId="78D73458"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Q7</w:t>
            </w:r>
          </w:p>
        </w:tc>
        <w:tc>
          <w:tcPr>
            <w:tcW w:w="6501" w:type="dxa"/>
            <w:noWrap/>
            <w:vAlign w:val="center"/>
          </w:tcPr>
          <w:p w14:paraId="73001D89"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您对理财方面的知识了解多少?</w:t>
            </w:r>
          </w:p>
        </w:tc>
      </w:tr>
      <w:tr w:rsidR="00946CC3" w:rsidRPr="00456465" w14:paraId="71D20DC8" w14:textId="77777777">
        <w:trPr>
          <w:trHeight w:val="470"/>
          <w:jc w:val="center"/>
        </w:trPr>
        <w:tc>
          <w:tcPr>
            <w:tcW w:w="838" w:type="dxa"/>
            <w:noWrap/>
            <w:vAlign w:val="center"/>
          </w:tcPr>
          <w:p w14:paraId="70FE93D3"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Q8</w:t>
            </w:r>
          </w:p>
        </w:tc>
        <w:tc>
          <w:tcPr>
            <w:tcW w:w="6501" w:type="dxa"/>
            <w:noWrap/>
            <w:vAlign w:val="center"/>
          </w:tcPr>
          <w:p w14:paraId="717A09AC"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您平时会关注一些理财方面的信息吗?</w:t>
            </w:r>
          </w:p>
        </w:tc>
      </w:tr>
      <w:tr w:rsidR="00946CC3" w:rsidRPr="00456465" w14:paraId="551B057A" w14:textId="77777777">
        <w:trPr>
          <w:trHeight w:val="500"/>
          <w:jc w:val="center"/>
        </w:trPr>
        <w:tc>
          <w:tcPr>
            <w:tcW w:w="838" w:type="dxa"/>
            <w:noWrap/>
            <w:vAlign w:val="center"/>
          </w:tcPr>
          <w:p w14:paraId="2267AD11"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Q9</w:t>
            </w:r>
          </w:p>
        </w:tc>
        <w:tc>
          <w:tcPr>
            <w:tcW w:w="6501" w:type="dxa"/>
            <w:noWrap/>
            <w:vAlign w:val="center"/>
          </w:tcPr>
          <w:p w14:paraId="7E671EF1"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您是否使用过理财产品? (有和没有) (跳转题,选择否跳到Q12)</w:t>
            </w:r>
          </w:p>
        </w:tc>
      </w:tr>
      <w:tr w:rsidR="00946CC3" w:rsidRPr="00456465" w14:paraId="671E1ED0" w14:textId="77777777">
        <w:trPr>
          <w:trHeight w:val="470"/>
          <w:jc w:val="center"/>
        </w:trPr>
        <w:tc>
          <w:tcPr>
            <w:tcW w:w="838" w:type="dxa"/>
            <w:noWrap/>
            <w:vAlign w:val="center"/>
          </w:tcPr>
          <w:p w14:paraId="08ADF1F7"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Q10</w:t>
            </w:r>
          </w:p>
        </w:tc>
        <w:tc>
          <w:tcPr>
            <w:tcW w:w="6501" w:type="dxa"/>
            <w:noWrap/>
            <w:vAlign w:val="center"/>
          </w:tcPr>
          <w:p w14:paraId="14283FA3"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您选择过哪种投资理财产品?(多选题)</w:t>
            </w:r>
          </w:p>
        </w:tc>
      </w:tr>
      <w:tr w:rsidR="00946CC3" w:rsidRPr="00456465" w14:paraId="4D71FF75" w14:textId="77777777">
        <w:trPr>
          <w:trHeight w:val="470"/>
          <w:jc w:val="center"/>
        </w:trPr>
        <w:tc>
          <w:tcPr>
            <w:tcW w:w="838" w:type="dxa"/>
            <w:noWrap/>
            <w:vAlign w:val="center"/>
          </w:tcPr>
          <w:p w14:paraId="09910029"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Q11</w:t>
            </w:r>
          </w:p>
        </w:tc>
        <w:tc>
          <w:tcPr>
            <w:tcW w:w="6501" w:type="dxa"/>
            <w:noWrap/>
            <w:vAlign w:val="center"/>
          </w:tcPr>
          <w:p w14:paraId="1ABFDC45"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您使用过哪种互联网理财产品?</w:t>
            </w:r>
          </w:p>
        </w:tc>
      </w:tr>
      <w:tr w:rsidR="00946CC3" w:rsidRPr="00456465" w14:paraId="230DEC72" w14:textId="77777777">
        <w:trPr>
          <w:trHeight w:val="470"/>
          <w:jc w:val="center"/>
        </w:trPr>
        <w:tc>
          <w:tcPr>
            <w:tcW w:w="838" w:type="dxa"/>
            <w:noWrap/>
            <w:vAlign w:val="center"/>
          </w:tcPr>
          <w:p w14:paraId="296214C8"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Q12</w:t>
            </w:r>
          </w:p>
        </w:tc>
        <w:tc>
          <w:tcPr>
            <w:tcW w:w="6501" w:type="dxa"/>
            <w:noWrap/>
            <w:vAlign w:val="center"/>
          </w:tcPr>
          <w:p w14:paraId="32C3F800"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您心目中合理的理财状态和结构是?</w:t>
            </w:r>
          </w:p>
        </w:tc>
      </w:tr>
      <w:tr w:rsidR="00946CC3" w:rsidRPr="00456465" w14:paraId="65215E33" w14:textId="77777777">
        <w:trPr>
          <w:trHeight w:val="470"/>
          <w:jc w:val="center"/>
        </w:trPr>
        <w:tc>
          <w:tcPr>
            <w:tcW w:w="838" w:type="dxa"/>
            <w:noWrap/>
            <w:vAlign w:val="center"/>
          </w:tcPr>
          <w:p w14:paraId="6834A016"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Q13</w:t>
            </w:r>
          </w:p>
        </w:tc>
        <w:tc>
          <w:tcPr>
            <w:tcW w:w="6501" w:type="dxa"/>
            <w:noWrap/>
            <w:vAlign w:val="center"/>
          </w:tcPr>
          <w:p w14:paraId="45EE618E"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您认为大学生是否需要专业化的理财咨询和服务?</w:t>
            </w:r>
          </w:p>
        </w:tc>
      </w:tr>
      <w:tr w:rsidR="00946CC3" w:rsidRPr="00456465" w14:paraId="478B4B1F" w14:textId="77777777">
        <w:trPr>
          <w:trHeight w:val="470"/>
          <w:jc w:val="center"/>
        </w:trPr>
        <w:tc>
          <w:tcPr>
            <w:tcW w:w="838" w:type="dxa"/>
            <w:noWrap/>
            <w:vAlign w:val="center"/>
          </w:tcPr>
          <w:p w14:paraId="4C27ADA8"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Q14</w:t>
            </w:r>
          </w:p>
        </w:tc>
        <w:tc>
          <w:tcPr>
            <w:tcW w:w="6501" w:type="dxa"/>
            <w:noWrap/>
            <w:vAlign w:val="center"/>
          </w:tcPr>
          <w:p w14:paraId="293DEBC9"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您认为对大学生有必要制定投资理财规划吗?(四级量表)</w:t>
            </w:r>
          </w:p>
        </w:tc>
      </w:tr>
      <w:tr w:rsidR="00946CC3" w:rsidRPr="00456465" w14:paraId="2230906E" w14:textId="77777777">
        <w:trPr>
          <w:trHeight w:val="470"/>
          <w:jc w:val="center"/>
        </w:trPr>
        <w:tc>
          <w:tcPr>
            <w:tcW w:w="838" w:type="dxa"/>
            <w:noWrap/>
            <w:vAlign w:val="center"/>
          </w:tcPr>
          <w:p w14:paraId="45CDBA94"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Q15</w:t>
            </w:r>
          </w:p>
        </w:tc>
        <w:tc>
          <w:tcPr>
            <w:tcW w:w="6501" w:type="dxa"/>
            <w:noWrap/>
            <w:vAlign w:val="center"/>
          </w:tcPr>
          <w:p w14:paraId="007BA333"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影响您进行投资理财最大的因素是?</w:t>
            </w:r>
          </w:p>
        </w:tc>
      </w:tr>
      <w:tr w:rsidR="00946CC3" w:rsidRPr="00456465" w14:paraId="1B0EFE96" w14:textId="77777777">
        <w:trPr>
          <w:trHeight w:val="470"/>
          <w:jc w:val="center"/>
        </w:trPr>
        <w:tc>
          <w:tcPr>
            <w:tcW w:w="838" w:type="dxa"/>
            <w:noWrap/>
            <w:vAlign w:val="center"/>
          </w:tcPr>
          <w:p w14:paraId="3C218894"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Q16</w:t>
            </w:r>
          </w:p>
        </w:tc>
        <w:tc>
          <w:tcPr>
            <w:tcW w:w="6501" w:type="dxa"/>
            <w:noWrap/>
            <w:vAlign w:val="center"/>
          </w:tcPr>
          <w:p w14:paraId="6D817915"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您最希望通过哪种途径了解理财知识?</w:t>
            </w:r>
          </w:p>
        </w:tc>
      </w:tr>
      <w:tr w:rsidR="00946CC3" w:rsidRPr="00456465" w14:paraId="4528E119" w14:textId="77777777">
        <w:trPr>
          <w:trHeight w:val="470"/>
          <w:jc w:val="center"/>
        </w:trPr>
        <w:tc>
          <w:tcPr>
            <w:tcW w:w="838" w:type="dxa"/>
            <w:noWrap/>
            <w:vAlign w:val="center"/>
          </w:tcPr>
          <w:p w14:paraId="29497FF5"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Q17</w:t>
            </w:r>
          </w:p>
        </w:tc>
        <w:tc>
          <w:tcPr>
            <w:tcW w:w="6501" w:type="dxa"/>
            <w:noWrap/>
            <w:vAlign w:val="center"/>
          </w:tcPr>
          <w:p w14:paraId="03BEAE14"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您对理财产品的了解程度是? (四级量表)</w:t>
            </w:r>
          </w:p>
        </w:tc>
      </w:tr>
      <w:tr w:rsidR="00946CC3" w:rsidRPr="00456465" w14:paraId="120042A2" w14:textId="77777777">
        <w:trPr>
          <w:trHeight w:val="470"/>
          <w:jc w:val="center"/>
        </w:trPr>
        <w:tc>
          <w:tcPr>
            <w:tcW w:w="838" w:type="dxa"/>
            <w:noWrap/>
            <w:vAlign w:val="center"/>
          </w:tcPr>
          <w:p w14:paraId="4C505FE3"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Q18</w:t>
            </w:r>
          </w:p>
        </w:tc>
        <w:tc>
          <w:tcPr>
            <w:tcW w:w="6501" w:type="dxa"/>
            <w:noWrap/>
            <w:vAlign w:val="center"/>
          </w:tcPr>
          <w:p w14:paraId="427B5F35"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您认为导致自己没有购买投资理财产品的主要因素是?</w:t>
            </w:r>
          </w:p>
        </w:tc>
      </w:tr>
      <w:tr w:rsidR="00946CC3" w:rsidRPr="00456465" w14:paraId="725D930B" w14:textId="77777777">
        <w:trPr>
          <w:trHeight w:val="489"/>
          <w:jc w:val="center"/>
        </w:trPr>
        <w:tc>
          <w:tcPr>
            <w:tcW w:w="838" w:type="dxa"/>
            <w:noWrap/>
            <w:vAlign w:val="center"/>
          </w:tcPr>
          <w:p w14:paraId="2F08F42E" w14:textId="77777777" w:rsidR="00946CC3" w:rsidRPr="00456465" w:rsidRDefault="00DB6BFD">
            <w:pPr>
              <w:widowControl/>
              <w:spacing w:line="360" w:lineRule="auto"/>
              <w:jc w:val="center"/>
              <w:rPr>
                <w:rFonts w:ascii="楷体" w:eastAsia="楷体" w:hAnsi="楷体"/>
                <w:color w:val="000000"/>
                <w:kern w:val="0"/>
                <w:sz w:val="22"/>
                <w:szCs w:val="22"/>
              </w:rPr>
            </w:pPr>
            <w:r w:rsidRPr="00456465">
              <w:rPr>
                <w:rFonts w:ascii="楷体" w:eastAsia="楷体" w:hAnsi="楷体" w:hint="eastAsia"/>
                <w:color w:val="000000"/>
                <w:kern w:val="0"/>
                <w:sz w:val="22"/>
                <w:szCs w:val="22"/>
              </w:rPr>
              <w:t>Q19</w:t>
            </w:r>
          </w:p>
        </w:tc>
        <w:tc>
          <w:tcPr>
            <w:tcW w:w="6501" w:type="dxa"/>
            <w:noWrap/>
            <w:vAlign w:val="center"/>
          </w:tcPr>
          <w:p w14:paraId="058C4C73" w14:textId="77777777" w:rsidR="00946CC3" w:rsidRPr="00456465" w:rsidRDefault="00DB6BFD">
            <w:pPr>
              <w:widowControl/>
              <w:spacing w:line="360" w:lineRule="auto"/>
              <w:jc w:val="left"/>
              <w:rPr>
                <w:rFonts w:ascii="楷体" w:eastAsia="楷体" w:hAnsi="楷体"/>
                <w:color w:val="000000"/>
                <w:kern w:val="0"/>
                <w:sz w:val="22"/>
                <w:szCs w:val="22"/>
              </w:rPr>
            </w:pPr>
            <w:r w:rsidRPr="00456465">
              <w:rPr>
                <w:rFonts w:ascii="楷体" w:eastAsia="楷体" w:hAnsi="楷体" w:hint="eastAsia"/>
                <w:color w:val="000000"/>
                <w:kern w:val="0"/>
                <w:sz w:val="22"/>
                <w:szCs w:val="22"/>
              </w:rPr>
              <w:t>您未来是否愿意或者继续购买理财产品?(愿意和不愿意)</w:t>
            </w:r>
          </w:p>
        </w:tc>
      </w:tr>
    </w:tbl>
    <w:p w14:paraId="0ADF00D7" w14:textId="77777777" w:rsidR="00946CC3" w:rsidRPr="00456465" w:rsidRDefault="00946CC3">
      <w:pPr>
        <w:rPr>
          <w:rFonts w:ascii="楷体" w:eastAsia="楷体" w:hAnsi="楷体"/>
        </w:rPr>
      </w:pPr>
    </w:p>
    <w:sectPr w:rsidR="00946CC3" w:rsidRPr="00456465">
      <w:pgSz w:w="11906" w:h="16838"/>
      <w:pgMar w:top="1440" w:right="1080" w:bottom="1440" w:left="99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272AB3"/>
    <w:multiLevelType w:val="multilevel"/>
    <w:tmpl w:val="9D272AB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387634B5"/>
    <w:multiLevelType w:val="multilevel"/>
    <w:tmpl w:val="387634B5"/>
    <w:lvl w:ilvl="0">
      <w:start w:val="1"/>
      <w:numFmt w:val="decimal"/>
      <w:lvlText w:val="（%1）"/>
      <w:lvlJc w:val="left"/>
      <w:pPr>
        <w:ind w:left="1080"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15:restartNumberingAfterBreak="0">
    <w:nsid w:val="6BE33BEE"/>
    <w:multiLevelType w:val="multilevel"/>
    <w:tmpl w:val="6BE33BEE"/>
    <w:lvl w:ilvl="0">
      <w:start w:val="1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BE"/>
    <w:rsid w:val="000038CE"/>
    <w:rsid w:val="00021829"/>
    <w:rsid w:val="000307D8"/>
    <w:rsid w:val="00032F87"/>
    <w:rsid w:val="0003761F"/>
    <w:rsid w:val="0005082B"/>
    <w:rsid w:val="00060CB5"/>
    <w:rsid w:val="00064EFE"/>
    <w:rsid w:val="000734BE"/>
    <w:rsid w:val="000973F2"/>
    <w:rsid w:val="00101CA3"/>
    <w:rsid w:val="0011646D"/>
    <w:rsid w:val="00174A40"/>
    <w:rsid w:val="00175AE1"/>
    <w:rsid w:val="001A170E"/>
    <w:rsid w:val="001A38DD"/>
    <w:rsid w:val="001D59C9"/>
    <w:rsid w:val="001E42F1"/>
    <w:rsid w:val="001F4678"/>
    <w:rsid w:val="001F5200"/>
    <w:rsid w:val="00243B2C"/>
    <w:rsid w:val="002F433F"/>
    <w:rsid w:val="003177E0"/>
    <w:rsid w:val="0033516A"/>
    <w:rsid w:val="00340737"/>
    <w:rsid w:val="00350B73"/>
    <w:rsid w:val="00387937"/>
    <w:rsid w:val="003963F1"/>
    <w:rsid w:val="003C61DB"/>
    <w:rsid w:val="00456465"/>
    <w:rsid w:val="00464370"/>
    <w:rsid w:val="00467B5E"/>
    <w:rsid w:val="00474DF6"/>
    <w:rsid w:val="00487DF7"/>
    <w:rsid w:val="00495D95"/>
    <w:rsid w:val="004B19D7"/>
    <w:rsid w:val="004C0600"/>
    <w:rsid w:val="004D4291"/>
    <w:rsid w:val="004D61AE"/>
    <w:rsid w:val="004E5F91"/>
    <w:rsid w:val="005201EC"/>
    <w:rsid w:val="0052511A"/>
    <w:rsid w:val="0054330F"/>
    <w:rsid w:val="00583B46"/>
    <w:rsid w:val="005B0A80"/>
    <w:rsid w:val="005B3A31"/>
    <w:rsid w:val="005C644A"/>
    <w:rsid w:val="005F25E9"/>
    <w:rsid w:val="005F5A49"/>
    <w:rsid w:val="00603DA7"/>
    <w:rsid w:val="0064492B"/>
    <w:rsid w:val="00686FF3"/>
    <w:rsid w:val="00695FFF"/>
    <w:rsid w:val="006A540C"/>
    <w:rsid w:val="006B7D0A"/>
    <w:rsid w:val="006E7FC3"/>
    <w:rsid w:val="006F3DD6"/>
    <w:rsid w:val="006F5331"/>
    <w:rsid w:val="00712A3F"/>
    <w:rsid w:val="00780D64"/>
    <w:rsid w:val="00786B00"/>
    <w:rsid w:val="007B0D61"/>
    <w:rsid w:val="007D5113"/>
    <w:rsid w:val="007D5910"/>
    <w:rsid w:val="007D604F"/>
    <w:rsid w:val="007E4BA6"/>
    <w:rsid w:val="008506CC"/>
    <w:rsid w:val="00855E74"/>
    <w:rsid w:val="00860581"/>
    <w:rsid w:val="00870286"/>
    <w:rsid w:val="00871141"/>
    <w:rsid w:val="008839D5"/>
    <w:rsid w:val="008B5BCE"/>
    <w:rsid w:val="008B5E2D"/>
    <w:rsid w:val="008D42BA"/>
    <w:rsid w:val="008E5F53"/>
    <w:rsid w:val="008E7E77"/>
    <w:rsid w:val="008F15BC"/>
    <w:rsid w:val="00927BCA"/>
    <w:rsid w:val="0094116F"/>
    <w:rsid w:val="00946CC3"/>
    <w:rsid w:val="0094758B"/>
    <w:rsid w:val="0098134D"/>
    <w:rsid w:val="00986036"/>
    <w:rsid w:val="009946CD"/>
    <w:rsid w:val="009A6E8C"/>
    <w:rsid w:val="009B26D9"/>
    <w:rsid w:val="009D1726"/>
    <w:rsid w:val="009E308E"/>
    <w:rsid w:val="009E4C2D"/>
    <w:rsid w:val="009E7758"/>
    <w:rsid w:val="00A24EED"/>
    <w:rsid w:val="00A366CD"/>
    <w:rsid w:val="00A47B25"/>
    <w:rsid w:val="00A554CC"/>
    <w:rsid w:val="00A90E18"/>
    <w:rsid w:val="00AD142D"/>
    <w:rsid w:val="00AD6EA2"/>
    <w:rsid w:val="00B22D0E"/>
    <w:rsid w:val="00B30452"/>
    <w:rsid w:val="00B4638E"/>
    <w:rsid w:val="00B540C5"/>
    <w:rsid w:val="00B57471"/>
    <w:rsid w:val="00B75AF6"/>
    <w:rsid w:val="00BE773D"/>
    <w:rsid w:val="00BF107A"/>
    <w:rsid w:val="00C01110"/>
    <w:rsid w:val="00C11E37"/>
    <w:rsid w:val="00C2145A"/>
    <w:rsid w:val="00C21A3B"/>
    <w:rsid w:val="00C466FE"/>
    <w:rsid w:val="00C50B2C"/>
    <w:rsid w:val="00C756BB"/>
    <w:rsid w:val="00C807CA"/>
    <w:rsid w:val="00C9198D"/>
    <w:rsid w:val="00CC0367"/>
    <w:rsid w:val="00CC242C"/>
    <w:rsid w:val="00CD3EFB"/>
    <w:rsid w:val="00CE0D01"/>
    <w:rsid w:val="00CE1DD5"/>
    <w:rsid w:val="00CE5B91"/>
    <w:rsid w:val="00CF6DE5"/>
    <w:rsid w:val="00D42167"/>
    <w:rsid w:val="00D4356F"/>
    <w:rsid w:val="00D46D01"/>
    <w:rsid w:val="00D545B2"/>
    <w:rsid w:val="00D92F71"/>
    <w:rsid w:val="00DB6BFD"/>
    <w:rsid w:val="00DE475B"/>
    <w:rsid w:val="00E0766C"/>
    <w:rsid w:val="00E1142D"/>
    <w:rsid w:val="00E14D67"/>
    <w:rsid w:val="00E17568"/>
    <w:rsid w:val="00E552D7"/>
    <w:rsid w:val="00E60822"/>
    <w:rsid w:val="00EB5EE5"/>
    <w:rsid w:val="00F0304D"/>
    <w:rsid w:val="00F178C0"/>
    <w:rsid w:val="00F24488"/>
    <w:rsid w:val="00F61455"/>
    <w:rsid w:val="00F72CA7"/>
    <w:rsid w:val="00F81572"/>
    <w:rsid w:val="00FA0E50"/>
    <w:rsid w:val="00FD1F9D"/>
    <w:rsid w:val="00FD2CC1"/>
    <w:rsid w:val="02785602"/>
    <w:rsid w:val="03A01384"/>
    <w:rsid w:val="03D1008B"/>
    <w:rsid w:val="058A65D7"/>
    <w:rsid w:val="067D6930"/>
    <w:rsid w:val="08616A12"/>
    <w:rsid w:val="08870E89"/>
    <w:rsid w:val="0A4C3AA6"/>
    <w:rsid w:val="0AA8361D"/>
    <w:rsid w:val="0CC376A2"/>
    <w:rsid w:val="0D721E10"/>
    <w:rsid w:val="0E3415C9"/>
    <w:rsid w:val="0E705A32"/>
    <w:rsid w:val="0E995C3C"/>
    <w:rsid w:val="0EEB2ED7"/>
    <w:rsid w:val="10007A5E"/>
    <w:rsid w:val="11FF6B6E"/>
    <w:rsid w:val="120F5DB0"/>
    <w:rsid w:val="137A42D6"/>
    <w:rsid w:val="143A3781"/>
    <w:rsid w:val="16DB163B"/>
    <w:rsid w:val="1C2B48B0"/>
    <w:rsid w:val="1CFA771F"/>
    <w:rsid w:val="1E12028F"/>
    <w:rsid w:val="1EA81ABC"/>
    <w:rsid w:val="202B4A75"/>
    <w:rsid w:val="225936E0"/>
    <w:rsid w:val="23880FDC"/>
    <w:rsid w:val="24575A06"/>
    <w:rsid w:val="262F68E0"/>
    <w:rsid w:val="26903AB5"/>
    <w:rsid w:val="26E37601"/>
    <w:rsid w:val="27723097"/>
    <w:rsid w:val="27901DA1"/>
    <w:rsid w:val="2845757B"/>
    <w:rsid w:val="286C4311"/>
    <w:rsid w:val="292B095C"/>
    <w:rsid w:val="297D7AD0"/>
    <w:rsid w:val="2B136CD1"/>
    <w:rsid w:val="2B8871A8"/>
    <w:rsid w:val="34CA4231"/>
    <w:rsid w:val="36401404"/>
    <w:rsid w:val="385375EB"/>
    <w:rsid w:val="392658B0"/>
    <w:rsid w:val="39E67911"/>
    <w:rsid w:val="3B0F5BB7"/>
    <w:rsid w:val="3C1F0D07"/>
    <w:rsid w:val="3C1F1C8B"/>
    <w:rsid w:val="3F5B19E8"/>
    <w:rsid w:val="40A94563"/>
    <w:rsid w:val="40B12E94"/>
    <w:rsid w:val="42537983"/>
    <w:rsid w:val="42EA66A5"/>
    <w:rsid w:val="442C18E5"/>
    <w:rsid w:val="452C2D65"/>
    <w:rsid w:val="46705B1F"/>
    <w:rsid w:val="4D592163"/>
    <w:rsid w:val="4DB263A0"/>
    <w:rsid w:val="4DFD1B1E"/>
    <w:rsid w:val="4F837EA5"/>
    <w:rsid w:val="4FB75C32"/>
    <w:rsid w:val="513815A3"/>
    <w:rsid w:val="52A259DD"/>
    <w:rsid w:val="53C41574"/>
    <w:rsid w:val="54FC7C01"/>
    <w:rsid w:val="5550233D"/>
    <w:rsid w:val="57F2519D"/>
    <w:rsid w:val="58215924"/>
    <w:rsid w:val="58571911"/>
    <w:rsid w:val="58A40FE0"/>
    <w:rsid w:val="591F4421"/>
    <w:rsid w:val="5BE517D8"/>
    <w:rsid w:val="5C832DED"/>
    <w:rsid w:val="5C945E0B"/>
    <w:rsid w:val="5EA54182"/>
    <w:rsid w:val="5ECA621D"/>
    <w:rsid w:val="5F1132ED"/>
    <w:rsid w:val="5F4B6253"/>
    <w:rsid w:val="5F6C4A3F"/>
    <w:rsid w:val="649B62DA"/>
    <w:rsid w:val="66597563"/>
    <w:rsid w:val="66B1373F"/>
    <w:rsid w:val="6722298C"/>
    <w:rsid w:val="675951D8"/>
    <w:rsid w:val="68363B9A"/>
    <w:rsid w:val="6A651A40"/>
    <w:rsid w:val="6ABF73AE"/>
    <w:rsid w:val="6B3F0578"/>
    <w:rsid w:val="6BCD598D"/>
    <w:rsid w:val="6C343790"/>
    <w:rsid w:val="6C6E5D9B"/>
    <w:rsid w:val="6D192857"/>
    <w:rsid w:val="6EFA78BD"/>
    <w:rsid w:val="6EFE55B2"/>
    <w:rsid w:val="70CD0B2A"/>
    <w:rsid w:val="71461BB5"/>
    <w:rsid w:val="7178791A"/>
    <w:rsid w:val="717E0675"/>
    <w:rsid w:val="71FE50EB"/>
    <w:rsid w:val="74415EF7"/>
    <w:rsid w:val="769E49DA"/>
    <w:rsid w:val="77D21FBD"/>
    <w:rsid w:val="78954BB4"/>
    <w:rsid w:val="7BE23C4F"/>
    <w:rsid w:val="7C411C49"/>
    <w:rsid w:val="7E914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3F49C8"/>
  <w15:docId w15:val="{949D59B4-0E9D-422A-A486-F95B84A3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szCs w:val="2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cs="Times New Roman"/>
      <w:kern w:val="0"/>
      <w:sz w:val="22"/>
      <w:szCs w:val="2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szCs w:val="22"/>
    </w:rPr>
  </w:style>
  <w:style w:type="paragraph" w:styleId="a8">
    <w:name w:val="Normal (Web)"/>
    <w:basedOn w:val="a"/>
    <w:uiPriority w:val="99"/>
    <w:qFormat/>
    <w:pPr>
      <w:spacing w:beforeAutospacing="1" w:afterAutospacing="1"/>
      <w:jc w:val="left"/>
    </w:pPr>
    <w:rPr>
      <w:rFonts w:cs="Times New Roman"/>
      <w:kern w:val="0"/>
      <w:sz w:val="24"/>
    </w:rPr>
  </w:style>
  <w:style w:type="paragraph" w:styleId="a9">
    <w:name w:val="Title"/>
    <w:basedOn w:val="a"/>
    <w:next w:val="a"/>
    <w:link w:val="aa"/>
    <w:qFormat/>
    <w:pPr>
      <w:spacing w:before="240" w:after="60"/>
      <w:jc w:val="center"/>
      <w:outlineLvl w:val="0"/>
    </w:pPr>
    <w:rPr>
      <w:rFonts w:asciiTheme="majorHAnsi" w:eastAsia="宋体" w:hAnsiTheme="majorHAnsi" w:cstheme="majorBidi"/>
      <w:b/>
      <w:bCs/>
      <w:sz w:val="32"/>
      <w:szCs w:val="32"/>
    </w:rPr>
  </w:style>
  <w:style w:type="table" w:styleId="ab">
    <w:name w:val="Table Grid"/>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Pr>
      <w:i/>
      <w:iCs/>
    </w:rPr>
  </w:style>
  <w:style w:type="character" w:styleId="ad">
    <w:name w:val="Hyperlink"/>
    <w:basedOn w:val="a0"/>
    <w:uiPriority w:val="99"/>
    <w:unhideWhenUsed/>
    <w:qFormat/>
    <w:rPr>
      <w:color w:val="0563C1" w:themeColor="hyperlink"/>
      <w:u w:val="single"/>
    </w:rPr>
  </w:style>
  <w:style w:type="paragraph" w:styleId="ae">
    <w:name w:val="List Paragraph"/>
    <w:basedOn w:val="a"/>
    <w:uiPriority w:val="99"/>
    <w:qFormat/>
    <w:pPr>
      <w:ind w:firstLineChars="200" w:firstLine="420"/>
    </w:pPr>
  </w:style>
  <w:style w:type="character" w:customStyle="1" w:styleId="10">
    <w:name w:val="标题 1 字符"/>
    <w:basedOn w:val="a0"/>
    <w:link w:val="1"/>
    <w:qFormat/>
    <w:rPr>
      <w:rFonts w:asciiTheme="minorHAnsi" w:eastAsiaTheme="minorEastAsia" w:hAnsiTheme="minorHAnsi" w:cstheme="minorBidi"/>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WPSOffice1">
    <w:name w:val="WPSOffice手动目录 1"/>
    <w:qFormat/>
  </w:style>
  <w:style w:type="table" w:customStyle="1" w:styleId="af">
    <w:name w:val="三线表"/>
    <w:basedOn w:val="a1"/>
    <w:uiPriority w:val="99"/>
    <w:qFormat/>
    <w:rPr>
      <w:rFonts w:asciiTheme="minorHAnsi" w:eastAsiaTheme="minorEastAsia" w:hAnsiTheme="minorHAnsi" w:cstheme="minorBidi"/>
    </w:rPr>
    <w:tblPr>
      <w:tblBorders>
        <w:top w:val="single" w:sz="12" w:space="0" w:color="auto"/>
        <w:bottom w:val="single" w:sz="12" w:space="0" w:color="auto"/>
      </w:tblBorders>
    </w:tblPr>
    <w:tblStylePr w:type="firstRow">
      <w:tblPr/>
      <w:tcPr>
        <w:tcBorders>
          <w:top w:val="single" w:sz="12" w:space="0" w:color="auto"/>
          <w:left w:val="nil"/>
          <w:bottom w:val="single" w:sz="8" w:space="0" w:color="auto"/>
          <w:right w:val="nil"/>
          <w:insideH w:val="nil"/>
          <w:insideV w:val="nil"/>
          <w:tl2br w:val="nil"/>
          <w:tr2bl w:val="nil"/>
        </w:tcBorders>
      </w:tcPr>
    </w:tblStylePr>
  </w:style>
  <w:style w:type="table" w:customStyle="1" w:styleId="11">
    <w:name w:val="三线表1"/>
    <w:basedOn w:val="a1"/>
    <w:uiPriority w:val="99"/>
    <w:qFormat/>
    <w:tblPr/>
    <w:tblStylePr w:type="firstRow">
      <w:tblPr/>
      <w:tcPr>
        <w:tcBorders>
          <w:top w:val="single" w:sz="12" w:space="0" w:color="auto"/>
          <w:left w:val="nil"/>
          <w:bottom w:val="single" w:sz="8" w:space="0" w:color="auto"/>
          <w:right w:val="nil"/>
          <w:insideH w:val="nil"/>
          <w:insideV w:val="nil"/>
          <w:tl2br w:val="nil"/>
          <w:tr2bl w:val="nil"/>
        </w:tcBorders>
      </w:tcPr>
    </w:tblStylePr>
  </w:style>
  <w:style w:type="table" w:customStyle="1" w:styleId="12">
    <w:name w:val="网格型浅色1"/>
    <w:basedOn w:val="a1"/>
    <w:uiPriority w:val="40"/>
    <w:qFormat/>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标题 2 字符"/>
    <w:basedOn w:val="a0"/>
    <w:link w:val="2"/>
    <w:qFormat/>
    <w:rPr>
      <w:rFonts w:ascii="Arial" w:eastAsia="黑体" w:hAnsi="Arial" w:cstheme="minorBidi"/>
      <w:b/>
      <w:kern w:val="2"/>
      <w:sz w:val="32"/>
      <w:szCs w:val="24"/>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 w:type="character" w:customStyle="1" w:styleId="aa">
    <w:name w:val="标题 字符"/>
    <w:basedOn w:val="a0"/>
    <w:link w:val="a9"/>
    <w:qFormat/>
    <w:rPr>
      <w:rFonts w:asciiTheme="majorHAnsi" w:eastAsia="宋体"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06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5856C3D-FD22-4CEF-8B37-3391F1C460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3015</Words>
  <Characters>17189</Characters>
  <Application>Microsoft Office Word</Application>
  <DocSecurity>0</DocSecurity>
  <Lines>143</Lines>
  <Paragraphs>40</Paragraphs>
  <ScaleCrop>false</ScaleCrop>
  <Company/>
  <LinksUpToDate>false</LinksUpToDate>
  <CharactersWithSpaces>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spssau</dc:creator>
  <cp:lastModifiedBy>spssau</cp:lastModifiedBy>
  <cp:revision>30</cp:revision>
  <dcterms:created xsi:type="dcterms:W3CDTF">2020-09-17T03:06:00Z</dcterms:created>
  <dcterms:modified xsi:type="dcterms:W3CDTF">2020-10-20T11:23:00Z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